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pptx" ContentType="application/vnd.openxmlformats-officedocument.presentationml.presentation"/>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58A3" w:rsidRPr="00512AFF" w:rsidRDefault="000558A3" w:rsidP="000558A3">
      <w:pPr>
        <w:tabs>
          <w:tab w:val="left" w:pos="-1890"/>
        </w:tabs>
        <w:spacing w:after="0" w:line="240" w:lineRule="auto"/>
        <w:ind w:right="-360"/>
        <w:rPr>
          <w:b/>
          <w:sz w:val="44"/>
          <w:szCs w:val="44"/>
        </w:rPr>
      </w:pPr>
      <w:r w:rsidRPr="00512AFF">
        <w:rPr>
          <w:b/>
          <w:sz w:val="44"/>
          <w:szCs w:val="44"/>
        </w:rPr>
        <w:t>Final Report: Wireless Electro-cardiogram Monitor</w:t>
      </w:r>
    </w:p>
    <w:p w:rsidR="000558A3" w:rsidRPr="00512AFF" w:rsidRDefault="000558A3" w:rsidP="000558A3">
      <w:pPr>
        <w:tabs>
          <w:tab w:val="left" w:pos="-1890"/>
        </w:tabs>
        <w:spacing w:after="0" w:line="240" w:lineRule="auto"/>
        <w:jc w:val="center"/>
        <w:rPr>
          <w:b/>
          <w:bCs/>
        </w:rPr>
      </w:pPr>
    </w:p>
    <w:p w:rsidR="000558A3" w:rsidRPr="00512AFF" w:rsidRDefault="000558A3" w:rsidP="000558A3">
      <w:pPr>
        <w:tabs>
          <w:tab w:val="left" w:pos="-1890"/>
        </w:tabs>
        <w:spacing w:after="0" w:line="240" w:lineRule="auto"/>
        <w:rPr>
          <w:b/>
          <w:bCs/>
        </w:rPr>
      </w:pPr>
      <w:r w:rsidRPr="00512AFF">
        <w:rPr>
          <w:b/>
          <w:bCs/>
          <w:noProof/>
          <w:lang w:bidi="ar-SA"/>
        </w:rPr>
        <w:drawing>
          <wp:anchor distT="0" distB="0" distL="114300" distR="114300" simplePos="0" relativeHeight="251659264" behindDoc="0" locked="0" layoutInCell="1" allowOverlap="1">
            <wp:simplePos x="0" y="0"/>
            <wp:positionH relativeFrom="column">
              <wp:posOffset>914400</wp:posOffset>
            </wp:positionH>
            <wp:positionV relativeFrom="paragraph">
              <wp:align>top</wp:align>
            </wp:positionV>
            <wp:extent cx="2612832" cy="1558456"/>
            <wp:effectExtent l="19050" t="0" r="0" b="0"/>
            <wp:wrapSquare wrapText="bothSides"/>
            <wp:docPr id="1" name="Picture 1" descr="custo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tomLogo"/>
                    <pic:cNvPicPr>
                      <a:picLocks noChangeAspect="1" noChangeArrowheads="1"/>
                    </pic:cNvPicPr>
                  </pic:nvPicPr>
                  <pic:blipFill>
                    <a:blip r:embed="rId9"/>
                    <a:srcRect/>
                    <a:stretch>
                      <a:fillRect/>
                    </a:stretch>
                  </pic:blipFill>
                  <pic:spPr bwMode="auto">
                    <a:xfrm>
                      <a:off x="0" y="0"/>
                      <a:ext cx="2612832" cy="1558456"/>
                    </a:xfrm>
                    <a:prstGeom prst="rect">
                      <a:avLst/>
                    </a:prstGeom>
                    <a:noFill/>
                    <a:ln w="9525">
                      <a:noFill/>
                      <a:miter lim="800000"/>
                      <a:headEnd/>
                      <a:tailEnd/>
                    </a:ln>
                  </pic:spPr>
                </pic:pic>
              </a:graphicData>
            </a:graphic>
          </wp:anchor>
        </w:drawing>
      </w:r>
      <w:r w:rsidRPr="00512AFF">
        <w:rPr>
          <w:b/>
          <w:bCs/>
        </w:rPr>
        <w:br w:type="textWrapping" w:clear="all"/>
      </w:r>
    </w:p>
    <w:p w:rsidR="000558A3" w:rsidRPr="00512AFF" w:rsidRDefault="000558A3" w:rsidP="000558A3">
      <w:pPr>
        <w:tabs>
          <w:tab w:val="left" w:pos="-1890"/>
        </w:tabs>
        <w:spacing w:after="0" w:line="240" w:lineRule="auto"/>
        <w:rPr>
          <w:b/>
          <w:bCs/>
        </w:rPr>
      </w:pPr>
    </w:p>
    <w:p w:rsidR="000558A3" w:rsidRPr="00512AFF" w:rsidRDefault="000558A3" w:rsidP="000558A3">
      <w:pPr>
        <w:tabs>
          <w:tab w:val="left" w:pos="-1890"/>
        </w:tabs>
        <w:spacing w:after="0" w:line="240" w:lineRule="auto"/>
        <w:rPr>
          <w:b/>
          <w:bCs/>
        </w:rPr>
      </w:pPr>
    </w:p>
    <w:p w:rsidR="000558A3" w:rsidRPr="00512AFF" w:rsidRDefault="000558A3" w:rsidP="000558A3">
      <w:pPr>
        <w:tabs>
          <w:tab w:val="left" w:pos="-1890"/>
        </w:tabs>
        <w:spacing w:after="0" w:line="240" w:lineRule="auto"/>
        <w:rPr>
          <w:b/>
          <w:bCs/>
          <w:sz w:val="24"/>
          <w:szCs w:val="24"/>
        </w:rPr>
      </w:pPr>
      <w:r w:rsidRPr="00512AFF">
        <w:rPr>
          <w:b/>
          <w:bCs/>
          <w:sz w:val="24"/>
          <w:szCs w:val="24"/>
        </w:rPr>
        <w:t xml:space="preserve">Submitted as a requirement </w:t>
      </w:r>
    </w:p>
    <w:p w:rsidR="000558A3" w:rsidRPr="00512AFF" w:rsidRDefault="000558A3" w:rsidP="000558A3">
      <w:pPr>
        <w:tabs>
          <w:tab w:val="left" w:pos="-1890"/>
        </w:tabs>
        <w:spacing w:after="0" w:line="240" w:lineRule="auto"/>
        <w:rPr>
          <w:b/>
          <w:bCs/>
          <w:sz w:val="24"/>
          <w:szCs w:val="24"/>
        </w:rPr>
      </w:pPr>
      <w:proofErr w:type="gramStart"/>
      <w:r w:rsidRPr="00512AFF">
        <w:rPr>
          <w:b/>
          <w:bCs/>
          <w:sz w:val="24"/>
          <w:szCs w:val="24"/>
        </w:rPr>
        <w:t>for</w:t>
      </w:r>
      <w:proofErr w:type="gramEnd"/>
      <w:r w:rsidRPr="00512AFF">
        <w:rPr>
          <w:b/>
          <w:bCs/>
          <w:sz w:val="24"/>
          <w:szCs w:val="24"/>
        </w:rPr>
        <w:t xml:space="preserve"> the course ICOM5047: Section 030</w:t>
      </w:r>
    </w:p>
    <w:p w:rsidR="000558A3" w:rsidRPr="00512AFF" w:rsidRDefault="000558A3" w:rsidP="000558A3">
      <w:pPr>
        <w:tabs>
          <w:tab w:val="left" w:pos="-1890"/>
        </w:tabs>
        <w:spacing w:after="0" w:line="240" w:lineRule="auto"/>
        <w:rPr>
          <w:bCs/>
          <w:i/>
          <w:sz w:val="20"/>
          <w:szCs w:val="20"/>
        </w:rPr>
      </w:pPr>
      <w:r w:rsidRPr="00512AFF">
        <w:rPr>
          <w:bCs/>
          <w:i/>
          <w:sz w:val="20"/>
          <w:szCs w:val="20"/>
        </w:rPr>
        <w:t>Design Course for B.S. in Computer Engineering Department</w:t>
      </w:r>
    </w:p>
    <w:p w:rsidR="000558A3" w:rsidRPr="00512AFF" w:rsidRDefault="000558A3" w:rsidP="000558A3">
      <w:pPr>
        <w:tabs>
          <w:tab w:val="left" w:pos="-1890"/>
        </w:tabs>
        <w:spacing w:after="0" w:line="240" w:lineRule="auto"/>
        <w:rPr>
          <w:bCs/>
          <w:i/>
          <w:sz w:val="20"/>
          <w:szCs w:val="20"/>
        </w:rPr>
      </w:pPr>
      <w:smartTag w:uri="urn:schemas-microsoft-com:office:smarttags" w:element="place">
        <w:smartTag w:uri="urn:schemas-microsoft-com:office:smarttags" w:element="PlaceType">
          <w:r w:rsidRPr="00512AFF">
            <w:rPr>
              <w:bCs/>
              <w:i/>
              <w:sz w:val="20"/>
              <w:szCs w:val="20"/>
            </w:rPr>
            <w:t>University</w:t>
          </w:r>
        </w:smartTag>
        <w:r w:rsidRPr="00512AFF">
          <w:rPr>
            <w:bCs/>
            <w:i/>
            <w:sz w:val="20"/>
            <w:szCs w:val="20"/>
          </w:rPr>
          <w:t xml:space="preserve"> of </w:t>
        </w:r>
        <w:smartTag w:uri="urn:schemas-microsoft-com:office:smarttags" w:element="PlaceName">
          <w:r w:rsidRPr="00512AFF">
            <w:rPr>
              <w:bCs/>
              <w:i/>
              <w:sz w:val="20"/>
              <w:szCs w:val="20"/>
            </w:rPr>
            <w:t>Puerto Rico</w:t>
          </w:r>
        </w:smartTag>
      </w:smartTag>
      <w:r w:rsidRPr="00512AFF">
        <w:rPr>
          <w:bCs/>
          <w:i/>
          <w:sz w:val="20"/>
          <w:szCs w:val="20"/>
        </w:rPr>
        <w:t xml:space="preserve"> at </w:t>
      </w:r>
      <w:proofErr w:type="spellStart"/>
      <w:r w:rsidRPr="00512AFF">
        <w:rPr>
          <w:bCs/>
          <w:i/>
          <w:sz w:val="20"/>
          <w:szCs w:val="20"/>
        </w:rPr>
        <w:t>Mayagüez</w:t>
      </w:r>
      <w:proofErr w:type="spellEnd"/>
      <w:r w:rsidRPr="00512AFF">
        <w:rPr>
          <w:bCs/>
          <w:i/>
          <w:sz w:val="20"/>
          <w:szCs w:val="20"/>
        </w:rPr>
        <w:t>, PR</w:t>
      </w:r>
    </w:p>
    <w:p w:rsidR="000558A3" w:rsidRPr="00512AFF" w:rsidRDefault="000558A3" w:rsidP="000558A3">
      <w:pPr>
        <w:tabs>
          <w:tab w:val="left" w:pos="-1890"/>
          <w:tab w:val="left" w:pos="966"/>
        </w:tabs>
        <w:spacing w:after="0" w:line="240" w:lineRule="auto"/>
        <w:rPr>
          <w:b/>
          <w:bCs/>
        </w:rPr>
      </w:pPr>
    </w:p>
    <w:p w:rsidR="000558A3" w:rsidRPr="00512AFF" w:rsidRDefault="000558A3" w:rsidP="000558A3">
      <w:pPr>
        <w:tabs>
          <w:tab w:val="left" w:pos="-1890"/>
          <w:tab w:val="left" w:pos="966"/>
        </w:tabs>
        <w:spacing w:after="0" w:line="240" w:lineRule="auto"/>
        <w:rPr>
          <w:b/>
          <w:bCs/>
        </w:rPr>
      </w:pPr>
    </w:p>
    <w:p w:rsidR="000558A3" w:rsidRPr="00512AFF" w:rsidRDefault="000558A3" w:rsidP="000558A3">
      <w:pPr>
        <w:tabs>
          <w:tab w:val="left" w:pos="-1890"/>
          <w:tab w:val="left" w:pos="966"/>
        </w:tabs>
        <w:spacing w:after="0" w:line="240" w:lineRule="auto"/>
        <w:rPr>
          <w:b/>
          <w:bCs/>
          <w:sz w:val="24"/>
          <w:szCs w:val="24"/>
          <w:lang w:val="es-PR"/>
        </w:rPr>
      </w:pPr>
      <w:proofErr w:type="spellStart"/>
      <w:r w:rsidRPr="00512AFF">
        <w:rPr>
          <w:b/>
          <w:bCs/>
          <w:sz w:val="24"/>
          <w:szCs w:val="24"/>
          <w:lang w:val="es-PR"/>
        </w:rPr>
        <w:t>Students</w:t>
      </w:r>
      <w:proofErr w:type="spellEnd"/>
      <w:r w:rsidRPr="00512AFF">
        <w:rPr>
          <w:b/>
          <w:bCs/>
          <w:sz w:val="24"/>
          <w:szCs w:val="24"/>
          <w:lang w:val="es-PR"/>
        </w:rPr>
        <w:t>:</w:t>
      </w:r>
    </w:p>
    <w:p w:rsidR="000558A3" w:rsidRPr="00512AFF" w:rsidRDefault="000558A3" w:rsidP="000558A3">
      <w:pPr>
        <w:tabs>
          <w:tab w:val="left" w:pos="-1890"/>
        </w:tabs>
        <w:spacing w:after="0" w:line="240" w:lineRule="auto"/>
        <w:rPr>
          <w:b/>
          <w:bCs/>
          <w:sz w:val="10"/>
          <w:szCs w:val="10"/>
          <w:lang w:val="es-PR"/>
        </w:rPr>
      </w:pPr>
    </w:p>
    <w:p w:rsidR="000558A3" w:rsidRPr="00512AFF" w:rsidRDefault="000558A3" w:rsidP="000558A3">
      <w:pPr>
        <w:tabs>
          <w:tab w:val="left" w:pos="-1890"/>
        </w:tabs>
        <w:spacing w:after="0" w:line="240" w:lineRule="auto"/>
        <w:rPr>
          <w:lang w:val="es-PR"/>
        </w:rPr>
      </w:pPr>
      <w:proofErr w:type="spellStart"/>
      <w:r w:rsidRPr="00512AFF">
        <w:rPr>
          <w:lang w:val="es-PR"/>
        </w:rPr>
        <w:t>Bermudez</w:t>
      </w:r>
      <w:bookmarkStart w:id="0" w:name="OLE_LINK3"/>
      <w:bookmarkStart w:id="1" w:name="OLE_LINK4"/>
      <w:proofErr w:type="spellEnd"/>
      <w:r w:rsidRPr="00512AFF">
        <w:rPr>
          <w:lang w:val="es-PR"/>
        </w:rPr>
        <w:t xml:space="preserve"> Soto, Wilfredo</w:t>
      </w:r>
    </w:p>
    <w:p w:rsidR="000558A3" w:rsidRPr="00512AFF" w:rsidRDefault="000558A3" w:rsidP="000558A3">
      <w:pPr>
        <w:tabs>
          <w:tab w:val="left" w:pos="-1890"/>
        </w:tabs>
        <w:spacing w:after="0" w:line="240" w:lineRule="auto"/>
        <w:rPr>
          <w:bCs/>
          <w:i/>
          <w:sz w:val="20"/>
          <w:szCs w:val="20"/>
          <w:lang w:val="es-PR"/>
        </w:rPr>
      </w:pPr>
    </w:p>
    <w:p w:rsidR="000558A3" w:rsidRPr="00512AFF" w:rsidRDefault="000558A3" w:rsidP="000558A3">
      <w:pPr>
        <w:tabs>
          <w:tab w:val="left" w:pos="-1890"/>
        </w:tabs>
        <w:spacing w:after="0" w:line="240" w:lineRule="auto"/>
        <w:rPr>
          <w:lang w:val="es-PR"/>
        </w:rPr>
      </w:pPr>
      <w:r w:rsidRPr="00512AFF">
        <w:rPr>
          <w:bCs/>
          <w:lang w:val="es-PR"/>
        </w:rPr>
        <w:t xml:space="preserve">Ortiz </w:t>
      </w:r>
      <w:proofErr w:type="spellStart"/>
      <w:r w:rsidRPr="00512AFF">
        <w:rPr>
          <w:bCs/>
          <w:lang w:val="es-PR"/>
        </w:rPr>
        <w:t>Perez</w:t>
      </w:r>
      <w:proofErr w:type="spellEnd"/>
      <w:r w:rsidRPr="00512AFF">
        <w:rPr>
          <w:lang w:val="es-PR"/>
        </w:rPr>
        <w:t>, Alexis M.</w:t>
      </w:r>
    </w:p>
    <w:p w:rsidR="000558A3" w:rsidRPr="00512AFF" w:rsidRDefault="000558A3" w:rsidP="000558A3">
      <w:pPr>
        <w:tabs>
          <w:tab w:val="left" w:pos="-1890"/>
        </w:tabs>
        <w:spacing w:after="0" w:line="240" w:lineRule="auto"/>
        <w:rPr>
          <w:bCs/>
          <w:i/>
          <w:sz w:val="20"/>
          <w:szCs w:val="20"/>
          <w:lang w:val="es-PR"/>
        </w:rPr>
      </w:pPr>
    </w:p>
    <w:p w:rsidR="000558A3" w:rsidRPr="00512AFF" w:rsidRDefault="000558A3" w:rsidP="000558A3">
      <w:pPr>
        <w:tabs>
          <w:tab w:val="left" w:pos="-1890"/>
        </w:tabs>
        <w:spacing w:after="0" w:line="240" w:lineRule="auto"/>
        <w:rPr>
          <w:lang w:val="es-PR"/>
        </w:rPr>
      </w:pPr>
      <w:r w:rsidRPr="00512AFF">
        <w:rPr>
          <w:lang w:val="es-PR"/>
        </w:rPr>
        <w:t xml:space="preserve">Vega </w:t>
      </w:r>
      <w:proofErr w:type="spellStart"/>
      <w:r w:rsidRPr="00512AFF">
        <w:rPr>
          <w:lang w:val="es-PR"/>
        </w:rPr>
        <w:t>Diaz</w:t>
      </w:r>
      <w:proofErr w:type="spellEnd"/>
      <w:r w:rsidRPr="00512AFF">
        <w:rPr>
          <w:lang w:val="es-PR"/>
        </w:rPr>
        <w:t>, Rafael</w:t>
      </w:r>
    </w:p>
    <w:bookmarkEnd w:id="0"/>
    <w:bookmarkEnd w:id="1"/>
    <w:p w:rsidR="000558A3" w:rsidRPr="00512AFF" w:rsidRDefault="000558A3" w:rsidP="000558A3">
      <w:pPr>
        <w:tabs>
          <w:tab w:val="left" w:pos="-1890"/>
          <w:tab w:val="left" w:pos="966"/>
        </w:tabs>
        <w:spacing w:after="0" w:line="240" w:lineRule="auto"/>
        <w:rPr>
          <w:bCs/>
          <w:lang w:val="es-PR"/>
        </w:rPr>
      </w:pPr>
    </w:p>
    <w:p w:rsidR="000558A3" w:rsidRPr="00512AFF" w:rsidRDefault="000558A3" w:rsidP="000558A3">
      <w:pPr>
        <w:tabs>
          <w:tab w:val="left" w:pos="-1890"/>
        </w:tabs>
        <w:spacing w:after="0" w:line="240" w:lineRule="auto"/>
        <w:rPr>
          <w:lang w:val="es-PR"/>
        </w:rPr>
      </w:pPr>
      <w:r w:rsidRPr="00512AFF">
        <w:rPr>
          <w:lang w:val="es-PR"/>
        </w:rPr>
        <w:t>Rivera Suarez, Melvin</w:t>
      </w:r>
    </w:p>
    <w:p w:rsidR="000558A3" w:rsidRPr="00512AFF" w:rsidRDefault="000558A3" w:rsidP="000558A3">
      <w:pPr>
        <w:tabs>
          <w:tab w:val="left" w:pos="-1890"/>
        </w:tabs>
        <w:spacing w:after="0" w:line="240" w:lineRule="auto"/>
        <w:rPr>
          <w:b/>
          <w:bCs/>
          <w:lang w:val="es-PR"/>
        </w:rPr>
      </w:pPr>
    </w:p>
    <w:p w:rsidR="000558A3" w:rsidRPr="00512AFF" w:rsidRDefault="000558A3" w:rsidP="000558A3">
      <w:pPr>
        <w:tabs>
          <w:tab w:val="left" w:pos="-1890"/>
        </w:tabs>
        <w:spacing w:after="0" w:line="240" w:lineRule="auto"/>
        <w:rPr>
          <w:b/>
          <w:bCs/>
          <w:lang w:val="es-PR"/>
        </w:rPr>
      </w:pPr>
    </w:p>
    <w:p w:rsidR="000558A3" w:rsidRPr="00512AFF" w:rsidRDefault="000558A3" w:rsidP="000558A3">
      <w:pPr>
        <w:tabs>
          <w:tab w:val="left" w:pos="-1890"/>
        </w:tabs>
        <w:spacing w:after="0" w:line="240" w:lineRule="auto"/>
        <w:rPr>
          <w:b/>
          <w:bCs/>
          <w:sz w:val="24"/>
          <w:szCs w:val="24"/>
        </w:rPr>
      </w:pPr>
      <w:r w:rsidRPr="00512AFF">
        <w:rPr>
          <w:b/>
          <w:bCs/>
          <w:sz w:val="24"/>
          <w:szCs w:val="24"/>
        </w:rPr>
        <w:t>Faculty Advisors:</w:t>
      </w:r>
    </w:p>
    <w:p w:rsidR="000558A3" w:rsidRPr="00512AFF" w:rsidRDefault="000558A3" w:rsidP="000558A3">
      <w:pPr>
        <w:tabs>
          <w:tab w:val="left" w:pos="-1890"/>
        </w:tabs>
        <w:spacing w:after="0" w:line="240" w:lineRule="auto"/>
        <w:rPr>
          <w:b/>
          <w:bCs/>
          <w:sz w:val="10"/>
          <w:szCs w:val="10"/>
        </w:rPr>
      </w:pPr>
    </w:p>
    <w:p w:rsidR="000558A3" w:rsidRPr="00512AFF" w:rsidRDefault="000558A3" w:rsidP="000558A3">
      <w:pPr>
        <w:tabs>
          <w:tab w:val="left" w:pos="-1890"/>
        </w:tabs>
        <w:spacing w:after="0" w:line="240" w:lineRule="auto"/>
        <w:rPr>
          <w:bCs/>
        </w:rPr>
      </w:pPr>
      <w:r w:rsidRPr="00512AFF">
        <w:rPr>
          <w:bCs/>
        </w:rPr>
        <w:t>José Fernando Vega, PhD</w:t>
      </w:r>
    </w:p>
    <w:p w:rsidR="000558A3" w:rsidRPr="00512AFF" w:rsidRDefault="000558A3" w:rsidP="000558A3">
      <w:pPr>
        <w:tabs>
          <w:tab w:val="left" w:pos="-1890"/>
        </w:tabs>
        <w:spacing w:after="0" w:line="240" w:lineRule="auto"/>
        <w:rPr>
          <w:bCs/>
        </w:rPr>
      </w:pPr>
      <w:r w:rsidRPr="00512AFF">
        <w:rPr>
          <w:bCs/>
          <w:i/>
          <w:sz w:val="20"/>
          <w:szCs w:val="20"/>
        </w:rPr>
        <w:t xml:space="preserve">Associate Professor </w:t>
      </w:r>
    </w:p>
    <w:p w:rsidR="000558A3" w:rsidRPr="00512AFF" w:rsidRDefault="000558A3" w:rsidP="000558A3">
      <w:pPr>
        <w:tabs>
          <w:tab w:val="left" w:pos="-1890"/>
        </w:tabs>
        <w:spacing w:after="0" w:line="240" w:lineRule="auto"/>
        <w:rPr>
          <w:bCs/>
        </w:rPr>
      </w:pPr>
    </w:p>
    <w:p w:rsidR="000558A3" w:rsidRPr="00512AFF" w:rsidRDefault="000558A3" w:rsidP="000558A3">
      <w:pPr>
        <w:tabs>
          <w:tab w:val="left" w:pos="-1890"/>
        </w:tabs>
        <w:spacing w:after="0" w:line="240" w:lineRule="auto"/>
        <w:rPr>
          <w:bCs/>
        </w:rPr>
      </w:pPr>
      <w:proofErr w:type="spellStart"/>
      <w:r w:rsidRPr="00512AFF">
        <w:rPr>
          <w:bCs/>
        </w:rPr>
        <w:t>Nayda</w:t>
      </w:r>
      <w:proofErr w:type="spellEnd"/>
      <w:r w:rsidRPr="00512AFF">
        <w:rPr>
          <w:bCs/>
        </w:rPr>
        <w:t xml:space="preserve"> G. Santiago </w:t>
      </w:r>
      <w:proofErr w:type="spellStart"/>
      <w:smartTag w:uri="urn:schemas-microsoft-com:office:smarttags" w:element="place">
        <w:smartTag w:uri="urn:schemas-microsoft-com:office:smarttags" w:element="City">
          <w:r w:rsidRPr="00512AFF">
            <w:rPr>
              <w:bCs/>
            </w:rPr>
            <w:t>Santiago</w:t>
          </w:r>
        </w:smartTag>
      </w:smartTag>
      <w:proofErr w:type="spellEnd"/>
      <w:r w:rsidRPr="00512AFF">
        <w:rPr>
          <w:bCs/>
        </w:rPr>
        <w:t>, PhD</w:t>
      </w:r>
    </w:p>
    <w:p w:rsidR="000558A3" w:rsidRPr="00512AFF" w:rsidRDefault="000558A3" w:rsidP="000558A3">
      <w:pPr>
        <w:tabs>
          <w:tab w:val="left" w:pos="-1890"/>
        </w:tabs>
        <w:spacing w:after="0" w:line="240" w:lineRule="auto"/>
        <w:rPr>
          <w:bCs/>
          <w:i/>
          <w:sz w:val="20"/>
          <w:szCs w:val="20"/>
        </w:rPr>
      </w:pPr>
      <w:r w:rsidRPr="00512AFF">
        <w:rPr>
          <w:bCs/>
          <w:i/>
          <w:sz w:val="20"/>
          <w:szCs w:val="20"/>
        </w:rPr>
        <w:t xml:space="preserve">Associate Professor </w:t>
      </w:r>
    </w:p>
    <w:p w:rsidR="000558A3" w:rsidRPr="00512AFF" w:rsidRDefault="000558A3" w:rsidP="000558A3">
      <w:pPr>
        <w:tabs>
          <w:tab w:val="left" w:pos="-1890"/>
        </w:tabs>
        <w:spacing w:after="0" w:line="240" w:lineRule="auto"/>
        <w:rPr>
          <w:bCs/>
        </w:rPr>
      </w:pPr>
    </w:p>
    <w:p w:rsidR="000558A3" w:rsidRPr="00512AFF" w:rsidRDefault="000558A3" w:rsidP="000558A3">
      <w:pPr>
        <w:tabs>
          <w:tab w:val="left" w:pos="-1890"/>
        </w:tabs>
        <w:spacing w:after="0" w:line="240" w:lineRule="auto"/>
        <w:rPr>
          <w:bCs/>
        </w:rPr>
      </w:pPr>
      <w:proofErr w:type="spellStart"/>
      <w:r w:rsidRPr="00512AFF">
        <w:rPr>
          <w:bCs/>
        </w:rPr>
        <w:t>Kejie</w:t>
      </w:r>
      <w:proofErr w:type="spellEnd"/>
      <w:r w:rsidRPr="00512AFF">
        <w:rPr>
          <w:bCs/>
        </w:rPr>
        <w:t xml:space="preserve"> Lu, PhD</w:t>
      </w:r>
    </w:p>
    <w:p w:rsidR="000558A3" w:rsidRPr="00512AFF" w:rsidRDefault="000558A3" w:rsidP="000558A3">
      <w:pPr>
        <w:tabs>
          <w:tab w:val="left" w:pos="-1890"/>
        </w:tabs>
        <w:spacing w:after="0" w:line="240" w:lineRule="auto"/>
        <w:rPr>
          <w:bCs/>
          <w:i/>
          <w:sz w:val="20"/>
          <w:szCs w:val="20"/>
        </w:rPr>
      </w:pPr>
      <w:r w:rsidRPr="00512AFF">
        <w:rPr>
          <w:bCs/>
          <w:i/>
          <w:sz w:val="20"/>
          <w:szCs w:val="20"/>
        </w:rPr>
        <w:t xml:space="preserve">Assistant Professor </w:t>
      </w:r>
    </w:p>
    <w:p w:rsidR="000558A3" w:rsidRPr="00512AFF" w:rsidRDefault="000558A3" w:rsidP="000558A3">
      <w:pPr>
        <w:tabs>
          <w:tab w:val="left" w:pos="-1890"/>
        </w:tabs>
        <w:spacing w:after="0" w:line="240" w:lineRule="auto"/>
        <w:rPr>
          <w:rFonts w:eastAsia="OENKGD+Arial"/>
          <w:bCs/>
          <w:i/>
        </w:rPr>
      </w:pPr>
    </w:p>
    <w:p w:rsidR="00477D9E" w:rsidRDefault="000558A3" w:rsidP="000558A3">
      <w:pPr>
        <w:tabs>
          <w:tab w:val="center" w:pos="-1890"/>
        </w:tabs>
        <w:spacing w:after="0" w:line="240" w:lineRule="auto"/>
        <w:sectPr w:rsidR="00477D9E" w:rsidSect="00477D9E">
          <w:headerReference w:type="default" r:id="rId10"/>
          <w:pgSz w:w="12240" w:h="15840"/>
          <w:pgMar w:top="1440" w:right="1440" w:bottom="1440" w:left="1440" w:header="720" w:footer="720" w:gutter="0"/>
          <w:pgNumType w:fmt="lowerRoman" w:start="1"/>
          <w:cols w:space="720"/>
          <w:titlePg/>
          <w:docGrid w:linePitch="360"/>
        </w:sectPr>
      </w:pPr>
      <w:r w:rsidRPr="00512AFF">
        <w:rPr>
          <w:b/>
        </w:rPr>
        <w:t>Date:</w:t>
      </w:r>
      <w:r w:rsidRPr="00512AFF">
        <w:t xml:space="preserve"> December 9, 2008</w:t>
      </w:r>
    </w:p>
    <w:sdt>
      <w:sdtPr>
        <w:rPr>
          <w:rFonts w:asciiTheme="minorHAnsi" w:eastAsiaTheme="minorEastAsia" w:hAnsiTheme="minorHAnsi" w:cstheme="minorBidi"/>
          <w:b w:val="0"/>
          <w:bCs w:val="0"/>
          <w:i w:val="0"/>
          <w:iCs w:val="0"/>
          <w:sz w:val="22"/>
          <w:szCs w:val="22"/>
        </w:rPr>
        <w:id w:val="1701223233"/>
        <w:docPartObj>
          <w:docPartGallery w:val="Table of Contents"/>
          <w:docPartUnique/>
        </w:docPartObj>
      </w:sdtPr>
      <w:sdtContent>
        <w:p w:rsidR="00611ED1" w:rsidRDefault="00611ED1">
          <w:pPr>
            <w:pStyle w:val="TOCHeading"/>
          </w:pPr>
          <w:r>
            <w:t>Contents</w:t>
          </w:r>
        </w:p>
        <w:p w:rsidR="00E61D68" w:rsidRDefault="00A35B79">
          <w:pPr>
            <w:pStyle w:val="TOC1"/>
            <w:tabs>
              <w:tab w:val="left" w:pos="880"/>
              <w:tab w:val="right" w:leader="dot" w:pos="9350"/>
            </w:tabs>
            <w:rPr>
              <w:noProof/>
              <w:lang w:bidi="ar-SA"/>
            </w:rPr>
          </w:pPr>
          <w:r>
            <w:fldChar w:fldCharType="begin"/>
          </w:r>
          <w:r w:rsidR="00611ED1">
            <w:instrText xml:space="preserve"> TOC \o "1-3" \h \z \u </w:instrText>
          </w:r>
          <w:r>
            <w:fldChar w:fldCharType="separate"/>
          </w:r>
          <w:hyperlink w:anchor="_Toc216681584" w:history="1">
            <w:r w:rsidR="00E61D68" w:rsidRPr="008621CF">
              <w:rPr>
                <w:rStyle w:val="Hyperlink"/>
                <w:noProof/>
              </w:rPr>
              <w:t>1.</w:t>
            </w:r>
            <w:r w:rsidR="00E61D68">
              <w:rPr>
                <w:noProof/>
                <w:lang w:bidi="ar-SA"/>
              </w:rPr>
              <w:tab/>
            </w:r>
            <w:r w:rsidR="00E61D68" w:rsidRPr="008621CF">
              <w:rPr>
                <w:rStyle w:val="Hyperlink"/>
                <w:noProof/>
              </w:rPr>
              <w:t>Executive Summary</w:t>
            </w:r>
            <w:r w:rsidR="00E61D68">
              <w:rPr>
                <w:noProof/>
                <w:webHidden/>
              </w:rPr>
              <w:tab/>
            </w:r>
            <w:r w:rsidR="00E61D68">
              <w:rPr>
                <w:noProof/>
                <w:webHidden/>
              </w:rPr>
              <w:fldChar w:fldCharType="begin"/>
            </w:r>
            <w:r w:rsidR="00E61D68">
              <w:rPr>
                <w:noProof/>
                <w:webHidden/>
              </w:rPr>
              <w:instrText xml:space="preserve"> PAGEREF _Toc216681584 \h </w:instrText>
            </w:r>
            <w:r w:rsidR="00E61D68">
              <w:rPr>
                <w:noProof/>
                <w:webHidden/>
              </w:rPr>
            </w:r>
            <w:r w:rsidR="00E61D68">
              <w:rPr>
                <w:noProof/>
                <w:webHidden/>
              </w:rPr>
              <w:fldChar w:fldCharType="separate"/>
            </w:r>
            <w:r w:rsidR="00E61D68">
              <w:rPr>
                <w:noProof/>
                <w:webHidden/>
              </w:rPr>
              <w:t>1</w:t>
            </w:r>
            <w:r w:rsidR="00E61D68">
              <w:rPr>
                <w:noProof/>
                <w:webHidden/>
              </w:rPr>
              <w:fldChar w:fldCharType="end"/>
            </w:r>
          </w:hyperlink>
        </w:p>
        <w:p w:rsidR="00E61D68" w:rsidRDefault="00E61D68">
          <w:pPr>
            <w:pStyle w:val="TOC1"/>
            <w:tabs>
              <w:tab w:val="left" w:pos="880"/>
              <w:tab w:val="right" w:leader="dot" w:pos="9350"/>
            </w:tabs>
            <w:rPr>
              <w:noProof/>
              <w:lang w:bidi="ar-SA"/>
            </w:rPr>
          </w:pPr>
          <w:hyperlink w:anchor="_Toc216681585" w:history="1">
            <w:r w:rsidRPr="008621CF">
              <w:rPr>
                <w:rStyle w:val="Hyperlink"/>
                <w:noProof/>
              </w:rPr>
              <w:t>2.</w:t>
            </w:r>
            <w:r>
              <w:rPr>
                <w:noProof/>
                <w:lang w:bidi="ar-SA"/>
              </w:rPr>
              <w:tab/>
            </w:r>
            <w:r w:rsidRPr="008621CF">
              <w:rPr>
                <w:rStyle w:val="Hyperlink"/>
                <w:noProof/>
              </w:rPr>
              <w:t>Introduction</w:t>
            </w:r>
            <w:r>
              <w:rPr>
                <w:noProof/>
                <w:webHidden/>
              </w:rPr>
              <w:tab/>
            </w:r>
            <w:r>
              <w:rPr>
                <w:noProof/>
                <w:webHidden/>
              </w:rPr>
              <w:fldChar w:fldCharType="begin"/>
            </w:r>
            <w:r>
              <w:rPr>
                <w:noProof/>
                <w:webHidden/>
              </w:rPr>
              <w:instrText xml:space="preserve"> PAGEREF _Toc216681585 \h </w:instrText>
            </w:r>
            <w:r>
              <w:rPr>
                <w:noProof/>
                <w:webHidden/>
              </w:rPr>
            </w:r>
            <w:r>
              <w:rPr>
                <w:noProof/>
                <w:webHidden/>
              </w:rPr>
              <w:fldChar w:fldCharType="separate"/>
            </w:r>
            <w:r>
              <w:rPr>
                <w:noProof/>
                <w:webHidden/>
              </w:rPr>
              <w:t>2</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586" w:history="1">
            <w:r w:rsidRPr="008621CF">
              <w:rPr>
                <w:rStyle w:val="Hyperlink"/>
                <w:noProof/>
              </w:rPr>
              <w:t>2.1.</w:t>
            </w:r>
            <w:r>
              <w:rPr>
                <w:noProof/>
                <w:lang w:bidi="ar-SA"/>
              </w:rPr>
              <w:tab/>
            </w:r>
            <w:r w:rsidRPr="008621CF">
              <w:rPr>
                <w:rStyle w:val="Hyperlink"/>
                <w:noProof/>
              </w:rPr>
              <w:t>Document Description</w:t>
            </w:r>
            <w:r>
              <w:rPr>
                <w:noProof/>
                <w:webHidden/>
              </w:rPr>
              <w:tab/>
            </w:r>
            <w:r>
              <w:rPr>
                <w:noProof/>
                <w:webHidden/>
              </w:rPr>
              <w:fldChar w:fldCharType="begin"/>
            </w:r>
            <w:r>
              <w:rPr>
                <w:noProof/>
                <w:webHidden/>
              </w:rPr>
              <w:instrText xml:space="preserve"> PAGEREF _Toc216681586 \h </w:instrText>
            </w:r>
            <w:r>
              <w:rPr>
                <w:noProof/>
                <w:webHidden/>
              </w:rPr>
            </w:r>
            <w:r>
              <w:rPr>
                <w:noProof/>
                <w:webHidden/>
              </w:rPr>
              <w:fldChar w:fldCharType="separate"/>
            </w:r>
            <w:r>
              <w:rPr>
                <w:noProof/>
                <w:webHidden/>
              </w:rPr>
              <w:t>2</w:t>
            </w:r>
            <w:r>
              <w:rPr>
                <w:noProof/>
                <w:webHidden/>
              </w:rPr>
              <w:fldChar w:fldCharType="end"/>
            </w:r>
          </w:hyperlink>
        </w:p>
        <w:p w:rsidR="00E61D68" w:rsidRDefault="00E61D68">
          <w:pPr>
            <w:pStyle w:val="TOC1"/>
            <w:tabs>
              <w:tab w:val="left" w:pos="880"/>
              <w:tab w:val="right" w:leader="dot" w:pos="9350"/>
            </w:tabs>
            <w:rPr>
              <w:noProof/>
              <w:lang w:bidi="ar-SA"/>
            </w:rPr>
          </w:pPr>
          <w:hyperlink w:anchor="_Toc216681587" w:history="1">
            <w:r w:rsidRPr="008621CF">
              <w:rPr>
                <w:rStyle w:val="Hyperlink"/>
                <w:noProof/>
              </w:rPr>
              <w:t>3.</w:t>
            </w:r>
            <w:r>
              <w:rPr>
                <w:noProof/>
                <w:lang w:bidi="ar-SA"/>
              </w:rPr>
              <w:tab/>
            </w:r>
            <w:r w:rsidRPr="008621CF">
              <w:rPr>
                <w:rStyle w:val="Hyperlink"/>
                <w:noProof/>
              </w:rPr>
              <w:t>Design Criteria and Specifications</w:t>
            </w:r>
            <w:r>
              <w:rPr>
                <w:noProof/>
                <w:webHidden/>
              </w:rPr>
              <w:tab/>
            </w:r>
            <w:r>
              <w:rPr>
                <w:noProof/>
                <w:webHidden/>
              </w:rPr>
              <w:fldChar w:fldCharType="begin"/>
            </w:r>
            <w:r>
              <w:rPr>
                <w:noProof/>
                <w:webHidden/>
              </w:rPr>
              <w:instrText xml:space="preserve"> PAGEREF _Toc216681587 \h </w:instrText>
            </w:r>
            <w:r>
              <w:rPr>
                <w:noProof/>
                <w:webHidden/>
              </w:rPr>
            </w:r>
            <w:r>
              <w:rPr>
                <w:noProof/>
                <w:webHidden/>
              </w:rPr>
              <w:fldChar w:fldCharType="separate"/>
            </w:r>
            <w:r>
              <w:rPr>
                <w:noProof/>
                <w:webHidden/>
              </w:rPr>
              <w:t>2</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588" w:history="1">
            <w:r w:rsidRPr="008621CF">
              <w:rPr>
                <w:rStyle w:val="Hyperlink"/>
                <w:noProof/>
              </w:rPr>
              <w:t>3.1.</w:t>
            </w:r>
            <w:r>
              <w:rPr>
                <w:noProof/>
                <w:lang w:bidi="ar-SA"/>
              </w:rPr>
              <w:tab/>
            </w:r>
            <w:r w:rsidRPr="008621CF">
              <w:rPr>
                <w:rStyle w:val="Hyperlink"/>
                <w:noProof/>
              </w:rPr>
              <w:t>Electrodes</w:t>
            </w:r>
            <w:r>
              <w:rPr>
                <w:noProof/>
                <w:webHidden/>
              </w:rPr>
              <w:tab/>
            </w:r>
            <w:r>
              <w:rPr>
                <w:noProof/>
                <w:webHidden/>
              </w:rPr>
              <w:fldChar w:fldCharType="begin"/>
            </w:r>
            <w:r>
              <w:rPr>
                <w:noProof/>
                <w:webHidden/>
              </w:rPr>
              <w:instrText xml:space="preserve"> PAGEREF _Toc216681588 \h </w:instrText>
            </w:r>
            <w:r>
              <w:rPr>
                <w:noProof/>
                <w:webHidden/>
              </w:rPr>
            </w:r>
            <w:r>
              <w:rPr>
                <w:noProof/>
                <w:webHidden/>
              </w:rPr>
              <w:fldChar w:fldCharType="separate"/>
            </w:r>
            <w:r>
              <w:rPr>
                <w:noProof/>
                <w:webHidden/>
              </w:rPr>
              <w:t>3</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589" w:history="1">
            <w:r w:rsidRPr="008621CF">
              <w:rPr>
                <w:rStyle w:val="Hyperlink"/>
                <w:noProof/>
              </w:rPr>
              <w:t>3.2.</w:t>
            </w:r>
            <w:r>
              <w:rPr>
                <w:noProof/>
                <w:lang w:bidi="ar-SA"/>
              </w:rPr>
              <w:tab/>
            </w:r>
            <w:r w:rsidRPr="008621CF">
              <w:rPr>
                <w:rStyle w:val="Hyperlink"/>
                <w:noProof/>
              </w:rPr>
              <w:t>Analog Circuitry</w:t>
            </w:r>
            <w:r>
              <w:rPr>
                <w:noProof/>
                <w:webHidden/>
              </w:rPr>
              <w:tab/>
            </w:r>
            <w:r>
              <w:rPr>
                <w:noProof/>
                <w:webHidden/>
              </w:rPr>
              <w:fldChar w:fldCharType="begin"/>
            </w:r>
            <w:r>
              <w:rPr>
                <w:noProof/>
                <w:webHidden/>
              </w:rPr>
              <w:instrText xml:space="preserve"> PAGEREF _Toc216681589 \h </w:instrText>
            </w:r>
            <w:r>
              <w:rPr>
                <w:noProof/>
                <w:webHidden/>
              </w:rPr>
            </w:r>
            <w:r>
              <w:rPr>
                <w:noProof/>
                <w:webHidden/>
              </w:rPr>
              <w:fldChar w:fldCharType="separate"/>
            </w:r>
            <w:r>
              <w:rPr>
                <w:noProof/>
                <w:webHidden/>
              </w:rPr>
              <w:t>3</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590" w:history="1">
            <w:r w:rsidRPr="008621CF">
              <w:rPr>
                <w:rStyle w:val="Hyperlink"/>
                <w:noProof/>
              </w:rPr>
              <w:t>3.3.</w:t>
            </w:r>
            <w:r>
              <w:rPr>
                <w:noProof/>
                <w:lang w:bidi="ar-SA"/>
              </w:rPr>
              <w:tab/>
            </w:r>
            <w:r w:rsidRPr="008621CF">
              <w:rPr>
                <w:rStyle w:val="Hyperlink"/>
                <w:noProof/>
              </w:rPr>
              <w:t>Microcontroller</w:t>
            </w:r>
            <w:r>
              <w:rPr>
                <w:noProof/>
                <w:webHidden/>
              </w:rPr>
              <w:tab/>
            </w:r>
            <w:r>
              <w:rPr>
                <w:noProof/>
                <w:webHidden/>
              </w:rPr>
              <w:fldChar w:fldCharType="begin"/>
            </w:r>
            <w:r>
              <w:rPr>
                <w:noProof/>
                <w:webHidden/>
              </w:rPr>
              <w:instrText xml:space="preserve"> PAGEREF _Toc216681590 \h </w:instrText>
            </w:r>
            <w:r>
              <w:rPr>
                <w:noProof/>
                <w:webHidden/>
              </w:rPr>
            </w:r>
            <w:r>
              <w:rPr>
                <w:noProof/>
                <w:webHidden/>
              </w:rPr>
              <w:fldChar w:fldCharType="separate"/>
            </w:r>
            <w:r>
              <w:rPr>
                <w:noProof/>
                <w:webHidden/>
              </w:rPr>
              <w:t>4</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591" w:history="1">
            <w:r w:rsidRPr="008621CF">
              <w:rPr>
                <w:rStyle w:val="Hyperlink"/>
                <w:noProof/>
              </w:rPr>
              <w:t>3.4.</w:t>
            </w:r>
            <w:r>
              <w:rPr>
                <w:noProof/>
                <w:lang w:bidi="ar-SA"/>
              </w:rPr>
              <w:tab/>
            </w:r>
            <w:r w:rsidRPr="008621CF">
              <w:rPr>
                <w:rStyle w:val="Hyperlink"/>
                <w:noProof/>
              </w:rPr>
              <w:t>Peak Detection Algorithm</w:t>
            </w:r>
            <w:r>
              <w:rPr>
                <w:noProof/>
                <w:webHidden/>
              </w:rPr>
              <w:tab/>
            </w:r>
            <w:r>
              <w:rPr>
                <w:noProof/>
                <w:webHidden/>
              </w:rPr>
              <w:fldChar w:fldCharType="begin"/>
            </w:r>
            <w:r>
              <w:rPr>
                <w:noProof/>
                <w:webHidden/>
              </w:rPr>
              <w:instrText xml:space="preserve"> PAGEREF _Toc216681591 \h </w:instrText>
            </w:r>
            <w:r>
              <w:rPr>
                <w:noProof/>
                <w:webHidden/>
              </w:rPr>
            </w:r>
            <w:r>
              <w:rPr>
                <w:noProof/>
                <w:webHidden/>
              </w:rPr>
              <w:fldChar w:fldCharType="separate"/>
            </w:r>
            <w:r>
              <w:rPr>
                <w:noProof/>
                <w:webHidden/>
              </w:rPr>
              <w:t>5</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592" w:history="1">
            <w:r w:rsidRPr="008621CF">
              <w:rPr>
                <w:rStyle w:val="Hyperlink"/>
                <w:noProof/>
              </w:rPr>
              <w:t>3.4.1.</w:t>
            </w:r>
            <w:r>
              <w:rPr>
                <w:noProof/>
                <w:lang w:bidi="ar-SA"/>
              </w:rPr>
              <w:tab/>
            </w:r>
            <w:r w:rsidRPr="008621CF">
              <w:rPr>
                <w:rStyle w:val="Hyperlink"/>
                <w:noProof/>
              </w:rPr>
              <w:t>Algorithm Pitfalls</w:t>
            </w:r>
            <w:r>
              <w:rPr>
                <w:noProof/>
                <w:webHidden/>
              </w:rPr>
              <w:tab/>
            </w:r>
            <w:r>
              <w:rPr>
                <w:noProof/>
                <w:webHidden/>
              </w:rPr>
              <w:fldChar w:fldCharType="begin"/>
            </w:r>
            <w:r>
              <w:rPr>
                <w:noProof/>
                <w:webHidden/>
              </w:rPr>
              <w:instrText xml:space="preserve"> PAGEREF _Toc216681592 \h </w:instrText>
            </w:r>
            <w:r>
              <w:rPr>
                <w:noProof/>
                <w:webHidden/>
              </w:rPr>
            </w:r>
            <w:r>
              <w:rPr>
                <w:noProof/>
                <w:webHidden/>
              </w:rPr>
              <w:fldChar w:fldCharType="separate"/>
            </w:r>
            <w:r>
              <w:rPr>
                <w:noProof/>
                <w:webHidden/>
              </w:rPr>
              <w:t>7</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593" w:history="1">
            <w:r w:rsidRPr="008621CF">
              <w:rPr>
                <w:rStyle w:val="Hyperlink"/>
                <w:noProof/>
              </w:rPr>
              <w:t>3.4.2.</w:t>
            </w:r>
            <w:r>
              <w:rPr>
                <w:noProof/>
                <w:lang w:bidi="ar-SA"/>
              </w:rPr>
              <w:tab/>
            </w:r>
            <w:r w:rsidRPr="008621CF">
              <w:rPr>
                <w:rStyle w:val="Hyperlink"/>
                <w:noProof/>
              </w:rPr>
              <w:t>Alternative Solutions</w:t>
            </w:r>
            <w:r>
              <w:rPr>
                <w:noProof/>
                <w:webHidden/>
              </w:rPr>
              <w:tab/>
            </w:r>
            <w:r>
              <w:rPr>
                <w:noProof/>
                <w:webHidden/>
              </w:rPr>
              <w:fldChar w:fldCharType="begin"/>
            </w:r>
            <w:r>
              <w:rPr>
                <w:noProof/>
                <w:webHidden/>
              </w:rPr>
              <w:instrText xml:space="preserve"> PAGEREF _Toc216681593 \h </w:instrText>
            </w:r>
            <w:r>
              <w:rPr>
                <w:noProof/>
                <w:webHidden/>
              </w:rPr>
            </w:r>
            <w:r>
              <w:rPr>
                <w:noProof/>
                <w:webHidden/>
              </w:rPr>
              <w:fldChar w:fldCharType="separate"/>
            </w:r>
            <w:r>
              <w:rPr>
                <w:noProof/>
                <w:webHidden/>
              </w:rPr>
              <w:t>7</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594" w:history="1">
            <w:r w:rsidRPr="008621CF">
              <w:rPr>
                <w:rStyle w:val="Hyperlink"/>
                <w:noProof/>
              </w:rPr>
              <w:t>3.5.</w:t>
            </w:r>
            <w:r>
              <w:rPr>
                <w:noProof/>
                <w:lang w:bidi="ar-SA"/>
              </w:rPr>
              <w:tab/>
            </w:r>
            <w:r w:rsidRPr="008621CF">
              <w:rPr>
                <w:rStyle w:val="Hyperlink"/>
                <w:noProof/>
              </w:rPr>
              <w:t>Wireless Communication Module</w:t>
            </w:r>
            <w:r>
              <w:rPr>
                <w:noProof/>
                <w:webHidden/>
              </w:rPr>
              <w:tab/>
            </w:r>
            <w:r>
              <w:rPr>
                <w:noProof/>
                <w:webHidden/>
              </w:rPr>
              <w:fldChar w:fldCharType="begin"/>
            </w:r>
            <w:r>
              <w:rPr>
                <w:noProof/>
                <w:webHidden/>
              </w:rPr>
              <w:instrText xml:space="preserve"> PAGEREF _Toc216681594 \h </w:instrText>
            </w:r>
            <w:r>
              <w:rPr>
                <w:noProof/>
                <w:webHidden/>
              </w:rPr>
            </w:r>
            <w:r>
              <w:rPr>
                <w:noProof/>
                <w:webHidden/>
              </w:rPr>
              <w:fldChar w:fldCharType="separate"/>
            </w:r>
            <w:r>
              <w:rPr>
                <w:noProof/>
                <w:webHidden/>
              </w:rPr>
              <w:t>8</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595" w:history="1">
            <w:r w:rsidRPr="008621CF">
              <w:rPr>
                <w:rStyle w:val="Hyperlink"/>
                <w:noProof/>
              </w:rPr>
              <w:t>3.6.</w:t>
            </w:r>
            <w:r>
              <w:rPr>
                <w:noProof/>
                <w:lang w:bidi="ar-SA"/>
              </w:rPr>
              <w:tab/>
            </w:r>
            <w:r w:rsidRPr="008621CF">
              <w:rPr>
                <w:rStyle w:val="Hyperlink"/>
                <w:noProof/>
              </w:rPr>
              <w:t>Mobile Phone Application</w:t>
            </w:r>
            <w:r>
              <w:rPr>
                <w:noProof/>
                <w:webHidden/>
              </w:rPr>
              <w:tab/>
            </w:r>
            <w:r>
              <w:rPr>
                <w:noProof/>
                <w:webHidden/>
              </w:rPr>
              <w:fldChar w:fldCharType="begin"/>
            </w:r>
            <w:r>
              <w:rPr>
                <w:noProof/>
                <w:webHidden/>
              </w:rPr>
              <w:instrText xml:space="preserve"> PAGEREF _Toc216681595 \h </w:instrText>
            </w:r>
            <w:r>
              <w:rPr>
                <w:noProof/>
                <w:webHidden/>
              </w:rPr>
            </w:r>
            <w:r>
              <w:rPr>
                <w:noProof/>
                <w:webHidden/>
              </w:rPr>
              <w:fldChar w:fldCharType="separate"/>
            </w:r>
            <w:r>
              <w:rPr>
                <w:noProof/>
                <w:webHidden/>
              </w:rPr>
              <w:t>9</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596" w:history="1">
            <w:r w:rsidRPr="008621CF">
              <w:rPr>
                <w:rStyle w:val="Hyperlink"/>
                <w:noProof/>
              </w:rPr>
              <w:t>3.7.</w:t>
            </w:r>
            <w:r>
              <w:rPr>
                <w:noProof/>
                <w:lang w:bidi="ar-SA"/>
              </w:rPr>
              <w:tab/>
            </w:r>
            <w:r w:rsidRPr="008621CF">
              <w:rPr>
                <w:rStyle w:val="Hyperlink"/>
                <w:noProof/>
              </w:rPr>
              <w:t>Communication Protocol</w:t>
            </w:r>
            <w:r>
              <w:rPr>
                <w:noProof/>
                <w:webHidden/>
              </w:rPr>
              <w:tab/>
            </w:r>
            <w:r>
              <w:rPr>
                <w:noProof/>
                <w:webHidden/>
              </w:rPr>
              <w:fldChar w:fldCharType="begin"/>
            </w:r>
            <w:r>
              <w:rPr>
                <w:noProof/>
                <w:webHidden/>
              </w:rPr>
              <w:instrText xml:space="preserve"> PAGEREF _Toc216681596 \h </w:instrText>
            </w:r>
            <w:r>
              <w:rPr>
                <w:noProof/>
                <w:webHidden/>
              </w:rPr>
            </w:r>
            <w:r>
              <w:rPr>
                <w:noProof/>
                <w:webHidden/>
              </w:rPr>
              <w:fldChar w:fldCharType="separate"/>
            </w:r>
            <w:r>
              <w:rPr>
                <w:noProof/>
                <w:webHidden/>
              </w:rPr>
              <w:t>10</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597" w:history="1">
            <w:r w:rsidRPr="008621CF">
              <w:rPr>
                <w:rStyle w:val="Hyperlink"/>
                <w:noProof/>
              </w:rPr>
              <w:t>3.7.1.</w:t>
            </w:r>
            <w:r>
              <w:rPr>
                <w:noProof/>
                <w:lang w:bidi="ar-SA"/>
              </w:rPr>
              <w:tab/>
            </w:r>
            <w:r w:rsidRPr="008621CF">
              <w:rPr>
                <w:rStyle w:val="Hyperlink"/>
                <w:noProof/>
              </w:rPr>
              <w:t>Protocol Disadvantages</w:t>
            </w:r>
            <w:r>
              <w:rPr>
                <w:noProof/>
                <w:webHidden/>
              </w:rPr>
              <w:tab/>
            </w:r>
            <w:r>
              <w:rPr>
                <w:noProof/>
                <w:webHidden/>
              </w:rPr>
              <w:fldChar w:fldCharType="begin"/>
            </w:r>
            <w:r>
              <w:rPr>
                <w:noProof/>
                <w:webHidden/>
              </w:rPr>
              <w:instrText xml:space="preserve"> PAGEREF _Toc216681597 \h </w:instrText>
            </w:r>
            <w:r>
              <w:rPr>
                <w:noProof/>
                <w:webHidden/>
              </w:rPr>
            </w:r>
            <w:r>
              <w:rPr>
                <w:noProof/>
                <w:webHidden/>
              </w:rPr>
              <w:fldChar w:fldCharType="separate"/>
            </w:r>
            <w:r>
              <w:rPr>
                <w:noProof/>
                <w:webHidden/>
              </w:rPr>
              <w:t>10</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598" w:history="1">
            <w:r w:rsidRPr="008621CF">
              <w:rPr>
                <w:rStyle w:val="Hyperlink"/>
                <w:noProof/>
              </w:rPr>
              <w:t>3.7.2.</w:t>
            </w:r>
            <w:r>
              <w:rPr>
                <w:noProof/>
                <w:lang w:bidi="ar-SA"/>
              </w:rPr>
              <w:tab/>
            </w:r>
            <w:r w:rsidRPr="008621CF">
              <w:rPr>
                <w:rStyle w:val="Hyperlink"/>
                <w:noProof/>
              </w:rPr>
              <w:t>Error Detection</w:t>
            </w:r>
            <w:r>
              <w:rPr>
                <w:noProof/>
                <w:webHidden/>
              </w:rPr>
              <w:tab/>
            </w:r>
            <w:r>
              <w:rPr>
                <w:noProof/>
                <w:webHidden/>
              </w:rPr>
              <w:fldChar w:fldCharType="begin"/>
            </w:r>
            <w:r>
              <w:rPr>
                <w:noProof/>
                <w:webHidden/>
              </w:rPr>
              <w:instrText xml:space="preserve"> PAGEREF _Toc216681598 \h </w:instrText>
            </w:r>
            <w:r>
              <w:rPr>
                <w:noProof/>
                <w:webHidden/>
              </w:rPr>
            </w:r>
            <w:r>
              <w:rPr>
                <w:noProof/>
                <w:webHidden/>
              </w:rPr>
              <w:fldChar w:fldCharType="separate"/>
            </w:r>
            <w:r>
              <w:rPr>
                <w:noProof/>
                <w:webHidden/>
              </w:rPr>
              <w:t>11</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599" w:history="1">
            <w:r w:rsidRPr="008621CF">
              <w:rPr>
                <w:rStyle w:val="Hyperlink"/>
                <w:noProof/>
              </w:rPr>
              <w:t>3.8.</w:t>
            </w:r>
            <w:r>
              <w:rPr>
                <w:noProof/>
                <w:lang w:bidi="ar-SA"/>
              </w:rPr>
              <w:tab/>
            </w:r>
            <w:r w:rsidRPr="008621CF">
              <w:rPr>
                <w:rStyle w:val="Hyperlink"/>
                <w:noProof/>
              </w:rPr>
              <w:t>Cell Phone Device</w:t>
            </w:r>
            <w:r>
              <w:rPr>
                <w:noProof/>
                <w:webHidden/>
              </w:rPr>
              <w:tab/>
            </w:r>
            <w:r>
              <w:rPr>
                <w:noProof/>
                <w:webHidden/>
              </w:rPr>
              <w:fldChar w:fldCharType="begin"/>
            </w:r>
            <w:r>
              <w:rPr>
                <w:noProof/>
                <w:webHidden/>
              </w:rPr>
              <w:instrText xml:space="preserve"> PAGEREF _Toc216681599 \h </w:instrText>
            </w:r>
            <w:r>
              <w:rPr>
                <w:noProof/>
                <w:webHidden/>
              </w:rPr>
            </w:r>
            <w:r>
              <w:rPr>
                <w:noProof/>
                <w:webHidden/>
              </w:rPr>
              <w:fldChar w:fldCharType="separate"/>
            </w:r>
            <w:r>
              <w:rPr>
                <w:noProof/>
                <w:webHidden/>
              </w:rPr>
              <w:t>11</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00" w:history="1">
            <w:r w:rsidRPr="008621CF">
              <w:rPr>
                <w:rStyle w:val="Hyperlink"/>
                <w:noProof/>
              </w:rPr>
              <w:t>3.8.1.</w:t>
            </w:r>
            <w:r>
              <w:rPr>
                <w:noProof/>
                <w:lang w:bidi="ar-SA"/>
              </w:rPr>
              <w:tab/>
            </w:r>
            <w:r w:rsidRPr="008621CF">
              <w:rPr>
                <w:rStyle w:val="Hyperlink"/>
                <w:noProof/>
              </w:rPr>
              <w:t>Graphical Interface</w:t>
            </w:r>
            <w:r>
              <w:rPr>
                <w:noProof/>
                <w:webHidden/>
              </w:rPr>
              <w:tab/>
            </w:r>
            <w:r>
              <w:rPr>
                <w:noProof/>
                <w:webHidden/>
              </w:rPr>
              <w:fldChar w:fldCharType="begin"/>
            </w:r>
            <w:r>
              <w:rPr>
                <w:noProof/>
                <w:webHidden/>
              </w:rPr>
              <w:instrText xml:space="preserve"> PAGEREF _Toc216681600 \h </w:instrText>
            </w:r>
            <w:r>
              <w:rPr>
                <w:noProof/>
                <w:webHidden/>
              </w:rPr>
            </w:r>
            <w:r>
              <w:rPr>
                <w:noProof/>
                <w:webHidden/>
              </w:rPr>
              <w:fldChar w:fldCharType="separate"/>
            </w:r>
            <w:r>
              <w:rPr>
                <w:noProof/>
                <w:webHidden/>
              </w:rPr>
              <w:t>11</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01" w:history="1">
            <w:r w:rsidRPr="008621CF">
              <w:rPr>
                <w:rStyle w:val="Hyperlink"/>
                <w:noProof/>
              </w:rPr>
              <w:t>3.8.2.</w:t>
            </w:r>
            <w:r>
              <w:rPr>
                <w:noProof/>
                <w:lang w:bidi="ar-SA"/>
              </w:rPr>
              <w:tab/>
            </w:r>
            <w:r w:rsidRPr="008621CF">
              <w:rPr>
                <w:rStyle w:val="Hyperlink"/>
                <w:noProof/>
              </w:rPr>
              <w:t>Connecting to Bluetooth via Cell Phone</w:t>
            </w:r>
            <w:r>
              <w:rPr>
                <w:noProof/>
                <w:webHidden/>
              </w:rPr>
              <w:tab/>
            </w:r>
            <w:r>
              <w:rPr>
                <w:noProof/>
                <w:webHidden/>
              </w:rPr>
              <w:fldChar w:fldCharType="begin"/>
            </w:r>
            <w:r>
              <w:rPr>
                <w:noProof/>
                <w:webHidden/>
              </w:rPr>
              <w:instrText xml:space="preserve"> PAGEREF _Toc216681601 \h </w:instrText>
            </w:r>
            <w:r>
              <w:rPr>
                <w:noProof/>
                <w:webHidden/>
              </w:rPr>
            </w:r>
            <w:r>
              <w:rPr>
                <w:noProof/>
                <w:webHidden/>
              </w:rPr>
              <w:fldChar w:fldCharType="separate"/>
            </w:r>
            <w:r>
              <w:rPr>
                <w:noProof/>
                <w:webHidden/>
              </w:rPr>
              <w:t>12</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02" w:history="1">
            <w:r w:rsidRPr="008621CF">
              <w:rPr>
                <w:rStyle w:val="Hyperlink"/>
                <w:noProof/>
              </w:rPr>
              <w:t>3.8.3.</w:t>
            </w:r>
            <w:r>
              <w:rPr>
                <w:noProof/>
                <w:lang w:bidi="ar-SA"/>
              </w:rPr>
              <w:tab/>
            </w:r>
            <w:r w:rsidRPr="008621CF">
              <w:rPr>
                <w:rStyle w:val="Hyperlink"/>
                <w:noProof/>
              </w:rPr>
              <w:t>Emergency Alert &amp; Settings Data</w:t>
            </w:r>
            <w:r>
              <w:rPr>
                <w:noProof/>
                <w:webHidden/>
              </w:rPr>
              <w:tab/>
            </w:r>
            <w:r>
              <w:rPr>
                <w:noProof/>
                <w:webHidden/>
              </w:rPr>
              <w:fldChar w:fldCharType="begin"/>
            </w:r>
            <w:r>
              <w:rPr>
                <w:noProof/>
                <w:webHidden/>
              </w:rPr>
              <w:instrText xml:space="preserve"> PAGEREF _Toc216681602 \h </w:instrText>
            </w:r>
            <w:r>
              <w:rPr>
                <w:noProof/>
                <w:webHidden/>
              </w:rPr>
            </w:r>
            <w:r>
              <w:rPr>
                <w:noProof/>
                <w:webHidden/>
              </w:rPr>
              <w:fldChar w:fldCharType="separate"/>
            </w:r>
            <w:r>
              <w:rPr>
                <w:noProof/>
                <w:webHidden/>
              </w:rPr>
              <w:t>15</w:t>
            </w:r>
            <w:r>
              <w:rPr>
                <w:noProof/>
                <w:webHidden/>
              </w:rPr>
              <w:fldChar w:fldCharType="end"/>
            </w:r>
          </w:hyperlink>
        </w:p>
        <w:p w:rsidR="00E61D68" w:rsidRDefault="00E61D68">
          <w:pPr>
            <w:pStyle w:val="TOC1"/>
            <w:tabs>
              <w:tab w:val="left" w:pos="880"/>
              <w:tab w:val="right" w:leader="dot" w:pos="9350"/>
            </w:tabs>
            <w:rPr>
              <w:noProof/>
              <w:lang w:bidi="ar-SA"/>
            </w:rPr>
          </w:pPr>
          <w:hyperlink w:anchor="_Toc216681603" w:history="1">
            <w:r w:rsidRPr="008621CF">
              <w:rPr>
                <w:rStyle w:val="Hyperlink"/>
                <w:noProof/>
              </w:rPr>
              <w:t>4.</w:t>
            </w:r>
            <w:r>
              <w:rPr>
                <w:noProof/>
                <w:lang w:bidi="ar-SA"/>
              </w:rPr>
              <w:tab/>
            </w:r>
            <w:r w:rsidRPr="008621CF">
              <w:rPr>
                <w:rStyle w:val="Hyperlink"/>
                <w:noProof/>
              </w:rPr>
              <w:t>Methods and Approach to the Solution</w:t>
            </w:r>
            <w:r>
              <w:rPr>
                <w:noProof/>
                <w:webHidden/>
              </w:rPr>
              <w:tab/>
            </w:r>
            <w:r>
              <w:rPr>
                <w:noProof/>
                <w:webHidden/>
              </w:rPr>
              <w:fldChar w:fldCharType="begin"/>
            </w:r>
            <w:r>
              <w:rPr>
                <w:noProof/>
                <w:webHidden/>
              </w:rPr>
              <w:instrText xml:space="preserve"> PAGEREF _Toc216681603 \h </w:instrText>
            </w:r>
            <w:r>
              <w:rPr>
                <w:noProof/>
                <w:webHidden/>
              </w:rPr>
            </w:r>
            <w:r>
              <w:rPr>
                <w:noProof/>
                <w:webHidden/>
              </w:rPr>
              <w:fldChar w:fldCharType="separate"/>
            </w:r>
            <w:r>
              <w:rPr>
                <w:noProof/>
                <w:webHidden/>
              </w:rPr>
              <w:t>15</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04" w:history="1">
            <w:r w:rsidRPr="008621CF">
              <w:rPr>
                <w:rStyle w:val="Hyperlink"/>
                <w:noProof/>
              </w:rPr>
              <w:t>4.1.</w:t>
            </w:r>
            <w:r>
              <w:rPr>
                <w:noProof/>
                <w:lang w:bidi="ar-SA"/>
              </w:rPr>
              <w:tab/>
            </w:r>
            <w:r w:rsidRPr="008621CF">
              <w:rPr>
                <w:rStyle w:val="Hyperlink"/>
                <w:noProof/>
              </w:rPr>
              <w:t>Activities and Distribution</w:t>
            </w:r>
            <w:r>
              <w:rPr>
                <w:noProof/>
                <w:webHidden/>
              </w:rPr>
              <w:tab/>
            </w:r>
            <w:r>
              <w:rPr>
                <w:noProof/>
                <w:webHidden/>
              </w:rPr>
              <w:fldChar w:fldCharType="begin"/>
            </w:r>
            <w:r>
              <w:rPr>
                <w:noProof/>
                <w:webHidden/>
              </w:rPr>
              <w:instrText xml:space="preserve"> PAGEREF _Toc216681604 \h </w:instrText>
            </w:r>
            <w:r>
              <w:rPr>
                <w:noProof/>
                <w:webHidden/>
              </w:rPr>
            </w:r>
            <w:r>
              <w:rPr>
                <w:noProof/>
                <w:webHidden/>
              </w:rPr>
              <w:fldChar w:fldCharType="separate"/>
            </w:r>
            <w:r>
              <w:rPr>
                <w:noProof/>
                <w:webHidden/>
              </w:rPr>
              <w:t>16</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05" w:history="1">
            <w:r w:rsidRPr="008621CF">
              <w:rPr>
                <w:rStyle w:val="Hyperlink"/>
                <w:noProof/>
              </w:rPr>
              <w:t>4.2.</w:t>
            </w:r>
            <w:r>
              <w:rPr>
                <w:noProof/>
                <w:lang w:bidi="ar-SA"/>
              </w:rPr>
              <w:tab/>
            </w:r>
            <w:r w:rsidRPr="008621CF">
              <w:rPr>
                <w:rStyle w:val="Hyperlink"/>
                <w:noProof/>
              </w:rPr>
              <w:t>Testing and Validation</w:t>
            </w:r>
            <w:r>
              <w:rPr>
                <w:noProof/>
                <w:webHidden/>
              </w:rPr>
              <w:tab/>
            </w:r>
            <w:r>
              <w:rPr>
                <w:noProof/>
                <w:webHidden/>
              </w:rPr>
              <w:fldChar w:fldCharType="begin"/>
            </w:r>
            <w:r>
              <w:rPr>
                <w:noProof/>
                <w:webHidden/>
              </w:rPr>
              <w:instrText xml:space="preserve"> PAGEREF _Toc216681605 \h </w:instrText>
            </w:r>
            <w:r>
              <w:rPr>
                <w:noProof/>
                <w:webHidden/>
              </w:rPr>
            </w:r>
            <w:r>
              <w:rPr>
                <w:noProof/>
                <w:webHidden/>
              </w:rPr>
              <w:fldChar w:fldCharType="separate"/>
            </w:r>
            <w:r>
              <w:rPr>
                <w:noProof/>
                <w:webHidden/>
              </w:rPr>
              <w:t>17</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06" w:history="1">
            <w:r w:rsidRPr="008621CF">
              <w:rPr>
                <w:rStyle w:val="Hyperlink"/>
                <w:noProof/>
              </w:rPr>
              <w:t>4.3.</w:t>
            </w:r>
            <w:r>
              <w:rPr>
                <w:noProof/>
                <w:lang w:bidi="ar-SA"/>
              </w:rPr>
              <w:tab/>
            </w:r>
            <w:r w:rsidRPr="008621CF">
              <w:rPr>
                <w:rStyle w:val="Hyperlink"/>
                <w:noProof/>
              </w:rPr>
              <w:t>Changes on the Schedule</w:t>
            </w:r>
            <w:r>
              <w:rPr>
                <w:noProof/>
                <w:webHidden/>
              </w:rPr>
              <w:tab/>
            </w:r>
            <w:r>
              <w:rPr>
                <w:noProof/>
                <w:webHidden/>
              </w:rPr>
              <w:fldChar w:fldCharType="begin"/>
            </w:r>
            <w:r>
              <w:rPr>
                <w:noProof/>
                <w:webHidden/>
              </w:rPr>
              <w:instrText xml:space="preserve"> PAGEREF _Toc216681606 \h </w:instrText>
            </w:r>
            <w:r>
              <w:rPr>
                <w:noProof/>
                <w:webHidden/>
              </w:rPr>
            </w:r>
            <w:r>
              <w:rPr>
                <w:noProof/>
                <w:webHidden/>
              </w:rPr>
              <w:fldChar w:fldCharType="separate"/>
            </w:r>
            <w:r>
              <w:rPr>
                <w:noProof/>
                <w:webHidden/>
              </w:rPr>
              <w:t>17</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07" w:history="1">
            <w:r w:rsidRPr="008621CF">
              <w:rPr>
                <w:rStyle w:val="Hyperlink"/>
                <w:noProof/>
              </w:rPr>
              <w:t>4.4.</w:t>
            </w:r>
            <w:r>
              <w:rPr>
                <w:noProof/>
                <w:lang w:bidi="ar-SA"/>
              </w:rPr>
              <w:tab/>
            </w:r>
            <w:r w:rsidRPr="008621CF">
              <w:rPr>
                <w:rStyle w:val="Hyperlink"/>
                <w:noProof/>
              </w:rPr>
              <w:t>Contingency Method</w:t>
            </w:r>
            <w:r>
              <w:rPr>
                <w:noProof/>
                <w:webHidden/>
              </w:rPr>
              <w:tab/>
            </w:r>
            <w:r>
              <w:rPr>
                <w:noProof/>
                <w:webHidden/>
              </w:rPr>
              <w:fldChar w:fldCharType="begin"/>
            </w:r>
            <w:r>
              <w:rPr>
                <w:noProof/>
                <w:webHidden/>
              </w:rPr>
              <w:instrText xml:space="preserve"> PAGEREF _Toc216681607 \h </w:instrText>
            </w:r>
            <w:r>
              <w:rPr>
                <w:noProof/>
                <w:webHidden/>
              </w:rPr>
            </w:r>
            <w:r>
              <w:rPr>
                <w:noProof/>
                <w:webHidden/>
              </w:rPr>
              <w:fldChar w:fldCharType="separate"/>
            </w:r>
            <w:r>
              <w:rPr>
                <w:noProof/>
                <w:webHidden/>
              </w:rPr>
              <w:t>18</w:t>
            </w:r>
            <w:r>
              <w:rPr>
                <w:noProof/>
                <w:webHidden/>
              </w:rPr>
              <w:fldChar w:fldCharType="end"/>
            </w:r>
          </w:hyperlink>
        </w:p>
        <w:p w:rsidR="00E61D68" w:rsidRDefault="00E61D68">
          <w:pPr>
            <w:pStyle w:val="TOC1"/>
            <w:tabs>
              <w:tab w:val="left" w:pos="880"/>
              <w:tab w:val="right" w:leader="dot" w:pos="9350"/>
            </w:tabs>
            <w:rPr>
              <w:noProof/>
              <w:lang w:bidi="ar-SA"/>
            </w:rPr>
          </w:pPr>
          <w:hyperlink w:anchor="_Toc216681608" w:history="1">
            <w:r w:rsidRPr="008621CF">
              <w:rPr>
                <w:rStyle w:val="Hyperlink"/>
                <w:rFonts w:eastAsiaTheme="minorHAnsi"/>
                <w:noProof/>
              </w:rPr>
              <w:t>5.</w:t>
            </w:r>
            <w:r>
              <w:rPr>
                <w:noProof/>
                <w:lang w:bidi="ar-SA"/>
              </w:rPr>
              <w:tab/>
            </w:r>
            <w:r w:rsidRPr="008621CF">
              <w:rPr>
                <w:rStyle w:val="Hyperlink"/>
                <w:rFonts w:eastAsiaTheme="minorHAnsi"/>
                <w:noProof/>
              </w:rPr>
              <w:t>Market Overview</w:t>
            </w:r>
            <w:r>
              <w:rPr>
                <w:noProof/>
                <w:webHidden/>
              </w:rPr>
              <w:tab/>
            </w:r>
            <w:r>
              <w:rPr>
                <w:noProof/>
                <w:webHidden/>
              </w:rPr>
              <w:fldChar w:fldCharType="begin"/>
            </w:r>
            <w:r>
              <w:rPr>
                <w:noProof/>
                <w:webHidden/>
              </w:rPr>
              <w:instrText xml:space="preserve"> PAGEREF _Toc216681608 \h </w:instrText>
            </w:r>
            <w:r>
              <w:rPr>
                <w:noProof/>
                <w:webHidden/>
              </w:rPr>
            </w:r>
            <w:r>
              <w:rPr>
                <w:noProof/>
                <w:webHidden/>
              </w:rPr>
              <w:fldChar w:fldCharType="separate"/>
            </w:r>
            <w:r>
              <w:rPr>
                <w:noProof/>
                <w:webHidden/>
              </w:rPr>
              <w:t>18</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09" w:history="1">
            <w:r w:rsidRPr="008621CF">
              <w:rPr>
                <w:rStyle w:val="Hyperlink"/>
                <w:noProof/>
              </w:rPr>
              <w:t>5.1.</w:t>
            </w:r>
            <w:r>
              <w:rPr>
                <w:noProof/>
                <w:lang w:bidi="ar-SA"/>
              </w:rPr>
              <w:tab/>
            </w:r>
            <w:r w:rsidRPr="008621CF">
              <w:rPr>
                <w:rStyle w:val="Hyperlink"/>
                <w:noProof/>
              </w:rPr>
              <w:t>Potential Customers</w:t>
            </w:r>
            <w:r>
              <w:rPr>
                <w:noProof/>
                <w:webHidden/>
              </w:rPr>
              <w:tab/>
            </w:r>
            <w:r>
              <w:rPr>
                <w:noProof/>
                <w:webHidden/>
              </w:rPr>
              <w:fldChar w:fldCharType="begin"/>
            </w:r>
            <w:r>
              <w:rPr>
                <w:noProof/>
                <w:webHidden/>
              </w:rPr>
              <w:instrText xml:space="preserve"> PAGEREF _Toc216681609 \h </w:instrText>
            </w:r>
            <w:r>
              <w:rPr>
                <w:noProof/>
                <w:webHidden/>
              </w:rPr>
            </w:r>
            <w:r>
              <w:rPr>
                <w:noProof/>
                <w:webHidden/>
              </w:rPr>
              <w:fldChar w:fldCharType="separate"/>
            </w:r>
            <w:r>
              <w:rPr>
                <w:noProof/>
                <w:webHidden/>
              </w:rPr>
              <w:t>18</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10" w:history="1">
            <w:r w:rsidRPr="008621CF">
              <w:rPr>
                <w:rStyle w:val="Hyperlink"/>
                <w:noProof/>
              </w:rPr>
              <w:t>5.2.</w:t>
            </w:r>
            <w:r>
              <w:rPr>
                <w:noProof/>
                <w:lang w:bidi="ar-SA"/>
              </w:rPr>
              <w:tab/>
            </w:r>
            <w:r w:rsidRPr="008621CF">
              <w:rPr>
                <w:rStyle w:val="Hyperlink"/>
                <w:noProof/>
              </w:rPr>
              <w:t>Current Competition: Advantages and Disadvantages</w:t>
            </w:r>
            <w:r>
              <w:rPr>
                <w:noProof/>
                <w:webHidden/>
              </w:rPr>
              <w:tab/>
            </w:r>
            <w:r>
              <w:rPr>
                <w:noProof/>
                <w:webHidden/>
              </w:rPr>
              <w:fldChar w:fldCharType="begin"/>
            </w:r>
            <w:r>
              <w:rPr>
                <w:noProof/>
                <w:webHidden/>
              </w:rPr>
              <w:instrText xml:space="preserve"> PAGEREF _Toc216681610 \h </w:instrText>
            </w:r>
            <w:r>
              <w:rPr>
                <w:noProof/>
                <w:webHidden/>
              </w:rPr>
            </w:r>
            <w:r>
              <w:rPr>
                <w:noProof/>
                <w:webHidden/>
              </w:rPr>
              <w:fldChar w:fldCharType="separate"/>
            </w:r>
            <w:r>
              <w:rPr>
                <w:noProof/>
                <w:webHidden/>
              </w:rPr>
              <w:t>19</w:t>
            </w:r>
            <w:r>
              <w:rPr>
                <w:noProof/>
                <w:webHidden/>
              </w:rPr>
              <w:fldChar w:fldCharType="end"/>
            </w:r>
          </w:hyperlink>
        </w:p>
        <w:p w:rsidR="00E61D68" w:rsidRDefault="00E61D68">
          <w:pPr>
            <w:pStyle w:val="TOC1"/>
            <w:tabs>
              <w:tab w:val="left" w:pos="880"/>
              <w:tab w:val="right" w:leader="dot" w:pos="9350"/>
            </w:tabs>
            <w:rPr>
              <w:noProof/>
              <w:lang w:bidi="ar-SA"/>
            </w:rPr>
          </w:pPr>
          <w:hyperlink w:anchor="_Toc216681611" w:history="1">
            <w:r w:rsidRPr="008621CF">
              <w:rPr>
                <w:rStyle w:val="Hyperlink"/>
                <w:noProof/>
              </w:rPr>
              <w:t>6.</w:t>
            </w:r>
            <w:r>
              <w:rPr>
                <w:noProof/>
                <w:lang w:bidi="ar-SA"/>
              </w:rPr>
              <w:tab/>
            </w:r>
            <w:r w:rsidRPr="008621CF">
              <w:rPr>
                <w:rStyle w:val="Hyperlink"/>
                <w:noProof/>
              </w:rPr>
              <w:t>Results and Discussion</w:t>
            </w:r>
            <w:r>
              <w:rPr>
                <w:noProof/>
                <w:webHidden/>
              </w:rPr>
              <w:tab/>
            </w:r>
            <w:r>
              <w:rPr>
                <w:noProof/>
                <w:webHidden/>
              </w:rPr>
              <w:fldChar w:fldCharType="begin"/>
            </w:r>
            <w:r>
              <w:rPr>
                <w:noProof/>
                <w:webHidden/>
              </w:rPr>
              <w:instrText xml:space="preserve"> PAGEREF _Toc216681611 \h </w:instrText>
            </w:r>
            <w:r>
              <w:rPr>
                <w:noProof/>
                <w:webHidden/>
              </w:rPr>
            </w:r>
            <w:r>
              <w:rPr>
                <w:noProof/>
                <w:webHidden/>
              </w:rPr>
              <w:fldChar w:fldCharType="separate"/>
            </w:r>
            <w:r>
              <w:rPr>
                <w:noProof/>
                <w:webHidden/>
              </w:rPr>
              <w:t>20</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12" w:history="1">
            <w:r w:rsidRPr="008621CF">
              <w:rPr>
                <w:rStyle w:val="Hyperlink"/>
                <w:noProof/>
              </w:rPr>
              <w:t>6.1.</w:t>
            </w:r>
            <w:r>
              <w:rPr>
                <w:noProof/>
                <w:lang w:bidi="ar-SA"/>
              </w:rPr>
              <w:tab/>
            </w:r>
            <w:r w:rsidRPr="008621CF">
              <w:rPr>
                <w:rStyle w:val="Hyperlink"/>
                <w:noProof/>
              </w:rPr>
              <w:t>Social Impact</w:t>
            </w:r>
            <w:r>
              <w:rPr>
                <w:noProof/>
                <w:webHidden/>
              </w:rPr>
              <w:tab/>
            </w:r>
            <w:r>
              <w:rPr>
                <w:noProof/>
                <w:webHidden/>
              </w:rPr>
              <w:fldChar w:fldCharType="begin"/>
            </w:r>
            <w:r>
              <w:rPr>
                <w:noProof/>
                <w:webHidden/>
              </w:rPr>
              <w:instrText xml:space="preserve"> PAGEREF _Toc216681612 \h </w:instrText>
            </w:r>
            <w:r>
              <w:rPr>
                <w:noProof/>
                <w:webHidden/>
              </w:rPr>
            </w:r>
            <w:r>
              <w:rPr>
                <w:noProof/>
                <w:webHidden/>
              </w:rPr>
              <w:fldChar w:fldCharType="separate"/>
            </w:r>
            <w:r>
              <w:rPr>
                <w:noProof/>
                <w:webHidden/>
              </w:rPr>
              <w:t>21</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13" w:history="1">
            <w:r w:rsidRPr="008621CF">
              <w:rPr>
                <w:rStyle w:val="Hyperlink"/>
                <w:noProof/>
              </w:rPr>
              <w:t>6.2.</w:t>
            </w:r>
            <w:r>
              <w:rPr>
                <w:noProof/>
                <w:lang w:bidi="ar-SA"/>
              </w:rPr>
              <w:tab/>
            </w:r>
            <w:r w:rsidRPr="008621CF">
              <w:rPr>
                <w:rStyle w:val="Hyperlink"/>
                <w:noProof/>
              </w:rPr>
              <w:t>Environmental Impact</w:t>
            </w:r>
            <w:r>
              <w:rPr>
                <w:noProof/>
                <w:webHidden/>
              </w:rPr>
              <w:tab/>
            </w:r>
            <w:r>
              <w:rPr>
                <w:noProof/>
                <w:webHidden/>
              </w:rPr>
              <w:fldChar w:fldCharType="begin"/>
            </w:r>
            <w:r>
              <w:rPr>
                <w:noProof/>
                <w:webHidden/>
              </w:rPr>
              <w:instrText xml:space="preserve"> PAGEREF _Toc216681613 \h </w:instrText>
            </w:r>
            <w:r>
              <w:rPr>
                <w:noProof/>
                <w:webHidden/>
              </w:rPr>
            </w:r>
            <w:r>
              <w:rPr>
                <w:noProof/>
                <w:webHidden/>
              </w:rPr>
              <w:fldChar w:fldCharType="separate"/>
            </w:r>
            <w:r>
              <w:rPr>
                <w:noProof/>
                <w:webHidden/>
              </w:rPr>
              <w:t>21</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14" w:history="1">
            <w:r w:rsidRPr="008621CF">
              <w:rPr>
                <w:rStyle w:val="Hyperlink"/>
                <w:noProof/>
              </w:rPr>
              <w:t>6.2.1.</w:t>
            </w:r>
            <w:r>
              <w:rPr>
                <w:noProof/>
                <w:lang w:bidi="ar-SA"/>
              </w:rPr>
              <w:tab/>
            </w:r>
            <w:r w:rsidRPr="008621CF">
              <w:rPr>
                <w:rStyle w:val="Hyperlink"/>
                <w:noProof/>
              </w:rPr>
              <w:t>Hardware Components Environmental Regulations</w:t>
            </w:r>
            <w:r>
              <w:rPr>
                <w:noProof/>
                <w:webHidden/>
              </w:rPr>
              <w:tab/>
            </w:r>
            <w:r>
              <w:rPr>
                <w:noProof/>
                <w:webHidden/>
              </w:rPr>
              <w:fldChar w:fldCharType="begin"/>
            </w:r>
            <w:r>
              <w:rPr>
                <w:noProof/>
                <w:webHidden/>
              </w:rPr>
              <w:instrText xml:space="preserve"> PAGEREF _Toc216681614 \h </w:instrText>
            </w:r>
            <w:r>
              <w:rPr>
                <w:noProof/>
                <w:webHidden/>
              </w:rPr>
            </w:r>
            <w:r>
              <w:rPr>
                <w:noProof/>
                <w:webHidden/>
              </w:rPr>
              <w:fldChar w:fldCharType="separate"/>
            </w:r>
            <w:r>
              <w:rPr>
                <w:noProof/>
                <w:webHidden/>
              </w:rPr>
              <w:t>21</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15" w:history="1">
            <w:r w:rsidRPr="008621CF">
              <w:rPr>
                <w:rStyle w:val="Hyperlink"/>
                <w:noProof/>
              </w:rPr>
              <w:t>6.3.</w:t>
            </w:r>
            <w:r>
              <w:rPr>
                <w:noProof/>
                <w:lang w:bidi="ar-SA"/>
              </w:rPr>
              <w:tab/>
            </w:r>
            <w:r w:rsidRPr="008621CF">
              <w:rPr>
                <w:rStyle w:val="Hyperlink"/>
                <w:noProof/>
              </w:rPr>
              <w:t>Legal Aspect</w:t>
            </w:r>
            <w:r>
              <w:rPr>
                <w:noProof/>
                <w:webHidden/>
              </w:rPr>
              <w:tab/>
            </w:r>
            <w:r>
              <w:rPr>
                <w:noProof/>
                <w:webHidden/>
              </w:rPr>
              <w:fldChar w:fldCharType="begin"/>
            </w:r>
            <w:r>
              <w:rPr>
                <w:noProof/>
                <w:webHidden/>
              </w:rPr>
              <w:instrText xml:space="preserve"> PAGEREF _Toc216681615 \h </w:instrText>
            </w:r>
            <w:r>
              <w:rPr>
                <w:noProof/>
                <w:webHidden/>
              </w:rPr>
            </w:r>
            <w:r>
              <w:rPr>
                <w:noProof/>
                <w:webHidden/>
              </w:rPr>
              <w:fldChar w:fldCharType="separate"/>
            </w:r>
            <w:r>
              <w:rPr>
                <w:noProof/>
                <w:webHidden/>
              </w:rPr>
              <w:t>22</w:t>
            </w:r>
            <w:r>
              <w:rPr>
                <w:noProof/>
                <w:webHidden/>
              </w:rPr>
              <w:fldChar w:fldCharType="end"/>
            </w:r>
          </w:hyperlink>
        </w:p>
        <w:p w:rsidR="00E61D68" w:rsidRDefault="00E61D68">
          <w:pPr>
            <w:pStyle w:val="TOC1"/>
            <w:tabs>
              <w:tab w:val="left" w:pos="880"/>
              <w:tab w:val="right" w:leader="dot" w:pos="9350"/>
            </w:tabs>
            <w:rPr>
              <w:noProof/>
              <w:lang w:bidi="ar-SA"/>
            </w:rPr>
          </w:pPr>
          <w:hyperlink w:anchor="_Toc216681616" w:history="1">
            <w:r w:rsidRPr="008621CF">
              <w:rPr>
                <w:rStyle w:val="Hyperlink"/>
                <w:noProof/>
              </w:rPr>
              <w:t>7.</w:t>
            </w:r>
            <w:r>
              <w:rPr>
                <w:noProof/>
                <w:lang w:bidi="ar-SA"/>
              </w:rPr>
              <w:tab/>
            </w:r>
            <w:r w:rsidRPr="008621CF">
              <w:rPr>
                <w:rStyle w:val="Hyperlink"/>
                <w:noProof/>
              </w:rPr>
              <w:t>Final Cost Analysis</w:t>
            </w:r>
            <w:r>
              <w:rPr>
                <w:noProof/>
                <w:webHidden/>
              </w:rPr>
              <w:tab/>
            </w:r>
            <w:r>
              <w:rPr>
                <w:noProof/>
                <w:webHidden/>
              </w:rPr>
              <w:fldChar w:fldCharType="begin"/>
            </w:r>
            <w:r>
              <w:rPr>
                <w:noProof/>
                <w:webHidden/>
              </w:rPr>
              <w:instrText xml:space="preserve"> PAGEREF _Toc216681616 \h </w:instrText>
            </w:r>
            <w:r>
              <w:rPr>
                <w:noProof/>
                <w:webHidden/>
              </w:rPr>
            </w:r>
            <w:r>
              <w:rPr>
                <w:noProof/>
                <w:webHidden/>
              </w:rPr>
              <w:fldChar w:fldCharType="separate"/>
            </w:r>
            <w:r>
              <w:rPr>
                <w:noProof/>
                <w:webHidden/>
              </w:rPr>
              <w:t>23</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17" w:history="1">
            <w:r w:rsidRPr="008621CF">
              <w:rPr>
                <w:rStyle w:val="Hyperlink"/>
                <w:noProof/>
              </w:rPr>
              <w:t>7.1.</w:t>
            </w:r>
            <w:r>
              <w:rPr>
                <w:noProof/>
                <w:lang w:bidi="ar-SA"/>
              </w:rPr>
              <w:tab/>
            </w:r>
            <w:r w:rsidRPr="008621CF">
              <w:rPr>
                <w:rStyle w:val="Hyperlink"/>
                <w:noProof/>
              </w:rPr>
              <w:t>Actual Cost</w:t>
            </w:r>
            <w:r>
              <w:rPr>
                <w:noProof/>
                <w:webHidden/>
              </w:rPr>
              <w:tab/>
            </w:r>
            <w:r>
              <w:rPr>
                <w:noProof/>
                <w:webHidden/>
              </w:rPr>
              <w:fldChar w:fldCharType="begin"/>
            </w:r>
            <w:r>
              <w:rPr>
                <w:noProof/>
                <w:webHidden/>
              </w:rPr>
              <w:instrText xml:space="preserve"> PAGEREF _Toc216681617 \h </w:instrText>
            </w:r>
            <w:r>
              <w:rPr>
                <w:noProof/>
                <w:webHidden/>
              </w:rPr>
            </w:r>
            <w:r>
              <w:rPr>
                <w:noProof/>
                <w:webHidden/>
              </w:rPr>
              <w:fldChar w:fldCharType="separate"/>
            </w:r>
            <w:r>
              <w:rPr>
                <w:noProof/>
                <w:webHidden/>
              </w:rPr>
              <w:t>23</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18" w:history="1">
            <w:r w:rsidRPr="008621CF">
              <w:rPr>
                <w:rStyle w:val="Hyperlink"/>
                <w:noProof/>
              </w:rPr>
              <w:t>7.1.1.</w:t>
            </w:r>
            <w:r>
              <w:rPr>
                <w:noProof/>
                <w:lang w:bidi="ar-SA"/>
              </w:rPr>
              <w:tab/>
            </w:r>
            <w:r w:rsidRPr="008621CF">
              <w:rPr>
                <w:rStyle w:val="Hyperlink"/>
                <w:noProof/>
              </w:rPr>
              <w:t>Human Resources Cost</w:t>
            </w:r>
            <w:r>
              <w:rPr>
                <w:noProof/>
                <w:webHidden/>
              </w:rPr>
              <w:tab/>
            </w:r>
            <w:r>
              <w:rPr>
                <w:noProof/>
                <w:webHidden/>
              </w:rPr>
              <w:fldChar w:fldCharType="begin"/>
            </w:r>
            <w:r>
              <w:rPr>
                <w:noProof/>
                <w:webHidden/>
              </w:rPr>
              <w:instrText xml:space="preserve"> PAGEREF _Toc216681618 \h </w:instrText>
            </w:r>
            <w:r>
              <w:rPr>
                <w:noProof/>
                <w:webHidden/>
              </w:rPr>
            </w:r>
            <w:r>
              <w:rPr>
                <w:noProof/>
                <w:webHidden/>
              </w:rPr>
              <w:fldChar w:fldCharType="separate"/>
            </w:r>
            <w:r>
              <w:rPr>
                <w:noProof/>
                <w:webHidden/>
              </w:rPr>
              <w:t>23</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19" w:history="1">
            <w:r w:rsidRPr="008621CF">
              <w:rPr>
                <w:rStyle w:val="Hyperlink"/>
                <w:noProof/>
              </w:rPr>
              <w:t>7.1.2.</w:t>
            </w:r>
            <w:r>
              <w:rPr>
                <w:noProof/>
                <w:lang w:bidi="ar-SA"/>
              </w:rPr>
              <w:tab/>
            </w:r>
            <w:r w:rsidRPr="008621CF">
              <w:rPr>
                <w:rStyle w:val="Hyperlink"/>
                <w:noProof/>
              </w:rPr>
              <w:t>Hardware Component Cost</w:t>
            </w:r>
            <w:r>
              <w:rPr>
                <w:noProof/>
                <w:webHidden/>
              </w:rPr>
              <w:tab/>
            </w:r>
            <w:r>
              <w:rPr>
                <w:noProof/>
                <w:webHidden/>
              </w:rPr>
              <w:fldChar w:fldCharType="begin"/>
            </w:r>
            <w:r>
              <w:rPr>
                <w:noProof/>
                <w:webHidden/>
              </w:rPr>
              <w:instrText xml:space="preserve"> PAGEREF _Toc216681619 \h </w:instrText>
            </w:r>
            <w:r>
              <w:rPr>
                <w:noProof/>
                <w:webHidden/>
              </w:rPr>
            </w:r>
            <w:r>
              <w:rPr>
                <w:noProof/>
                <w:webHidden/>
              </w:rPr>
              <w:fldChar w:fldCharType="separate"/>
            </w:r>
            <w:r>
              <w:rPr>
                <w:noProof/>
                <w:webHidden/>
              </w:rPr>
              <w:t>23</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20" w:history="1">
            <w:r w:rsidRPr="008621CF">
              <w:rPr>
                <w:rStyle w:val="Hyperlink"/>
                <w:noProof/>
              </w:rPr>
              <w:t>7.1.3.</w:t>
            </w:r>
            <w:r>
              <w:rPr>
                <w:noProof/>
                <w:lang w:bidi="ar-SA"/>
              </w:rPr>
              <w:tab/>
            </w:r>
            <w:r w:rsidRPr="008621CF">
              <w:rPr>
                <w:rStyle w:val="Hyperlink"/>
                <w:noProof/>
              </w:rPr>
              <w:t>Total Cost</w:t>
            </w:r>
            <w:r>
              <w:rPr>
                <w:noProof/>
                <w:webHidden/>
              </w:rPr>
              <w:tab/>
            </w:r>
            <w:r>
              <w:rPr>
                <w:noProof/>
                <w:webHidden/>
              </w:rPr>
              <w:fldChar w:fldCharType="begin"/>
            </w:r>
            <w:r>
              <w:rPr>
                <w:noProof/>
                <w:webHidden/>
              </w:rPr>
              <w:instrText xml:space="preserve"> PAGEREF _Toc216681620 \h </w:instrText>
            </w:r>
            <w:r>
              <w:rPr>
                <w:noProof/>
                <w:webHidden/>
              </w:rPr>
            </w:r>
            <w:r>
              <w:rPr>
                <w:noProof/>
                <w:webHidden/>
              </w:rPr>
              <w:fldChar w:fldCharType="separate"/>
            </w:r>
            <w:r>
              <w:rPr>
                <w:noProof/>
                <w:webHidden/>
              </w:rPr>
              <w:t>27</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21" w:history="1">
            <w:r w:rsidRPr="008621CF">
              <w:rPr>
                <w:rStyle w:val="Hyperlink"/>
                <w:noProof/>
              </w:rPr>
              <w:t>7.2.</w:t>
            </w:r>
            <w:r>
              <w:rPr>
                <w:noProof/>
                <w:lang w:bidi="ar-SA"/>
              </w:rPr>
              <w:tab/>
            </w:r>
            <w:r w:rsidRPr="008621CF">
              <w:rPr>
                <w:rStyle w:val="Hyperlink"/>
                <w:noProof/>
              </w:rPr>
              <w:t>Actual Cost vs. Budget</w:t>
            </w:r>
            <w:r>
              <w:rPr>
                <w:noProof/>
                <w:webHidden/>
              </w:rPr>
              <w:tab/>
            </w:r>
            <w:r>
              <w:rPr>
                <w:noProof/>
                <w:webHidden/>
              </w:rPr>
              <w:fldChar w:fldCharType="begin"/>
            </w:r>
            <w:r>
              <w:rPr>
                <w:noProof/>
                <w:webHidden/>
              </w:rPr>
              <w:instrText xml:space="preserve"> PAGEREF _Toc216681621 \h </w:instrText>
            </w:r>
            <w:r>
              <w:rPr>
                <w:noProof/>
                <w:webHidden/>
              </w:rPr>
            </w:r>
            <w:r>
              <w:rPr>
                <w:noProof/>
                <w:webHidden/>
              </w:rPr>
              <w:fldChar w:fldCharType="separate"/>
            </w:r>
            <w:r>
              <w:rPr>
                <w:noProof/>
                <w:webHidden/>
              </w:rPr>
              <w:t>27</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22" w:history="1">
            <w:r w:rsidRPr="008621CF">
              <w:rPr>
                <w:rStyle w:val="Hyperlink"/>
                <w:noProof/>
              </w:rPr>
              <w:t>7.2.1.</w:t>
            </w:r>
            <w:r>
              <w:rPr>
                <w:noProof/>
                <w:lang w:bidi="ar-SA"/>
              </w:rPr>
              <w:tab/>
            </w:r>
            <w:r w:rsidRPr="008621CF">
              <w:rPr>
                <w:rStyle w:val="Hyperlink"/>
                <w:noProof/>
              </w:rPr>
              <w:t>Human Resources</w:t>
            </w:r>
            <w:r>
              <w:rPr>
                <w:noProof/>
                <w:webHidden/>
              </w:rPr>
              <w:tab/>
            </w:r>
            <w:r>
              <w:rPr>
                <w:noProof/>
                <w:webHidden/>
              </w:rPr>
              <w:fldChar w:fldCharType="begin"/>
            </w:r>
            <w:r>
              <w:rPr>
                <w:noProof/>
                <w:webHidden/>
              </w:rPr>
              <w:instrText xml:space="preserve"> PAGEREF _Toc216681622 \h </w:instrText>
            </w:r>
            <w:r>
              <w:rPr>
                <w:noProof/>
                <w:webHidden/>
              </w:rPr>
            </w:r>
            <w:r>
              <w:rPr>
                <w:noProof/>
                <w:webHidden/>
              </w:rPr>
              <w:fldChar w:fldCharType="separate"/>
            </w:r>
            <w:r>
              <w:rPr>
                <w:noProof/>
                <w:webHidden/>
              </w:rPr>
              <w:t>27</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23" w:history="1">
            <w:r w:rsidRPr="008621CF">
              <w:rPr>
                <w:rStyle w:val="Hyperlink"/>
                <w:noProof/>
              </w:rPr>
              <w:t>7.2.2.</w:t>
            </w:r>
            <w:r>
              <w:rPr>
                <w:noProof/>
                <w:lang w:bidi="ar-SA"/>
              </w:rPr>
              <w:tab/>
            </w:r>
            <w:r w:rsidRPr="008621CF">
              <w:rPr>
                <w:rStyle w:val="Hyperlink"/>
                <w:noProof/>
              </w:rPr>
              <w:t>Analog Circuit</w:t>
            </w:r>
            <w:r>
              <w:rPr>
                <w:noProof/>
                <w:webHidden/>
              </w:rPr>
              <w:tab/>
            </w:r>
            <w:r>
              <w:rPr>
                <w:noProof/>
                <w:webHidden/>
              </w:rPr>
              <w:fldChar w:fldCharType="begin"/>
            </w:r>
            <w:r>
              <w:rPr>
                <w:noProof/>
                <w:webHidden/>
              </w:rPr>
              <w:instrText xml:space="preserve"> PAGEREF _Toc216681623 \h </w:instrText>
            </w:r>
            <w:r>
              <w:rPr>
                <w:noProof/>
                <w:webHidden/>
              </w:rPr>
            </w:r>
            <w:r>
              <w:rPr>
                <w:noProof/>
                <w:webHidden/>
              </w:rPr>
              <w:fldChar w:fldCharType="separate"/>
            </w:r>
            <w:r>
              <w:rPr>
                <w:noProof/>
                <w:webHidden/>
              </w:rPr>
              <w:t>28</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24" w:history="1">
            <w:r w:rsidRPr="008621CF">
              <w:rPr>
                <w:rStyle w:val="Hyperlink"/>
                <w:noProof/>
              </w:rPr>
              <w:t>7.2.3.</w:t>
            </w:r>
            <w:r>
              <w:rPr>
                <w:noProof/>
                <w:lang w:bidi="ar-SA"/>
              </w:rPr>
              <w:tab/>
            </w:r>
            <w:r w:rsidRPr="008621CF">
              <w:rPr>
                <w:rStyle w:val="Hyperlink"/>
                <w:noProof/>
              </w:rPr>
              <w:t>Equipment and Parts</w:t>
            </w:r>
            <w:r>
              <w:rPr>
                <w:noProof/>
                <w:webHidden/>
              </w:rPr>
              <w:tab/>
            </w:r>
            <w:r>
              <w:rPr>
                <w:noProof/>
                <w:webHidden/>
              </w:rPr>
              <w:fldChar w:fldCharType="begin"/>
            </w:r>
            <w:r>
              <w:rPr>
                <w:noProof/>
                <w:webHidden/>
              </w:rPr>
              <w:instrText xml:space="preserve"> PAGEREF _Toc216681624 \h </w:instrText>
            </w:r>
            <w:r>
              <w:rPr>
                <w:noProof/>
                <w:webHidden/>
              </w:rPr>
            </w:r>
            <w:r>
              <w:rPr>
                <w:noProof/>
                <w:webHidden/>
              </w:rPr>
              <w:fldChar w:fldCharType="separate"/>
            </w:r>
            <w:r>
              <w:rPr>
                <w:noProof/>
                <w:webHidden/>
              </w:rPr>
              <w:t>28</w:t>
            </w:r>
            <w:r>
              <w:rPr>
                <w:noProof/>
                <w:webHidden/>
              </w:rPr>
              <w:fldChar w:fldCharType="end"/>
            </w:r>
          </w:hyperlink>
        </w:p>
        <w:p w:rsidR="00E61D68" w:rsidRDefault="00E61D68">
          <w:pPr>
            <w:pStyle w:val="TOC3"/>
            <w:tabs>
              <w:tab w:val="left" w:pos="1540"/>
              <w:tab w:val="right" w:leader="dot" w:pos="9350"/>
            </w:tabs>
            <w:rPr>
              <w:noProof/>
              <w:lang w:bidi="ar-SA"/>
            </w:rPr>
          </w:pPr>
          <w:hyperlink w:anchor="_Toc216681625" w:history="1">
            <w:r w:rsidRPr="008621CF">
              <w:rPr>
                <w:rStyle w:val="Hyperlink"/>
                <w:noProof/>
              </w:rPr>
              <w:t>7.2.4.</w:t>
            </w:r>
            <w:r>
              <w:rPr>
                <w:noProof/>
                <w:lang w:bidi="ar-SA"/>
              </w:rPr>
              <w:tab/>
            </w:r>
            <w:r w:rsidRPr="008621CF">
              <w:rPr>
                <w:rStyle w:val="Hyperlink"/>
                <w:noProof/>
              </w:rPr>
              <w:t>Budget vs. Cost Summary</w:t>
            </w:r>
            <w:r>
              <w:rPr>
                <w:noProof/>
                <w:webHidden/>
              </w:rPr>
              <w:tab/>
            </w:r>
            <w:r>
              <w:rPr>
                <w:noProof/>
                <w:webHidden/>
              </w:rPr>
              <w:fldChar w:fldCharType="begin"/>
            </w:r>
            <w:r>
              <w:rPr>
                <w:noProof/>
                <w:webHidden/>
              </w:rPr>
              <w:instrText xml:space="preserve"> PAGEREF _Toc216681625 \h </w:instrText>
            </w:r>
            <w:r>
              <w:rPr>
                <w:noProof/>
                <w:webHidden/>
              </w:rPr>
            </w:r>
            <w:r>
              <w:rPr>
                <w:noProof/>
                <w:webHidden/>
              </w:rPr>
              <w:fldChar w:fldCharType="separate"/>
            </w:r>
            <w:r>
              <w:rPr>
                <w:noProof/>
                <w:webHidden/>
              </w:rPr>
              <w:t>28</w:t>
            </w:r>
            <w:r>
              <w:rPr>
                <w:noProof/>
                <w:webHidden/>
              </w:rPr>
              <w:fldChar w:fldCharType="end"/>
            </w:r>
          </w:hyperlink>
        </w:p>
        <w:p w:rsidR="00E61D68" w:rsidRDefault="00E61D68">
          <w:pPr>
            <w:pStyle w:val="TOC1"/>
            <w:tabs>
              <w:tab w:val="left" w:pos="880"/>
              <w:tab w:val="right" w:leader="dot" w:pos="9350"/>
            </w:tabs>
            <w:rPr>
              <w:noProof/>
              <w:lang w:bidi="ar-SA"/>
            </w:rPr>
          </w:pPr>
          <w:hyperlink w:anchor="_Toc216681626" w:history="1">
            <w:r w:rsidRPr="008621CF">
              <w:rPr>
                <w:rStyle w:val="Hyperlink"/>
                <w:noProof/>
              </w:rPr>
              <w:t>8.</w:t>
            </w:r>
            <w:r>
              <w:rPr>
                <w:noProof/>
                <w:lang w:bidi="ar-SA"/>
              </w:rPr>
              <w:tab/>
            </w:r>
            <w:r w:rsidRPr="008621CF">
              <w:rPr>
                <w:rStyle w:val="Hyperlink"/>
                <w:noProof/>
              </w:rPr>
              <w:t>Conclusions</w:t>
            </w:r>
            <w:r>
              <w:rPr>
                <w:noProof/>
                <w:webHidden/>
              </w:rPr>
              <w:tab/>
            </w:r>
            <w:r>
              <w:rPr>
                <w:noProof/>
                <w:webHidden/>
              </w:rPr>
              <w:fldChar w:fldCharType="begin"/>
            </w:r>
            <w:r>
              <w:rPr>
                <w:noProof/>
                <w:webHidden/>
              </w:rPr>
              <w:instrText xml:space="preserve"> PAGEREF _Toc216681626 \h </w:instrText>
            </w:r>
            <w:r>
              <w:rPr>
                <w:noProof/>
                <w:webHidden/>
              </w:rPr>
            </w:r>
            <w:r>
              <w:rPr>
                <w:noProof/>
                <w:webHidden/>
              </w:rPr>
              <w:fldChar w:fldCharType="separate"/>
            </w:r>
            <w:r>
              <w:rPr>
                <w:noProof/>
                <w:webHidden/>
              </w:rPr>
              <w:t>29</w:t>
            </w:r>
            <w:r>
              <w:rPr>
                <w:noProof/>
                <w:webHidden/>
              </w:rPr>
              <w:fldChar w:fldCharType="end"/>
            </w:r>
          </w:hyperlink>
        </w:p>
        <w:p w:rsidR="00E61D68" w:rsidRDefault="00E61D68">
          <w:pPr>
            <w:pStyle w:val="TOC1"/>
            <w:tabs>
              <w:tab w:val="left" w:pos="880"/>
              <w:tab w:val="right" w:leader="dot" w:pos="9350"/>
            </w:tabs>
            <w:rPr>
              <w:noProof/>
              <w:lang w:bidi="ar-SA"/>
            </w:rPr>
          </w:pPr>
          <w:hyperlink w:anchor="_Toc216681627" w:history="1">
            <w:r w:rsidRPr="008621CF">
              <w:rPr>
                <w:rStyle w:val="Hyperlink"/>
                <w:noProof/>
              </w:rPr>
              <w:t>9.</w:t>
            </w:r>
            <w:r>
              <w:rPr>
                <w:noProof/>
                <w:lang w:bidi="ar-SA"/>
              </w:rPr>
              <w:tab/>
            </w:r>
            <w:r w:rsidRPr="008621CF">
              <w:rPr>
                <w:rStyle w:val="Hyperlink"/>
                <w:noProof/>
              </w:rPr>
              <w:t>Future Work</w:t>
            </w:r>
            <w:r>
              <w:rPr>
                <w:noProof/>
                <w:webHidden/>
              </w:rPr>
              <w:tab/>
            </w:r>
            <w:r>
              <w:rPr>
                <w:noProof/>
                <w:webHidden/>
              </w:rPr>
              <w:fldChar w:fldCharType="begin"/>
            </w:r>
            <w:r>
              <w:rPr>
                <w:noProof/>
                <w:webHidden/>
              </w:rPr>
              <w:instrText xml:space="preserve"> PAGEREF _Toc216681627 \h </w:instrText>
            </w:r>
            <w:r>
              <w:rPr>
                <w:noProof/>
                <w:webHidden/>
              </w:rPr>
            </w:r>
            <w:r>
              <w:rPr>
                <w:noProof/>
                <w:webHidden/>
              </w:rPr>
              <w:fldChar w:fldCharType="separate"/>
            </w:r>
            <w:r>
              <w:rPr>
                <w:noProof/>
                <w:webHidden/>
              </w:rPr>
              <w:t>29</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28" w:history="1">
            <w:r w:rsidRPr="008621CF">
              <w:rPr>
                <w:rStyle w:val="Hyperlink"/>
                <w:noProof/>
              </w:rPr>
              <w:t>9.1.</w:t>
            </w:r>
            <w:r>
              <w:rPr>
                <w:noProof/>
                <w:lang w:bidi="ar-SA"/>
              </w:rPr>
              <w:tab/>
            </w:r>
            <w:r w:rsidRPr="008621CF">
              <w:rPr>
                <w:rStyle w:val="Hyperlink"/>
                <w:noProof/>
              </w:rPr>
              <w:t>Analog Circuit</w:t>
            </w:r>
            <w:r>
              <w:rPr>
                <w:noProof/>
                <w:webHidden/>
              </w:rPr>
              <w:tab/>
            </w:r>
            <w:r>
              <w:rPr>
                <w:noProof/>
                <w:webHidden/>
              </w:rPr>
              <w:fldChar w:fldCharType="begin"/>
            </w:r>
            <w:r>
              <w:rPr>
                <w:noProof/>
                <w:webHidden/>
              </w:rPr>
              <w:instrText xml:space="preserve"> PAGEREF _Toc216681628 \h </w:instrText>
            </w:r>
            <w:r>
              <w:rPr>
                <w:noProof/>
                <w:webHidden/>
              </w:rPr>
            </w:r>
            <w:r>
              <w:rPr>
                <w:noProof/>
                <w:webHidden/>
              </w:rPr>
              <w:fldChar w:fldCharType="separate"/>
            </w:r>
            <w:r>
              <w:rPr>
                <w:noProof/>
                <w:webHidden/>
              </w:rPr>
              <w:t>30</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29" w:history="1">
            <w:r w:rsidRPr="008621CF">
              <w:rPr>
                <w:rStyle w:val="Hyperlink"/>
                <w:noProof/>
              </w:rPr>
              <w:t>9.2.</w:t>
            </w:r>
            <w:r>
              <w:rPr>
                <w:noProof/>
                <w:lang w:bidi="ar-SA"/>
              </w:rPr>
              <w:tab/>
            </w:r>
            <w:r w:rsidRPr="008621CF">
              <w:rPr>
                <w:rStyle w:val="Hyperlink"/>
                <w:noProof/>
              </w:rPr>
              <w:t>Bluetooth Module</w:t>
            </w:r>
            <w:r>
              <w:rPr>
                <w:noProof/>
                <w:webHidden/>
              </w:rPr>
              <w:tab/>
            </w:r>
            <w:r>
              <w:rPr>
                <w:noProof/>
                <w:webHidden/>
              </w:rPr>
              <w:fldChar w:fldCharType="begin"/>
            </w:r>
            <w:r>
              <w:rPr>
                <w:noProof/>
                <w:webHidden/>
              </w:rPr>
              <w:instrText xml:space="preserve"> PAGEREF _Toc216681629 \h </w:instrText>
            </w:r>
            <w:r>
              <w:rPr>
                <w:noProof/>
                <w:webHidden/>
              </w:rPr>
            </w:r>
            <w:r>
              <w:rPr>
                <w:noProof/>
                <w:webHidden/>
              </w:rPr>
              <w:fldChar w:fldCharType="separate"/>
            </w:r>
            <w:r>
              <w:rPr>
                <w:noProof/>
                <w:webHidden/>
              </w:rPr>
              <w:t>30</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30" w:history="1">
            <w:r w:rsidRPr="008621CF">
              <w:rPr>
                <w:rStyle w:val="Hyperlink"/>
                <w:noProof/>
              </w:rPr>
              <w:t>9.3.</w:t>
            </w:r>
            <w:r>
              <w:rPr>
                <w:noProof/>
                <w:lang w:bidi="ar-SA"/>
              </w:rPr>
              <w:tab/>
            </w:r>
            <w:r w:rsidRPr="008621CF">
              <w:rPr>
                <w:rStyle w:val="Hyperlink"/>
                <w:noProof/>
              </w:rPr>
              <w:t>Microcontroller</w:t>
            </w:r>
            <w:r>
              <w:rPr>
                <w:noProof/>
                <w:webHidden/>
              </w:rPr>
              <w:tab/>
            </w:r>
            <w:r>
              <w:rPr>
                <w:noProof/>
                <w:webHidden/>
              </w:rPr>
              <w:fldChar w:fldCharType="begin"/>
            </w:r>
            <w:r>
              <w:rPr>
                <w:noProof/>
                <w:webHidden/>
              </w:rPr>
              <w:instrText xml:space="preserve"> PAGEREF _Toc216681630 \h </w:instrText>
            </w:r>
            <w:r>
              <w:rPr>
                <w:noProof/>
                <w:webHidden/>
              </w:rPr>
            </w:r>
            <w:r>
              <w:rPr>
                <w:noProof/>
                <w:webHidden/>
              </w:rPr>
              <w:fldChar w:fldCharType="separate"/>
            </w:r>
            <w:r>
              <w:rPr>
                <w:noProof/>
                <w:webHidden/>
              </w:rPr>
              <w:t>31</w:t>
            </w:r>
            <w:r>
              <w:rPr>
                <w:noProof/>
                <w:webHidden/>
              </w:rPr>
              <w:fldChar w:fldCharType="end"/>
            </w:r>
          </w:hyperlink>
        </w:p>
        <w:p w:rsidR="00E61D68" w:rsidRDefault="00E61D68">
          <w:pPr>
            <w:pStyle w:val="TOC2"/>
            <w:tabs>
              <w:tab w:val="left" w:pos="1320"/>
              <w:tab w:val="right" w:leader="dot" w:pos="9350"/>
            </w:tabs>
            <w:rPr>
              <w:noProof/>
              <w:lang w:bidi="ar-SA"/>
            </w:rPr>
          </w:pPr>
          <w:hyperlink w:anchor="_Toc216681631" w:history="1">
            <w:r w:rsidRPr="008621CF">
              <w:rPr>
                <w:rStyle w:val="Hyperlink"/>
                <w:noProof/>
              </w:rPr>
              <w:t>9.4.</w:t>
            </w:r>
            <w:r>
              <w:rPr>
                <w:noProof/>
                <w:lang w:bidi="ar-SA"/>
              </w:rPr>
              <w:tab/>
            </w:r>
            <w:r w:rsidRPr="008621CF">
              <w:rPr>
                <w:rStyle w:val="Hyperlink"/>
                <w:noProof/>
              </w:rPr>
              <w:t>Algorithm</w:t>
            </w:r>
            <w:r>
              <w:rPr>
                <w:noProof/>
                <w:webHidden/>
              </w:rPr>
              <w:tab/>
            </w:r>
            <w:r>
              <w:rPr>
                <w:noProof/>
                <w:webHidden/>
              </w:rPr>
              <w:fldChar w:fldCharType="begin"/>
            </w:r>
            <w:r>
              <w:rPr>
                <w:noProof/>
                <w:webHidden/>
              </w:rPr>
              <w:instrText xml:space="preserve"> PAGEREF _Toc216681631 \h </w:instrText>
            </w:r>
            <w:r>
              <w:rPr>
                <w:noProof/>
                <w:webHidden/>
              </w:rPr>
            </w:r>
            <w:r>
              <w:rPr>
                <w:noProof/>
                <w:webHidden/>
              </w:rPr>
              <w:fldChar w:fldCharType="separate"/>
            </w:r>
            <w:r>
              <w:rPr>
                <w:noProof/>
                <w:webHidden/>
              </w:rPr>
              <w:t>31</w:t>
            </w:r>
            <w:r>
              <w:rPr>
                <w:noProof/>
                <w:webHidden/>
              </w:rPr>
              <w:fldChar w:fldCharType="end"/>
            </w:r>
          </w:hyperlink>
        </w:p>
        <w:p w:rsidR="00E61D68" w:rsidRDefault="00E61D68">
          <w:pPr>
            <w:pStyle w:val="TOC1"/>
            <w:tabs>
              <w:tab w:val="right" w:leader="dot" w:pos="9350"/>
            </w:tabs>
            <w:rPr>
              <w:noProof/>
              <w:lang w:bidi="ar-SA"/>
            </w:rPr>
          </w:pPr>
          <w:hyperlink w:anchor="_Toc216681632" w:history="1">
            <w:r w:rsidRPr="008621CF">
              <w:rPr>
                <w:rStyle w:val="Hyperlink"/>
                <w:rFonts w:eastAsiaTheme="minorHAnsi"/>
                <w:noProof/>
              </w:rPr>
              <w:t>Bibliographic References</w:t>
            </w:r>
            <w:r>
              <w:rPr>
                <w:noProof/>
                <w:webHidden/>
              </w:rPr>
              <w:tab/>
            </w:r>
            <w:r>
              <w:rPr>
                <w:noProof/>
                <w:webHidden/>
              </w:rPr>
              <w:fldChar w:fldCharType="begin"/>
            </w:r>
            <w:r>
              <w:rPr>
                <w:noProof/>
                <w:webHidden/>
              </w:rPr>
              <w:instrText xml:space="preserve"> PAGEREF _Toc216681632 \h </w:instrText>
            </w:r>
            <w:r>
              <w:rPr>
                <w:noProof/>
                <w:webHidden/>
              </w:rPr>
            </w:r>
            <w:r>
              <w:rPr>
                <w:noProof/>
                <w:webHidden/>
              </w:rPr>
              <w:fldChar w:fldCharType="separate"/>
            </w:r>
            <w:r>
              <w:rPr>
                <w:noProof/>
                <w:webHidden/>
              </w:rPr>
              <w:t>32</w:t>
            </w:r>
            <w:r>
              <w:rPr>
                <w:noProof/>
                <w:webHidden/>
              </w:rPr>
              <w:fldChar w:fldCharType="end"/>
            </w:r>
          </w:hyperlink>
        </w:p>
        <w:p w:rsidR="00E61D68" w:rsidRDefault="00E61D68">
          <w:pPr>
            <w:pStyle w:val="TOC1"/>
            <w:tabs>
              <w:tab w:val="right" w:leader="dot" w:pos="9350"/>
            </w:tabs>
            <w:rPr>
              <w:noProof/>
              <w:lang w:bidi="ar-SA"/>
            </w:rPr>
          </w:pPr>
          <w:hyperlink w:anchor="_Toc216681633" w:history="1">
            <w:r w:rsidRPr="008621CF">
              <w:rPr>
                <w:rStyle w:val="Hyperlink"/>
                <w:rFonts w:eastAsiaTheme="minorHAnsi"/>
                <w:noProof/>
              </w:rPr>
              <w:t>Appendixes</w:t>
            </w:r>
            <w:r>
              <w:rPr>
                <w:noProof/>
                <w:webHidden/>
              </w:rPr>
              <w:tab/>
            </w:r>
            <w:r>
              <w:rPr>
                <w:noProof/>
                <w:webHidden/>
              </w:rPr>
              <w:fldChar w:fldCharType="begin"/>
            </w:r>
            <w:r>
              <w:rPr>
                <w:noProof/>
                <w:webHidden/>
              </w:rPr>
              <w:instrText xml:space="preserve"> PAGEREF _Toc216681633 \h </w:instrText>
            </w:r>
            <w:r>
              <w:rPr>
                <w:noProof/>
                <w:webHidden/>
              </w:rPr>
            </w:r>
            <w:r>
              <w:rPr>
                <w:noProof/>
                <w:webHidden/>
              </w:rPr>
              <w:fldChar w:fldCharType="separate"/>
            </w:r>
            <w:r>
              <w:rPr>
                <w:noProof/>
                <w:webHidden/>
              </w:rPr>
              <w:t>34</w:t>
            </w:r>
            <w:r>
              <w:rPr>
                <w:noProof/>
                <w:webHidden/>
              </w:rPr>
              <w:fldChar w:fldCharType="end"/>
            </w:r>
          </w:hyperlink>
        </w:p>
        <w:p w:rsidR="00E61D68" w:rsidRDefault="00E61D68">
          <w:pPr>
            <w:pStyle w:val="TOC1"/>
            <w:tabs>
              <w:tab w:val="right" w:leader="dot" w:pos="9350"/>
            </w:tabs>
            <w:rPr>
              <w:noProof/>
              <w:lang w:bidi="ar-SA"/>
            </w:rPr>
          </w:pPr>
          <w:hyperlink w:anchor="_Toc216681634" w:history="1">
            <w:r w:rsidRPr="008621CF">
              <w:rPr>
                <w:rStyle w:val="Hyperlink"/>
                <w:rFonts w:eastAsia="Times New Roman"/>
                <w:noProof/>
              </w:rPr>
              <w:t>APPENDIX A: Communication Protocol</w:t>
            </w:r>
            <w:r>
              <w:rPr>
                <w:noProof/>
                <w:webHidden/>
              </w:rPr>
              <w:tab/>
            </w:r>
            <w:r>
              <w:rPr>
                <w:noProof/>
                <w:webHidden/>
              </w:rPr>
              <w:fldChar w:fldCharType="begin"/>
            </w:r>
            <w:r>
              <w:rPr>
                <w:noProof/>
                <w:webHidden/>
              </w:rPr>
              <w:instrText xml:space="preserve"> PAGEREF _Toc216681634 \h </w:instrText>
            </w:r>
            <w:r>
              <w:rPr>
                <w:noProof/>
                <w:webHidden/>
              </w:rPr>
            </w:r>
            <w:r>
              <w:rPr>
                <w:noProof/>
                <w:webHidden/>
              </w:rPr>
              <w:fldChar w:fldCharType="separate"/>
            </w:r>
            <w:r>
              <w:rPr>
                <w:noProof/>
                <w:webHidden/>
              </w:rPr>
              <w:t>35</w:t>
            </w:r>
            <w:r>
              <w:rPr>
                <w:noProof/>
                <w:webHidden/>
              </w:rPr>
              <w:fldChar w:fldCharType="end"/>
            </w:r>
          </w:hyperlink>
        </w:p>
        <w:p w:rsidR="00E61D68" w:rsidRDefault="00E61D68">
          <w:pPr>
            <w:pStyle w:val="TOC1"/>
            <w:tabs>
              <w:tab w:val="right" w:leader="dot" w:pos="9350"/>
            </w:tabs>
            <w:rPr>
              <w:noProof/>
              <w:lang w:bidi="ar-SA"/>
            </w:rPr>
          </w:pPr>
          <w:hyperlink w:anchor="_Toc216681635" w:history="1">
            <w:r w:rsidRPr="008621CF">
              <w:rPr>
                <w:rStyle w:val="Hyperlink"/>
                <w:rFonts w:eastAsia="Times New Roman"/>
                <w:noProof/>
              </w:rPr>
              <w:t>APPENDIX B: Peak Detection Code</w:t>
            </w:r>
            <w:r>
              <w:rPr>
                <w:noProof/>
                <w:webHidden/>
              </w:rPr>
              <w:tab/>
            </w:r>
            <w:r>
              <w:rPr>
                <w:noProof/>
                <w:webHidden/>
              </w:rPr>
              <w:fldChar w:fldCharType="begin"/>
            </w:r>
            <w:r>
              <w:rPr>
                <w:noProof/>
                <w:webHidden/>
              </w:rPr>
              <w:instrText xml:space="preserve"> PAGEREF _Toc216681635 \h </w:instrText>
            </w:r>
            <w:r>
              <w:rPr>
                <w:noProof/>
                <w:webHidden/>
              </w:rPr>
            </w:r>
            <w:r>
              <w:rPr>
                <w:noProof/>
                <w:webHidden/>
              </w:rPr>
              <w:fldChar w:fldCharType="separate"/>
            </w:r>
            <w:r>
              <w:rPr>
                <w:noProof/>
                <w:webHidden/>
              </w:rPr>
              <w:t>41</w:t>
            </w:r>
            <w:r>
              <w:rPr>
                <w:noProof/>
                <w:webHidden/>
              </w:rPr>
              <w:fldChar w:fldCharType="end"/>
            </w:r>
          </w:hyperlink>
        </w:p>
        <w:p w:rsidR="00E61D68" w:rsidRDefault="00E61D68">
          <w:pPr>
            <w:pStyle w:val="TOC1"/>
            <w:tabs>
              <w:tab w:val="right" w:leader="dot" w:pos="9350"/>
            </w:tabs>
            <w:rPr>
              <w:noProof/>
              <w:lang w:bidi="ar-SA"/>
            </w:rPr>
          </w:pPr>
          <w:hyperlink w:anchor="_Toc216681636" w:history="1">
            <w:r w:rsidRPr="008621CF">
              <w:rPr>
                <w:rStyle w:val="Hyperlink"/>
                <w:rFonts w:eastAsia="Times New Roman"/>
                <w:noProof/>
              </w:rPr>
              <w:t>APPENDIX C: Cell Phone Application Flowcharts</w:t>
            </w:r>
            <w:r>
              <w:rPr>
                <w:noProof/>
                <w:webHidden/>
              </w:rPr>
              <w:tab/>
            </w:r>
            <w:r>
              <w:rPr>
                <w:noProof/>
                <w:webHidden/>
              </w:rPr>
              <w:fldChar w:fldCharType="begin"/>
            </w:r>
            <w:r>
              <w:rPr>
                <w:noProof/>
                <w:webHidden/>
              </w:rPr>
              <w:instrText xml:space="preserve"> PAGEREF _Toc216681636 \h </w:instrText>
            </w:r>
            <w:r>
              <w:rPr>
                <w:noProof/>
                <w:webHidden/>
              </w:rPr>
            </w:r>
            <w:r>
              <w:rPr>
                <w:noProof/>
                <w:webHidden/>
              </w:rPr>
              <w:fldChar w:fldCharType="separate"/>
            </w:r>
            <w:r>
              <w:rPr>
                <w:noProof/>
                <w:webHidden/>
              </w:rPr>
              <w:t>44</w:t>
            </w:r>
            <w:r>
              <w:rPr>
                <w:noProof/>
                <w:webHidden/>
              </w:rPr>
              <w:fldChar w:fldCharType="end"/>
            </w:r>
          </w:hyperlink>
        </w:p>
        <w:p w:rsidR="00E61D68" w:rsidRDefault="00E61D68">
          <w:pPr>
            <w:pStyle w:val="TOC1"/>
            <w:tabs>
              <w:tab w:val="right" w:leader="dot" w:pos="9350"/>
            </w:tabs>
            <w:rPr>
              <w:noProof/>
              <w:lang w:bidi="ar-SA"/>
            </w:rPr>
          </w:pPr>
          <w:hyperlink w:anchor="_Toc216681637" w:history="1">
            <w:r w:rsidRPr="008621CF">
              <w:rPr>
                <w:rStyle w:val="Hyperlink"/>
                <w:rFonts w:eastAsia="Times New Roman"/>
                <w:noProof/>
              </w:rPr>
              <w:t>APPENDIX D: Gantt Chart</w:t>
            </w:r>
            <w:r>
              <w:rPr>
                <w:noProof/>
                <w:webHidden/>
              </w:rPr>
              <w:tab/>
            </w:r>
            <w:r>
              <w:rPr>
                <w:noProof/>
                <w:webHidden/>
              </w:rPr>
              <w:fldChar w:fldCharType="begin"/>
            </w:r>
            <w:r>
              <w:rPr>
                <w:noProof/>
                <w:webHidden/>
              </w:rPr>
              <w:instrText xml:space="preserve"> PAGEREF _Toc216681637 \h </w:instrText>
            </w:r>
            <w:r>
              <w:rPr>
                <w:noProof/>
                <w:webHidden/>
              </w:rPr>
            </w:r>
            <w:r>
              <w:rPr>
                <w:noProof/>
                <w:webHidden/>
              </w:rPr>
              <w:fldChar w:fldCharType="separate"/>
            </w:r>
            <w:r>
              <w:rPr>
                <w:noProof/>
                <w:webHidden/>
              </w:rPr>
              <w:t>49</w:t>
            </w:r>
            <w:r>
              <w:rPr>
                <w:noProof/>
                <w:webHidden/>
              </w:rPr>
              <w:fldChar w:fldCharType="end"/>
            </w:r>
          </w:hyperlink>
        </w:p>
        <w:p w:rsidR="00E61D68" w:rsidRDefault="00E61D68">
          <w:pPr>
            <w:pStyle w:val="TOC1"/>
            <w:tabs>
              <w:tab w:val="right" w:leader="dot" w:pos="9350"/>
            </w:tabs>
            <w:rPr>
              <w:noProof/>
              <w:lang w:bidi="ar-SA"/>
            </w:rPr>
          </w:pPr>
          <w:hyperlink w:anchor="_Toc216681638" w:history="1">
            <w:r w:rsidRPr="008621CF">
              <w:rPr>
                <w:rStyle w:val="Hyperlink"/>
                <w:rFonts w:eastAsia="Times New Roman"/>
                <w:noProof/>
              </w:rPr>
              <w:t>APPENDIX E: Compatible Phone List</w:t>
            </w:r>
            <w:r>
              <w:rPr>
                <w:noProof/>
                <w:webHidden/>
              </w:rPr>
              <w:tab/>
            </w:r>
            <w:r>
              <w:rPr>
                <w:noProof/>
                <w:webHidden/>
              </w:rPr>
              <w:fldChar w:fldCharType="begin"/>
            </w:r>
            <w:r>
              <w:rPr>
                <w:noProof/>
                <w:webHidden/>
              </w:rPr>
              <w:instrText xml:space="preserve"> PAGEREF _Toc216681638 \h </w:instrText>
            </w:r>
            <w:r>
              <w:rPr>
                <w:noProof/>
                <w:webHidden/>
              </w:rPr>
            </w:r>
            <w:r>
              <w:rPr>
                <w:noProof/>
                <w:webHidden/>
              </w:rPr>
              <w:fldChar w:fldCharType="separate"/>
            </w:r>
            <w:r>
              <w:rPr>
                <w:noProof/>
                <w:webHidden/>
              </w:rPr>
              <w:t>52</w:t>
            </w:r>
            <w:r>
              <w:rPr>
                <w:noProof/>
                <w:webHidden/>
              </w:rPr>
              <w:fldChar w:fldCharType="end"/>
            </w:r>
          </w:hyperlink>
        </w:p>
        <w:p w:rsidR="00611ED1" w:rsidRDefault="00A35B79">
          <w:r>
            <w:fldChar w:fldCharType="end"/>
          </w:r>
        </w:p>
      </w:sdtContent>
    </w:sdt>
    <w:p w:rsidR="00E61D68" w:rsidRDefault="00A35B79">
      <w:pPr>
        <w:pStyle w:val="TableofFigures"/>
        <w:tabs>
          <w:tab w:val="right" w:leader="dot" w:pos="9350"/>
        </w:tabs>
        <w:rPr>
          <w:noProof/>
          <w:lang w:bidi="ar-SA"/>
        </w:rPr>
      </w:pPr>
      <w:r>
        <w:fldChar w:fldCharType="begin"/>
      </w:r>
      <w:r w:rsidR="00611ED1">
        <w:instrText xml:space="preserve"> TOC \h \z \c "Figure" </w:instrText>
      </w:r>
      <w:r>
        <w:fldChar w:fldCharType="separate"/>
      </w:r>
      <w:hyperlink w:anchor="_Toc216681639" w:history="1">
        <w:r w:rsidR="00E61D68" w:rsidRPr="00471FCF">
          <w:rPr>
            <w:rStyle w:val="Hyperlink"/>
            <w:noProof/>
          </w:rPr>
          <w:t xml:space="preserve">Figure 1 </w:t>
        </w:r>
        <w:r w:rsidR="00E61D68" w:rsidRPr="00471FCF">
          <w:rPr>
            <w:rStyle w:val="Hyperlink"/>
            <w:rFonts w:ascii="Cambria" w:hAnsi="Cambria"/>
            <w:noProof/>
          </w:rPr>
          <w:t>Ideal heart ECG wave.</w:t>
        </w:r>
        <w:r w:rsidR="00E61D68">
          <w:rPr>
            <w:noProof/>
            <w:webHidden/>
          </w:rPr>
          <w:tab/>
        </w:r>
        <w:r w:rsidR="00E61D68">
          <w:rPr>
            <w:noProof/>
            <w:webHidden/>
          </w:rPr>
          <w:fldChar w:fldCharType="begin"/>
        </w:r>
        <w:r w:rsidR="00E61D68">
          <w:rPr>
            <w:noProof/>
            <w:webHidden/>
          </w:rPr>
          <w:instrText xml:space="preserve"> PAGEREF _Toc216681639 \h </w:instrText>
        </w:r>
        <w:r w:rsidR="00E61D68">
          <w:rPr>
            <w:noProof/>
            <w:webHidden/>
          </w:rPr>
        </w:r>
        <w:r w:rsidR="00E61D68">
          <w:rPr>
            <w:noProof/>
            <w:webHidden/>
          </w:rPr>
          <w:fldChar w:fldCharType="separate"/>
        </w:r>
        <w:r w:rsidR="00E61D68">
          <w:rPr>
            <w:noProof/>
            <w:webHidden/>
          </w:rPr>
          <w:t>5</w:t>
        </w:r>
        <w:r w:rsidR="00E61D68">
          <w:rPr>
            <w:noProof/>
            <w:webHidden/>
          </w:rPr>
          <w:fldChar w:fldCharType="end"/>
        </w:r>
      </w:hyperlink>
    </w:p>
    <w:p w:rsidR="00E61D68" w:rsidRDefault="00E61D68">
      <w:pPr>
        <w:pStyle w:val="TableofFigures"/>
        <w:tabs>
          <w:tab w:val="right" w:leader="dot" w:pos="9350"/>
        </w:tabs>
        <w:rPr>
          <w:noProof/>
          <w:lang w:bidi="ar-SA"/>
        </w:rPr>
      </w:pPr>
      <w:hyperlink w:anchor="_Toc216681640" w:history="1">
        <w:r w:rsidRPr="00471FCF">
          <w:rPr>
            <w:rStyle w:val="Hyperlink"/>
            <w:noProof/>
          </w:rPr>
          <w:t xml:space="preserve">Figure 2 </w:t>
        </w:r>
        <w:r w:rsidRPr="00471FCF">
          <w:rPr>
            <w:rStyle w:val="Hyperlink"/>
            <w:rFonts w:ascii="Cambria" w:hAnsi="Cambria"/>
            <w:noProof/>
          </w:rPr>
          <w:t>Look2future steps illustration</w:t>
        </w:r>
        <w:r>
          <w:rPr>
            <w:noProof/>
            <w:webHidden/>
          </w:rPr>
          <w:tab/>
        </w:r>
        <w:r>
          <w:rPr>
            <w:noProof/>
            <w:webHidden/>
          </w:rPr>
          <w:fldChar w:fldCharType="begin"/>
        </w:r>
        <w:r>
          <w:rPr>
            <w:noProof/>
            <w:webHidden/>
          </w:rPr>
          <w:instrText xml:space="preserve"> PAGEREF _Toc216681640 \h </w:instrText>
        </w:r>
        <w:r>
          <w:rPr>
            <w:noProof/>
            <w:webHidden/>
          </w:rPr>
        </w:r>
        <w:r>
          <w:rPr>
            <w:noProof/>
            <w:webHidden/>
          </w:rPr>
          <w:fldChar w:fldCharType="separate"/>
        </w:r>
        <w:r>
          <w:rPr>
            <w:noProof/>
            <w:webHidden/>
          </w:rPr>
          <w:t>6</w:t>
        </w:r>
        <w:r>
          <w:rPr>
            <w:noProof/>
            <w:webHidden/>
          </w:rPr>
          <w:fldChar w:fldCharType="end"/>
        </w:r>
      </w:hyperlink>
    </w:p>
    <w:p w:rsidR="00E61D68" w:rsidRDefault="00E61D68">
      <w:pPr>
        <w:pStyle w:val="TableofFigures"/>
        <w:tabs>
          <w:tab w:val="right" w:leader="dot" w:pos="9350"/>
        </w:tabs>
        <w:rPr>
          <w:noProof/>
          <w:lang w:bidi="ar-SA"/>
        </w:rPr>
      </w:pPr>
      <w:hyperlink w:anchor="_Toc216681641" w:history="1">
        <w:r w:rsidRPr="00471FCF">
          <w:rPr>
            <w:rStyle w:val="Hyperlink"/>
            <w:noProof/>
          </w:rPr>
          <w:t>Figure 3</w:t>
        </w:r>
        <w:r w:rsidRPr="00471FCF">
          <w:rPr>
            <w:rStyle w:val="Hyperlink"/>
            <w:rFonts w:ascii="Cambria" w:hAnsi="Cambria"/>
            <w:noProof/>
          </w:rPr>
          <w:t xml:space="preserve"> Two ECG Signals from different patients.</w:t>
        </w:r>
        <w:r>
          <w:rPr>
            <w:noProof/>
            <w:webHidden/>
          </w:rPr>
          <w:tab/>
        </w:r>
        <w:r>
          <w:rPr>
            <w:noProof/>
            <w:webHidden/>
          </w:rPr>
          <w:fldChar w:fldCharType="begin"/>
        </w:r>
        <w:r>
          <w:rPr>
            <w:noProof/>
            <w:webHidden/>
          </w:rPr>
          <w:instrText xml:space="preserve"> PAGEREF _Toc216681641 \h </w:instrText>
        </w:r>
        <w:r>
          <w:rPr>
            <w:noProof/>
            <w:webHidden/>
          </w:rPr>
        </w:r>
        <w:r>
          <w:rPr>
            <w:noProof/>
            <w:webHidden/>
          </w:rPr>
          <w:fldChar w:fldCharType="separate"/>
        </w:r>
        <w:r>
          <w:rPr>
            <w:noProof/>
            <w:webHidden/>
          </w:rPr>
          <w:t>7</w:t>
        </w:r>
        <w:r>
          <w:rPr>
            <w:noProof/>
            <w:webHidden/>
          </w:rPr>
          <w:fldChar w:fldCharType="end"/>
        </w:r>
      </w:hyperlink>
    </w:p>
    <w:p w:rsidR="00E61D68" w:rsidRDefault="00E61D68">
      <w:pPr>
        <w:pStyle w:val="TableofFigures"/>
        <w:tabs>
          <w:tab w:val="right" w:leader="dot" w:pos="9350"/>
        </w:tabs>
        <w:rPr>
          <w:noProof/>
          <w:lang w:bidi="ar-SA"/>
        </w:rPr>
      </w:pPr>
      <w:hyperlink w:anchor="_Toc216681642" w:history="1">
        <w:r w:rsidRPr="00471FCF">
          <w:rPr>
            <w:rStyle w:val="Hyperlink"/>
            <w:noProof/>
          </w:rPr>
          <w:t>Figure 4– (from left to right) a) Main menu b) ECG Data Table c) Help Menu d) Settings Menu</w:t>
        </w:r>
        <w:r>
          <w:rPr>
            <w:noProof/>
            <w:webHidden/>
          </w:rPr>
          <w:tab/>
        </w:r>
        <w:r>
          <w:rPr>
            <w:noProof/>
            <w:webHidden/>
          </w:rPr>
          <w:fldChar w:fldCharType="begin"/>
        </w:r>
        <w:r>
          <w:rPr>
            <w:noProof/>
            <w:webHidden/>
          </w:rPr>
          <w:instrText xml:space="preserve"> PAGEREF _Toc216681642 \h </w:instrText>
        </w:r>
        <w:r>
          <w:rPr>
            <w:noProof/>
            <w:webHidden/>
          </w:rPr>
        </w:r>
        <w:r>
          <w:rPr>
            <w:noProof/>
            <w:webHidden/>
          </w:rPr>
          <w:fldChar w:fldCharType="separate"/>
        </w:r>
        <w:r>
          <w:rPr>
            <w:noProof/>
            <w:webHidden/>
          </w:rPr>
          <w:t>11</w:t>
        </w:r>
        <w:r>
          <w:rPr>
            <w:noProof/>
            <w:webHidden/>
          </w:rPr>
          <w:fldChar w:fldCharType="end"/>
        </w:r>
      </w:hyperlink>
    </w:p>
    <w:p w:rsidR="00E61D68" w:rsidRDefault="00E61D68">
      <w:pPr>
        <w:pStyle w:val="TableofFigures"/>
        <w:tabs>
          <w:tab w:val="right" w:leader="dot" w:pos="9350"/>
        </w:tabs>
        <w:rPr>
          <w:noProof/>
          <w:lang w:bidi="ar-SA"/>
        </w:rPr>
      </w:pPr>
      <w:hyperlink w:anchor="_Toc216681643" w:history="1">
        <w:r w:rsidRPr="00471FCF">
          <w:rPr>
            <w:rStyle w:val="Hyperlink"/>
            <w:noProof/>
          </w:rPr>
          <w:t>Figure 5 Emergency Contact Menu</w:t>
        </w:r>
        <w:r>
          <w:rPr>
            <w:noProof/>
            <w:webHidden/>
          </w:rPr>
          <w:tab/>
        </w:r>
        <w:r>
          <w:rPr>
            <w:noProof/>
            <w:webHidden/>
          </w:rPr>
          <w:fldChar w:fldCharType="begin"/>
        </w:r>
        <w:r>
          <w:rPr>
            <w:noProof/>
            <w:webHidden/>
          </w:rPr>
          <w:instrText xml:space="preserve"> PAGEREF _Toc216681643 \h </w:instrText>
        </w:r>
        <w:r>
          <w:rPr>
            <w:noProof/>
            <w:webHidden/>
          </w:rPr>
        </w:r>
        <w:r>
          <w:rPr>
            <w:noProof/>
            <w:webHidden/>
          </w:rPr>
          <w:fldChar w:fldCharType="separate"/>
        </w:r>
        <w:r>
          <w:rPr>
            <w:noProof/>
            <w:webHidden/>
          </w:rPr>
          <w:t>12</w:t>
        </w:r>
        <w:r>
          <w:rPr>
            <w:noProof/>
            <w:webHidden/>
          </w:rPr>
          <w:fldChar w:fldCharType="end"/>
        </w:r>
      </w:hyperlink>
    </w:p>
    <w:p w:rsidR="00E61D68" w:rsidRDefault="00E61D68">
      <w:pPr>
        <w:pStyle w:val="TableofFigures"/>
        <w:tabs>
          <w:tab w:val="right" w:leader="dot" w:pos="9350"/>
        </w:tabs>
        <w:rPr>
          <w:noProof/>
          <w:lang w:bidi="ar-SA"/>
        </w:rPr>
      </w:pPr>
      <w:hyperlink w:anchor="_Toc216681644" w:history="1">
        <w:r w:rsidRPr="00471FCF">
          <w:rPr>
            <w:rStyle w:val="Hyperlink"/>
            <w:noProof/>
          </w:rPr>
          <w:t>Figure 6 – Bluetooth communication model</w:t>
        </w:r>
        <w:r>
          <w:rPr>
            <w:noProof/>
            <w:webHidden/>
          </w:rPr>
          <w:tab/>
        </w:r>
        <w:r>
          <w:rPr>
            <w:noProof/>
            <w:webHidden/>
          </w:rPr>
          <w:fldChar w:fldCharType="begin"/>
        </w:r>
        <w:r>
          <w:rPr>
            <w:noProof/>
            <w:webHidden/>
          </w:rPr>
          <w:instrText xml:space="preserve"> PAGEREF _Toc216681644 \h </w:instrText>
        </w:r>
        <w:r>
          <w:rPr>
            <w:noProof/>
            <w:webHidden/>
          </w:rPr>
        </w:r>
        <w:r>
          <w:rPr>
            <w:noProof/>
            <w:webHidden/>
          </w:rPr>
          <w:fldChar w:fldCharType="separate"/>
        </w:r>
        <w:r>
          <w:rPr>
            <w:noProof/>
            <w:webHidden/>
          </w:rPr>
          <w:t>13</w:t>
        </w:r>
        <w:r>
          <w:rPr>
            <w:noProof/>
            <w:webHidden/>
          </w:rPr>
          <w:fldChar w:fldCharType="end"/>
        </w:r>
      </w:hyperlink>
    </w:p>
    <w:p w:rsidR="00E61D68" w:rsidRDefault="00E61D68">
      <w:pPr>
        <w:pStyle w:val="TableofFigures"/>
        <w:tabs>
          <w:tab w:val="right" w:leader="dot" w:pos="9350"/>
        </w:tabs>
        <w:rPr>
          <w:noProof/>
          <w:lang w:bidi="ar-SA"/>
        </w:rPr>
      </w:pPr>
      <w:hyperlink w:anchor="_Toc216681645" w:history="1">
        <w:r w:rsidRPr="00471FCF">
          <w:rPr>
            <w:rStyle w:val="Hyperlink"/>
            <w:noProof/>
          </w:rPr>
          <w:t>Figure 7 List of devices found. In this case there is only one.</w:t>
        </w:r>
        <w:r>
          <w:rPr>
            <w:noProof/>
            <w:webHidden/>
          </w:rPr>
          <w:tab/>
        </w:r>
        <w:r>
          <w:rPr>
            <w:noProof/>
            <w:webHidden/>
          </w:rPr>
          <w:fldChar w:fldCharType="begin"/>
        </w:r>
        <w:r>
          <w:rPr>
            <w:noProof/>
            <w:webHidden/>
          </w:rPr>
          <w:instrText xml:space="preserve"> PAGEREF _Toc216681645 \h </w:instrText>
        </w:r>
        <w:r>
          <w:rPr>
            <w:noProof/>
            <w:webHidden/>
          </w:rPr>
        </w:r>
        <w:r>
          <w:rPr>
            <w:noProof/>
            <w:webHidden/>
          </w:rPr>
          <w:fldChar w:fldCharType="separate"/>
        </w:r>
        <w:r>
          <w:rPr>
            <w:noProof/>
            <w:webHidden/>
          </w:rPr>
          <w:t>14</w:t>
        </w:r>
        <w:r>
          <w:rPr>
            <w:noProof/>
            <w:webHidden/>
          </w:rPr>
          <w:fldChar w:fldCharType="end"/>
        </w:r>
      </w:hyperlink>
    </w:p>
    <w:p w:rsidR="00E61D68" w:rsidRDefault="00E61D68">
      <w:pPr>
        <w:pStyle w:val="TableofFigures"/>
        <w:tabs>
          <w:tab w:val="right" w:leader="dot" w:pos="9350"/>
        </w:tabs>
        <w:rPr>
          <w:noProof/>
          <w:lang w:bidi="ar-SA"/>
        </w:rPr>
      </w:pPr>
      <w:hyperlink w:anchor="_Toc216681646" w:history="1">
        <w:r w:rsidRPr="00471FCF">
          <w:rPr>
            <w:rStyle w:val="Hyperlink"/>
            <w:noProof/>
          </w:rPr>
          <w:t>Figure 8 List of services found in a particular device. In this case there is only one.</w:t>
        </w:r>
        <w:r>
          <w:rPr>
            <w:noProof/>
            <w:webHidden/>
          </w:rPr>
          <w:tab/>
        </w:r>
        <w:r>
          <w:rPr>
            <w:noProof/>
            <w:webHidden/>
          </w:rPr>
          <w:fldChar w:fldCharType="begin"/>
        </w:r>
        <w:r>
          <w:rPr>
            <w:noProof/>
            <w:webHidden/>
          </w:rPr>
          <w:instrText xml:space="preserve"> PAGEREF _Toc216681646 \h </w:instrText>
        </w:r>
        <w:r>
          <w:rPr>
            <w:noProof/>
            <w:webHidden/>
          </w:rPr>
        </w:r>
        <w:r>
          <w:rPr>
            <w:noProof/>
            <w:webHidden/>
          </w:rPr>
          <w:fldChar w:fldCharType="separate"/>
        </w:r>
        <w:r>
          <w:rPr>
            <w:noProof/>
            <w:webHidden/>
          </w:rPr>
          <w:t>14</w:t>
        </w:r>
        <w:r>
          <w:rPr>
            <w:noProof/>
            <w:webHidden/>
          </w:rPr>
          <w:fldChar w:fldCharType="end"/>
        </w:r>
      </w:hyperlink>
    </w:p>
    <w:p w:rsidR="00E61D68" w:rsidRDefault="00E61D68">
      <w:pPr>
        <w:pStyle w:val="TableofFigures"/>
        <w:tabs>
          <w:tab w:val="right" w:leader="dot" w:pos="9350"/>
        </w:tabs>
        <w:rPr>
          <w:noProof/>
          <w:lang w:bidi="ar-SA"/>
        </w:rPr>
      </w:pPr>
      <w:hyperlink w:anchor="_Toc216681647" w:history="1">
        <w:r w:rsidRPr="00471FCF">
          <w:rPr>
            <w:rStyle w:val="Hyperlink"/>
            <w:noProof/>
          </w:rPr>
          <w:t>Figure 9 Information about the connecting process. .</w:t>
        </w:r>
        <w:r>
          <w:rPr>
            <w:noProof/>
            <w:webHidden/>
          </w:rPr>
          <w:tab/>
        </w:r>
        <w:r>
          <w:rPr>
            <w:noProof/>
            <w:webHidden/>
          </w:rPr>
          <w:fldChar w:fldCharType="begin"/>
        </w:r>
        <w:r>
          <w:rPr>
            <w:noProof/>
            <w:webHidden/>
          </w:rPr>
          <w:instrText xml:space="preserve"> PAGEREF _Toc216681647 \h </w:instrText>
        </w:r>
        <w:r>
          <w:rPr>
            <w:noProof/>
            <w:webHidden/>
          </w:rPr>
        </w:r>
        <w:r>
          <w:rPr>
            <w:noProof/>
            <w:webHidden/>
          </w:rPr>
          <w:fldChar w:fldCharType="separate"/>
        </w:r>
        <w:r>
          <w:rPr>
            <w:noProof/>
            <w:webHidden/>
          </w:rPr>
          <w:t>15</w:t>
        </w:r>
        <w:r>
          <w:rPr>
            <w:noProof/>
            <w:webHidden/>
          </w:rPr>
          <w:fldChar w:fldCharType="end"/>
        </w:r>
      </w:hyperlink>
    </w:p>
    <w:p w:rsidR="00E61D68" w:rsidRDefault="00E61D68">
      <w:pPr>
        <w:pStyle w:val="TableofFigures"/>
        <w:tabs>
          <w:tab w:val="right" w:leader="dot" w:pos="9350"/>
        </w:tabs>
        <w:rPr>
          <w:noProof/>
          <w:lang w:bidi="ar-SA"/>
        </w:rPr>
      </w:pPr>
      <w:hyperlink w:anchor="_Toc216681648" w:history="1">
        <w:r w:rsidRPr="00471FCF">
          <w:rPr>
            <w:rStyle w:val="Hyperlink"/>
            <w:noProof/>
          </w:rPr>
          <w:t>Figure 10 LifeSync Wireless ECG</w:t>
        </w:r>
        <w:r>
          <w:rPr>
            <w:noProof/>
            <w:webHidden/>
          </w:rPr>
          <w:tab/>
        </w:r>
        <w:r>
          <w:rPr>
            <w:noProof/>
            <w:webHidden/>
          </w:rPr>
          <w:fldChar w:fldCharType="begin"/>
        </w:r>
        <w:r>
          <w:rPr>
            <w:noProof/>
            <w:webHidden/>
          </w:rPr>
          <w:instrText xml:space="preserve"> PAGEREF _Toc216681648 \h </w:instrText>
        </w:r>
        <w:r>
          <w:rPr>
            <w:noProof/>
            <w:webHidden/>
          </w:rPr>
        </w:r>
        <w:r>
          <w:rPr>
            <w:noProof/>
            <w:webHidden/>
          </w:rPr>
          <w:fldChar w:fldCharType="separate"/>
        </w:r>
        <w:r>
          <w:rPr>
            <w:noProof/>
            <w:webHidden/>
          </w:rPr>
          <w:t>20</w:t>
        </w:r>
        <w:r>
          <w:rPr>
            <w:noProof/>
            <w:webHidden/>
          </w:rPr>
          <w:fldChar w:fldCharType="end"/>
        </w:r>
      </w:hyperlink>
    </w:p>
    <w:p w:rsidR="00E61D68" w:rsidRDefault="00E61D68">
      <w:pPr>
        <w:pStyle w:val="TableofFigures"/>
        <w:tabs>
          <w:tab w:val="right" w:leader="dot" w:pos="9350"/>
        </w:tabs>
        <w:rPr>
          <w:noProof/>
          <w:lang w:bidi="ar-SA"/>
        </w:rPr>
      </w:pPr>
      <w:hyperlink w:anchor="_Toc216681649" w:history="1">
        <w:r w:rsidRPr="00471FCF">
          <w:rPr>
            <w:rStyle w:val="Hyperlink"/>
            <w:noProof/>
          </w:rPr>
          <w:t>Figure 11 Analog Circuit Schematic</w:t>
        </w:r>
        <w:r>
          <w:rPr>
            <w:noProof/>
            <w:webHidden/>
          </w:rPr>
          <w:tab/>
        </w:r>
        <w:r>
          <w:rPr>
            <w:noProof/>
            <w:webHidden/>
          </w:rPr>
          <w:fldChar w:fldCharType="begin"/>
        </w:r>
        <w:r>
          <w:rPr>
            <w:noProof/>
            <w:webHidden/>
          </w:rPr>
          <w:instrText xml:space="preserve"> PAGEREF _Toc216681649 \h </w:instrText>
        </w:r>
        <w:r>
          <w:rPr>
            <w:noProof/>
            <w:webHidden/>
          </w:rPr>
        </w:r>
        <w:r>
          <w:rPr>
            <w:noProof/>
            <w:webHidden/>
          </w:rPr>
          <w:fldChar w:fldCharType="separate"/>
        </w:r>
        <w:r>
          <w:rPr>
            <w:noProof/>
            <w:webHidden/>
          </w:rPr>
          <w:t>30</w:t>
        </w:r>
        <w:r>
          <w:rPr>
            <w:noProof/>
            <w:webHidden/>
          </w:rPr>
          <w:fldChar w:fldCharType="end"/>
        </w:r>
      </w:hyperlink>
    </w:p>
    <w:p w:rsidR="00E61D68" w:rsidRDefault="00A35B79">
      <w:pPr>
        <w:rPr>
          <w:noProof/>
        </w:rPr>
      </w:pPr>
      <w:r>
        <w:fldChar w:fldCharType="end"/>
      </w:r>
      <w:r>
        <w:fldChar w:fldCharType="begin"/>
      </w:r>
      <w:r w:rsidR="00611ED1">
        <w:instrText xml:space="preserve"> TOC \h \z \c "Table" </w:instrText>
      </w:r>
      <w:r>
        <w:fldChar w:fldCharType="separate"/>
      </w:r>
    </w:p>
    <w:p w:rsidR="00E61D68" w:rsidRDefault="00E61D68">
      <w:pPr>
        <w:pStyle w:val="TableofFigures"/>
        <w:tabs>
          <w:tab w:val="right" w:leader="dot" w:pos="9350"/>
        </w:tabs>
        <w:rPr>
          <w:noProof/>
          <w:lang w:bidi="ar-SA"/>
        </w:rPr>
      </w:pPr>
      <w:hyperlink w:anchor="_Toc216681650" w:history="1">
        <w:r w:rsidRPr="00E629E6">
          <w:rPr>
            <w:rStyle w:val="Hyperlink"/>
            <w:noProof/>
          </w:rPr>
          <w:t>Table 1 Task distribution</w:t>
        </w:r>
        <w:r>
          <w:rPr>
            <w:noProof/>
            <w:webHidden/>
          </w:rPr>
          <w:tab/>
        </w:r>
        <w:r>
          <w:rPr>
            <w:noProof/>
            <w:webHidden/>
          </w:rPr>
          <w:fldChar w:fldCharType="begin"/>
        </w:r>
        <w:r>
          <w:rPr>
            <w:noProof/>
            <w:webHidden/>
          </w:rPr>
          <w:instrText xml:space="preserve"> PAGEREF _Toc216681650 \h </w:instrText>
        </w:r>
        <w:r>
          <w:rPr>
            <w:noProof/>
            <w:webHidden/>
          </w:rPr>
        </w:r>
        <w:r>
          <w:rPr>
            <w:noProof/>
            <w:webHidden/>
          </w:rPr>
          <w:fldChar w:fldCharType="separate"/>
        </w:r>
        <w:r>
          <w:rPr>
            <w:noProof/>
            <w:webHidden/>
          </w:rPr>
          <w:t>17</w:t>
        </w:r>
        <w:r>
          <w:rPr>
            <w:noProof/>
            <w:webHidden/>
          </w:rPr>
          <w:fldChar w:fldCharType="end"/>
        </w:r>
      </w:hyperlink>
    </w:p>
    <w:p w:rsidR="00E61D68" w:rsidRDefault="00E61D68">
      <w:pPr>
        <w:pStyle w:val="TableofFigures"/>
        <w:tabs>
          <w:tab w:val="right" w:leader="dot" w:pos="9350"/>
        </w:tabs>
        <w:rPr>
          <w:noProof/>
          <w:lang w:bidi="ar-SA"/>
        </w:rPr>
      </w:pPr>
      <w:hyperlink w:anchor="_Toc216681651" w:history="1">
        <w:r w:rsidRPr="00E629E6">
          <w:rPr>
            <w:rStyle w:val="Hyperlink"/>
            <w:noProof/>
          </w:rPr>
          <w:t>Table 2</w:t>
        </w:r>
        <w:r w:rsidRPr="00E629E6">
          <w:rPr>
            <w:rStyle w:val="Hyperlink"/>
            <w:rFonts w:cs="Times New Roman"/>
            <w:noProof/>
          </w:rPr>
          <w:t>. Hardware Components Environmental Regulations</w:t>
        </w:r>
        <w:r>
          <w:rPr>
            <w:noProof/>
            <w:webHidden/>
          </w:rPr>
          <w:tab/>
        </w:r>
        <w:r>
          <w:rPr>
            <w:noProof/>
            <w:webHidden/>
          </w:rPr>
          <w:fldChar w:fldCharType="begin"/>
        </w:r>
        <w:r>
          <w:rPr>
            <w:noProof/>
            <w:webHidden/>
          </w:rPr>
          <w:instrText xml:space="preserve"> PAGEREF _Toc216681651 \h </w:instrText>
        </w:r>
        <w:r>
          <w:rPr>
            <w:noProof/>
            <w:webHidden/>
          </w:rPr>
        </w:r>
        <w:r>
          <w:rPr>
            <w:noProof/>
            <w:webHidden/>
          </w:rPr>
          <w:fldChar w:fldCharType="separate"/>
        </w:r>
        <w:r>
          <w:rPr>
            <w:noProof/>
            <w:webHidden/>
          </w:rPr>
          <w:t>22</w:t>
        </w:r>
        <w:r>
          <w:rPr>
            <w:noProof/>
            <w:webHidden/>
          </w:rPr>
          <w:fldChar w:fldCharType="end"/>
        </w:r>
      </w:hyperlink>
    </w:p>
    <w:p w:rsidR="00E61D68" w:rsidRDefault="00E61D68">
      <w:pPr>
        <w:pStyle w:val="TableofFigures"/>
        <w:tabs>
          <w:tab w:val="right" w:leader="dot" w:pos="9350"/>
        </w:tabs>
        <w:rPr>
          <w:noProof/>
          <w:lang w:bidi="ar-SA"/>
        </w:rPr>
      </w:pPr>
      <w:hyperlink w:anchor="_Toc216681652" w:history="1">
        <w:r w:rsidRPr="00E629E6">
          <w:rPr>
            <w:rStyle w:val="Hyperlink"/>
            <w:noProof/>
          </w:rPr>
          <w:t>Table 3</w:t>
        </w:r>
        <w:r w:rsidRPr="00E629E6">
          <w:rPr>
            <w:rStyle w:val="Hyperlink"/>
            <w:rFonts w:cs="Times New Roman"/>
            <w:noProof/>
          </w:rPr>
          <w:t>: Environmental Susceptibility</w:t>
        </w:r>
        <w:r>
          <w:rPr>
            <w:noProof/>
            <w:webHidden/>
          </w:rPr>
          <w:tab/>
        </w:r>
        <w:r>
          <w:rPr>
            <w:noProof/>
            <w:webHidden/>
          </w:rPr>
          <w:fldChar w:fldCharType="begin"/>
        </w:r>
        <w:r>
          <w:rPr>
            <w:noProof/>
            <w:webHidden/>
          </w:rPr>
          <w:instrText xml:space="preserve"> PAGEREF _Toc216681652 \h </w:instrText>
        </w:r>
        <w:r>
          <w:rPr>
            <w:noProof/>
            <w:webHidden/>
          </w:rPr>
        </w:r>
        <w:r>
          <w:rPr>
            <w:noProof/>
            <w:webHidden/>
          </w:rPr>
          <w:fldChar w:fldCharType="separate"/>
        </w:r>
        <w:r>
          <w:rPr>
            <w:noProof/>
            <w:webHidden/>
          </w:rPr>
          <w:t>22</w:t>
        </w:r>
        <w:r>
          <w:rPr>
            <w:noProof/>
            <w:webHidden/>
          </w:rPr>
          <w:fldChar w:fldCharType="end"/>
        </w:r>
      </w:hyperlink>
    </w:p>
    <w:p w:rsidR="00E61D68" w:rsidRDefault="00E61D68">
      <w:pPr>
        <w:pStyle w:val="TableofFigures"/>
        <w:tabs>
          <w:tab w:val="right" w:leader="dot" w:pos="9350"/>
        </w:tabs>
        <w:rPr>
          <w:noProof/>
          <w:lang w:bidi="ar-SA"/>
        </w:rPr>
      </w:pPr>
      <w:hyperlink w:anchor="_Toc216681653" w:history="1">
        <w:r w:rsidRPr="00E629E6">
          <w:rPr>
            <w:rStyle w:val="Hyperlink"/>
            <w:noProof/>
          </w:rPr>
          <w:t>Table 4 .Summarized the total human resources cost.</w:t>
        </w:r>
        <w:r>
          <w:rPr>
            <w:noProof/>
            <w:webHidden/>
          </w:rPr>
          <w:tab/>
        </w:r>
        <w:r>
          <w:rPr>
            <w:noProof/>
            <w:webHidden/>
          </w:rPr>
          <w:fldChar w:fldCharType="begin"/>
        </w:r>
        <w:r>
          <w:rPr>
            <w:noProof/>
            <w:webHidden/>
          </w:rPr>
          <w:instrText xml:space="preserve"> PAGEREF _Toc216681653 \h </w:instrText>
        </w:r>
        <w:r>
          <w:rPr>
            <w:noProof/>
            <w:webHidden/>
          </w:rPr>
        </w:r>
        <w:r>
          <w:rPr>
            <w:noProof/>
            <w:webHidden/>
          </w:rPr>
          <w:fldChar w:fldCharType="separate"/>
        </w:r>
        <w:r>
          <w:rPr>
            <w:noProof/>
            <w:webHidden/>
          </w:rPr>
          <w:t>23</w:t>
        </w:r>
        <w:r>
          <w:rPr>
            <w:noProof/>
            <w:webHidden/>
          </w:rPr>
          <w:fldChar w:fldCharType="end"/>
        </w:r>
      </w:hyperlink>
    </w:p>
    <w:p w:rsidR="00E61D68" w:rsidRDefault="00E61D68">
      <w:pPr>
        <w:pStyle w:val="TableofFigures"/>
        <w:tabs>
          <w:tab w:val="right" w:leader="dot" w:pos="9350"/>
        </w:tabs>
        <w:rPr>
          <w:noProof/>
          <w:lang w:bidi="ar-SA"/>
        </w:rPr>
      </w:pPr>
      <w:hyperlink w:anchor="_Toc216681654" w:history="1">
        <w:r w:rsidRPr="00E629E6">
          <w:rPr>
            <w:rStyle w:val="Hyperlink"/>
            <w:noProof/>
          </w:rPr>
          <w:t>Table 5 Analog Circuit Costs</w:t>
        </w:r>
        <w:r>
          <w:rPr>
            <w:noProof/>
            <w:webHidden/>
          </w:rPr>
          <w:tab/>
        </w:r>
        <w:r>
          <w:rPr>
            <w:noProof/>
            <w:webHidden/>
          </w:rPr>
          <w:fldChar w:fldCharType="begin"/>
        </w:r>
        <w:r>
          <w:rPr>
            <w:noProof/>
            <w:webHidden/>
          </w:rPr>
          <w:instrText xml:space="preserve"> PAGEREF _Toc216681654 \h </w:instrText>
        </w:r>
        <w:r>
          <w:rPr>
            <w:noProof/>
            <w:webHidden/>
          </w:rPr>
        </w:r>
        <w:r>
          <w:rPr>
            <w:noProof/>
            <w:webHidden/>
          </w:rPr>
          <w:fldChar w:fldCharType="separate"/>
        </w:r>
        <w:r>
          <w:rPr>
            <w:noProof/>
            <w:webHidden/>
          </w:rPr>
          <w:t>25</w:t>
        </w:r>
        <w:r>
          <w:rPr>
            <w:noProof/>
            <w:webHidden/>
          </w:rPr>
          <w:fldChar w:fldCharType="end"/>
        </w:r>
      </w:hyperlink>
    </w:p>
    <w:p w:rsidR="00E61D68" w:rsidRDefault="00E61D68">
      <w:pPr>
        <w:pStyle w:val="TableofFigures"/>
        <w:tabs>
          <w:tab w:val="right" w:leader="dot" w:pos="9350"/>
        </w:tabs>
        <w:rPr>
          <w:noProof/>
          <w:lang w:bidi="ar-SA"/>
        </w:rPr>
      </w:pPr>
      <w:hyperlink w:anchor="_Toc216681655" w:history="1">
        <w:r w:rsidRPr="00E629E6">
          <w:rPr>
            <w:rStyle w:val="Hyperlink"/>
            <w:noProof/>
          </w:rPr>
          <w:t>Table 6 Equipment</w:t>
        </w:r>
        <w:r>
          <w:rPr>
            <w:noProof/>
            <w:webHidden/>
          </w:rPr>
          <w:tab/>
        </w:r>
        <w:r>
          <w:rPr>
            <w:noProof/>
            <w:webHidden/>
          </w:rPr>
          <w:fldChar w:fldCharType="begin"/>
        </w:r>
        <w:r>
          <w:rPr>
            <w:noProof/>
            <w:webHidden/>
          </w:rPr>
          <w:instrText xml:space="preserve"> PAGEREF _Toc216681655 \h </w:instrText>
        </w:r>
        <w:r>
          <w:rPr>
            <w:noProof/>
            <w:webHidden/>
          </w:rPr>
        </w:r>
        <w:r>
          <w:rPr>
            <w:noProof/>
            <w:webHidden/>
          </w:rPr>
          <w:fldChar w:fldCharType="separate"/>
        </w:r>
        <w:r>
          <w:rPr>
            <w:noProof/>
            <w:webHidden/>
          </w:rPr>
          <w:t>26</w:t>
        </w:r>
        <w:r>
          <w:rPr>
            <w:noProof/>
            <w:webHidden/>
          </w:rPr>
          <w:fldChar w:fldCharType="end"/>
        </w:r>
      </w:hyperlink>
    </w:p>
    <w:p w:rsidR="00E61D68" w:rsidRDefault="00E61D68">
      <w:pPr>
        <w:pStyle w:val="TableofFigures"/>
        <w:tabs>
          <w:tab w:val="right" w:leader="dot" w:pos="9350"/>
        </w:tabs>
        <w:rPr>
          <w:noProof/>
          <w:lang w:bidi="ar-SA"/>
        </w:rPr>
      </w:pPr>
      <w:hyperlink w:anchor="_Toc216681656" w:history="1">
        <w:r w:rsidRPr="00E629E6">
          <w:rPr>
            <w:rStyle w:val="Hyperlink"/>
            <w:noProof/>
          </w:rPr>
          <w:t>Table 7 Software Cost</w:t>
        </w:r>
        <w:r>
          <w:rPr>
            <w:noProof/>
            <w:webHidden/>
          </w:rPr>
          <w:tab/>
        </w:r>
        <w:r>
          <w:rPr>
            <w:noProof/>
            <w:webHidden/>
          </w:rPr>
          <w:fldChar w:fldCharType="begin"/>
        </w:r>
        <w:r>
          <w:rPr>
            <w:noProof/>
            <w:webHidden/>
          </w:rPr>
          <w:instrText xml:space="preserve"> PAGEREF _Toc216681656 \h </w:instrText>
        </w:r>
        <w:r>
          <w:rPr>
            <w:noProof/>
            <w:webHidden/>
          </w:rPr>
        </w:r>
        <w:r>
          <w:rPr>
            <w:noProof/>
            <w:webHidden/>
          </w:rPr>
          <w:fldChar w:fldCharType="separate"/>
        </w:r>
        <w:r>
          <w:rPr>
            <w:noProof/>
            <w:webHidden/>
          </w:rPr>
          <w:t>27</w:t>
        </w:r>
        <w:r>
          <w:rPr>
            <w:noProof/>
            <w:webHidden/>
          </w:rPr>
          <w:fldChar w:fldCharType="end"/>
        </w:r>
      </w:hyperlink>
    </w:p>
    <w:p w:rsidR="00E61D68" w:rsidRDefault="00E61D68">
      <w:pPr>
        <w:pStyle w:val="TableofFigures"/>
        <w:tabs>
          <w:tab w:val="right" w:leader="dot" w:pos="9350"/>
        </w:tabs>
        <w:rPr>
          <w:noProof/>
          <w:lang w:bidi="ar-SA"/>
        </w:rPr>
      </w:pPr>
      <w:hyperlink w:anchor="_Toc216681657" w:history="1">
        <w:r w:rsidRPr="00E629E6">
          <w:rPr>
            <w:rStyle w:val="Hyperlink"/>
            <w:noProof/>
          </w:rPr>
          <w:t>Table 8Total Project Cost</w:t>
        </w:r>
        <w:r>
          <w:rPr>
            <w:noProof/>
            <w:webHidden/>
          </w:rPr>
          <w:tab/>
        </w:r>
        <w:r>
          <w:rPr>
            <w:noProof/>
            <w:webHidden/>
          </w:rPr>
          <w:fldChar w:fldCharType="begin"/>
        </w:r>
        <w:r>
          <w:rPr>
            <w:noProof/>
            <w:webHidden/>
          </w:rPr>
          <w:instrText xml:space="preserve"> PAGEREF _Toc216681657 \h </w:instrText>
        </w:r>
        <w:r>
          <w:rPr>
            <w:noProof/>
            <w:webHidden/>
          </w:rPr>
        </w:r>
        <w:r>
          <w:rPr>
            <w:noProof/>
            <w:webHidden/>
          </w:rPr>
          <w:fldChar w:fldCharType="separate"/>
        </w:r>
        <w:r>
          <w:rPr>
            <w:noProof/>
            <w:webHidden/>
          </w:rPr>
          <w:t>27</w:t>
        </w:r>
        <w:r>
          <w:rPr>
            <w:noProof/>
            <w:webHidden/>
          </w:rPr>
          <w:fldChar w:fldCharType="end"/>
        </w:r>
      </w:hyperlink>
    </w:p>
    <w:p w:rsidR="00E61D68" w:rsidRDefault="00E61D68">
      <w:pPr>
        <w:pStyle w:val="TableofFigures"/>
        <w:tabs>
          <w:tab w:val="right" w:leader="dot" w:pos="9350"/>
        </w:tabs>
        <w:rPr>
          <w:noProof/>
          <w:lang w:bidi="ar-SA"/>
        </w:rPr>
      </w:pPr>
      <w:hyperlink w:anchor="_Toc216681658" w:history="1">
        <w:r w:rsidRPr="00E629E6">
          <w:rPr>
            <w:rStyle w:val="Hyperlink"/>
            <w:noProof/>
          </w:rPr>
          <w:t>Table 9 Budget vs. Expenses</w:t>
        </w:r>
        <w:r>
          <w:rPr>
            <w:noProof/>
            <w:webHidden/>
          </w:rPr>
          <w:tab/>
        </w:r>
        <w:r>
          <w:rPr>
            <w:noProof/>
            <w:webHidden/>
          </w:rPr>
          <w:fldChar w:fldCharType="begin"/>
        </w:r>
        <w:r>
          <w:rPr>
            <w:noProof/>
            <w:webHidden/>
          </w:rPr>
          <w:instrText xml:space="preserve"> PAGEREF _Toc216681658 \h </w:instrText>
        </w:r>
        <w:r>
          <w:rPr>
            <w:noProof/>
            <w:webHidden/>
          </w:rPr>
        </w:r>
        <w:r>
          <w:rPr>
            <w:noProof/>
            <w:webHidden/>
          </w:rPr>
          <w:fldChar w:fldCharType="separate"/>
        </w:r>
        <w:r>
          <w:rPr>
            <w:noProof/>
            <w:webHidden/>
          </w:rPr>
          <w:t>28</w:t>
        </w:r>
        <w:r>
          <w:rPr>
            <w:noProof/>
            <w:webHidden/>
          </w:rPr>
          <w:fldChar w:fldCharType="end"/>
        </w:r>
      </w:hyperlink>
    </w:p>
    <w:p w:rsidR="00611ED1" w:rsidRDefault="00A35B79">
      <w:r>
        <w:fldChar w:fldCharType="end"/>
      </w:r>
    </w:p>
    <w:p w:rsidR="00415A38" w:rsidRDefault="00415A38" w:rsidP="00415A38">
      <w:pPr>
        <w:ind w:firstLine="0"/>
        <w:sectPr w:rsidR="00415A38" w:rsidSect="00A4748D">
          <w:footerReference w:type="default" r:id="rId11"/>
          <w:headerReference w:type="first" r:id="rId12"/>
          <w:footerReference w:type="first" r:id="rId13"/>
          <w:pgSz w:w="12240" w:h="15840"/>
          <w:pgMar w:top="1440" w:right="1440" w:bottom="1440" w:left="1440" w:header="720" w:footer="720" w:gutter="0"/>
          <w:pgNumType w:fmt="lowerRoman" w:start="1"/>
          <w:cols w:space="720"/>
          <w:titlePg/>
          <w:docGrid w:linePitch="360"/>
        </w:sectPr>
      </w:pPr>
    </w:p>
    <w:p w:rsidR="000558A3" w:rsidRPr="00803894" w:rsidRDefault="000558A3" w:rsidP="009E4EB4">
      <w:pPr>
        <w:pStyle w:val="Heading1"/>
        <w:numPr>
          <w:ilvl w:val="0"/>
          <w:numId w:val="15"/>
        </w:numPr>
        <w:rPr>
          <w:b w:val="0"/>
        </w:rPr>
      </w:pPr>
      <w:bookmarkStart w:id="2" w:name="_Toc216681584"/>
      <w:r w:rsidRPr="00803894">
        <w:rPr>
          <w:b w:val="0"/>
        </w:rPr>
        <w:lastRenderedPageBreak/>
        <w:t xml:space="preserve">Executive </w:t>
      </w:r>
      <w:r w:rsidR="00DD5278">
        <w:rPr>
          <w:b w:val="0"/>
        </w:rPr>
        <w:t>S</w:t>
      </w:r>
      <w:r w:rsidRPr="00803894">
        <w:rPr>
          <w:b w:val="0"/>
        </w:rPr>
        <w:t>ummary</w:t>
      </w:r>
      <w:bookmarkEnd w:id="2"/>
    </w:p>
    <w:p w:rsidR="00397360" w:rsidRPr="00803894" w:rsidRDefault="00397360" w:rsidP="00803894">
      <w:pPr>
        <w:pStyle w:val="ENC2"/>
      </w:pPr>
      <w:r w:rsidRPr="00803894">
        <w:t xml:space="preserve">In order to help our society and use technology </w:t>
      </w:r>
      <w:r w:rsidR="00737D46">
        <w:t xml:space="preserve">to </w:t>
      </w:r>
      <w:r w:rsidRPr="00803894">
        <w:t>improv</w:t>
      </w:r>
      <w:r w:rsidR="00737D46">
        <w:t>e</w:t>
      </w:r>
      <w:r w:rsidRPr="00803894">
        <w:t xml:space="preserve"> </w:t>
      </w:r>
      <w:r w:rsidR="00737D46">
        <w:t xml:space="preserve">the </w:t>
      </w:r>
      <w:r w:rsidRPr="00803894">
        <w:t>quality</w:t>
      </w:r>
      <w:r w:rsidR="00737D46">
        <w:t xml:space="preserve"> of life,</w:t>
      </w:r>
      <w:r w:rsidRPr="00803894">
        <w:t xml:space="preserve"> WARM team </w:t>
      </w:r>
      <w:r w:rsidR="00737D46">
        <w:t>has taken on</w:t>
      </w:r>
      <w:r w:rsidRPr="00803894">
        <w:t xml:space="preserve"> the task of design</w:t>
      </w:r>
      <w:r w:rsidR="00737D46">
        <w:t>ing</w:t>
      </w:r>
      <w:r w:rsidRPr="00803894">
        <w:t xml:space="preserve"> a portable electrocardiogram monitor </w:t>
      </w:r>
      <w:r w:rsidR="00737D46">
        <w:t>called the</w:t>
      </w:r>
      <w:r w:rsidRPr="00803894">
        <w:t xml:space="preserve"> WARM Wireless ECG Monitor. </w:t>
      </w:r>
      <w:r w:rsidR="00737D46">
        <w:t>M</w:t>
      </w:r>
      <w:r w:rsidRPr="00803894">
        <w:t>illions of pe</w:t>
      </w:r>
      <w:r w:rsidR="00737D46">
        <w:t>ople</w:t>
      </w:r>
      <w:r w:rsidRPr="00803894">
        <w:t xml:space="preserve"> </w:t>
      </w:r>
      <w:r w:rsidR="00737D46">
        <w:t>worldwide</w:t>
      </w:r>
      <w:r w:rsidRPr="00803894">
        <w:t xml:space="preserve"> </w:t>
      </w:r>
      <w:r w:rsidR="00737D46">
        <w:t>suffer from</w:t>
      </w:r>
      <w:r w:rsidRPr="00803894">
        <w:t xml:space="preserve"> hea</w:t>
      </w:r>
      <w:r w:rsidR="000C60BB">
        <w:t>r</w:t>
      </w:r>
      <w:r w:rsidRPr="00803894">
        <w:t xml:space="preserve">t diseases and </w:t>
      </w:r>
      <w:r w:rsidR="00737D46">
        <w:t xml:space="preserve">some even </w:t>
      </w:r>
      <w:r w:rsidRPr="00803894">
        <w:t>need to be monitor</w:t>
      </w:r>
      <w:r w:rsidR="00737D46">
        <w:t>ed</w:t>
      </w:r>
      <w:r w:rsidRPr="00803894">
        <w:t xml:space="preserve"> all </w:t>
      </w:r>
      <w:r w:rsidR="00737D46">
        <w:t xml:space="preserve">the </w:t>
      </w:r>
      <w:r w:rsidRPr="00803894">
        <w:t>time</w:t>
      </w:r>
      <w:r w:rsidR="00737D46">
        <w:t>.</w:t>
      </w:r>
      <w:r w:rsidRPr="00803894">
        <w:t xml:space="preserve"> </w:t>
      </w:r>
      <w:r w:rsidR="00737D46">
        <w:t xml:space="preserve">These patients would be at ease </w:t>
      </w:r>
      <w:r w:rsidRPr="00803894">
        <w:t xml:space="preserve">knowing that a device is taking care of </w:t>
      </w:r>
      <w:r w:rsidR="000C60BB">
        <w:t>monitoring their heart status</w:t>
      </w:r>
      <w:r w:rsidR="00737D46">
        <w:t>, ready to send for help in case of a cardiac emergency</w:t>
      </w:r>
      <w:r w:rsidR="000C60BB">
        <w:t xml:space="preserve">. </w:t>
      </w:r>
      <w:r w:rsidRPr="00803894">
        <w:t xml:space="preserve">The main objective of this project is to design a </w:t>
      </w:r>
      <w:r w:rsidR="00737D46">
        <w:t>system</w:t>
      </w:r>
      <w:r w:rsidRPr="00803894">
        <w:t xml:space="preserve"> cap</w:t>
      </w:r>
      <w:r w:rsidR="000C60BB">
        <w:t>able of monitor</w:t>
      </w:r>
      <w:r w:rsidR="00737D46">
        <w:t>ing</w:t>
      </w:r>
      <w:r w:rsidR="000C60BB">
        <w:t xml:space="preserve"> heart without</w:t>
      </w:r>
      <w:r w:rsidRPr="00803894">
        <w:t xml:space="preserve"> limiting the patient to a hospital o</w:t>
      </w:r>
      <w:r w:rsidR="00737D46">
        <w:t>r</w:t>
      </w:r>
      <w:r w:rsidRPr="00803894">
        <w:t xml:space="preserve"> </w:t>
      </w:r>
      <w:r w:rsidR="00737D46">
        <w:t xml:space="preserve">his </w:t>
      </w:r>
      <w:r w:rsidRPr="00803894">
        <w:t>ho</w:t>
      </w:r>
      <w:r w:rsidR="00737D46">
        <w:t>me</w:t>
      </w:r>
      <w:r w:rsidRPr="00803894">
        <w:t>.</w:t>
      </w:r>
    </w:p>
    <w:p w:rsidR="00397360" w:rsidRDefault="00397360" w:rsidP="00803894">
      <w:pPr>
        <w:pStyle w:val="ENC2"/>
        <w:rPr>
          <w:i/>
        </w:rPr>
      </w:pPr>
      <w:r>
        <w:t xml:space="preserve">WARM Wireless </w:t>
      </w:r>
      <w:r w:rsidR="00737D46">
        <w:t xml:space="preserve">ECG </w:t>
      </w:r>
      <w:r>
        <w:t xml:space="preserve">Monitor System was designed to </w:t>
      </w:r>
      <w:r w:rsidR="00737D46">
        <w:t>be</w:t>
      </w:r>
      <w:r>
        <w:t xml:space="preserve"> light weight, small and portable.</w:t>
      </w:r>
      <w:r w:rsidR="00B85E2C">
        <w:t xml:space="preserve"> T</w:t>
      </w:r>
      <w:r>
        <w:t xml:space="preserve">o </w:t>
      </w:r>
      <w:r w:rsidR="00B85E2C">
        <w:t>provide emergency communication,</w:t>
      </w:r>
      <w:r>
        <w:t xml:space="preserve"> the WARM Wireless System has an Integrated Bluetooth that is capable of communicating</w:t>
      </w:r>
      <w:r w:rsidR="006254CF">
        <w:t xml:space="preserve"> with a cell phone. </w:t>
      </w:r>
      <w:r w:rsidR="00B85E2C">
        <w:t xml:space="preserve">A </w:t>
      </w:r>
      <w:r>
        <w:t xml:space="preserve">cell phone </w:t>
      </w:r>
      <w:r w:rsidR="006254CF">
        <w:t xml:space="preserve">application </w:t>
      </w:r>
      <w:r w:rsidR="00B85E2C">
        <w:t>will provide the user interface for data display and sending alert messages</w:t>
      </w:r>
      <w:r w:rsidR="000C60BB">
        <w:t>.</w:t>
      </w:r>
    </w:p>
    <w:p w:rsidR="006254CF" w:rsidRDefault="006254CF" w:rsidP="00803894">
      <w:pPr>
        <w:pStyle w:val="ENC2"/>
        <w:rPr>
          <w:i/>
        </w:rPr>
      </w:pPr>
      <w:r>
        <w:t xml:space="preserve">The estimated cost of the system was </w:t>
      </w:r>
      <w:r w:rsidRPr="006254CF">
        <w:t>$</w:t>
      </w:r>
      <w:r>
        <w:t>102</w:t>
      </w:r>
      <w:r w:rsidR="00B85E2C">
        <w:t>,</w:t>
      </w:r>
      <w:r>
        <w:t xml:space="preserve">516.65 and the final cost was </w:t>
      </w:r>
      <w:r w:rsidRPr="006254CF">
        <w:t>$96</w:t>
      </w:r>
      <w:r w:rsidR="00B85E2C">
        <w:t>,</w:t>
      </w:r>
      <w:r w:rsidRPr="006254CF">
        <w:t>399.20</w:t>
      </w:r>
      <w:r>
        <w:t>. This result</w:t>
      </w:r>
      <w:r w:rsidR="00B85E2C">
        <w:t>s</w:t>
      </w:r>
      <w:r>
        <w:t xml:space="preserve"> in a minimal difference due to the estimated consul</w:t>
      </w:r>
      <w:r w:rsidR="000C60BB">
        <w:t>tant hour</w:t>
      </w:r>
      <w:r w:rsidR="00B85E2C">
        <w:t>s</w:t>
      </w:r>
      <w:r w:rsidR="000C60BB">
        <w:t xml:space="preserve"> and the </w:t>
      </w:r>
      <w:r w:rsidR="00B85E2C">
        <w:t xml:space="preserve">actual hours </w:t>
      </w:r>
      <w:r w:rsidR="000C60BB">
        <w:t>needed.</w:t>
      </w:r>
    </w:p>
    <w:p w:rsidR="007F1ED0" w:rsidRPr="007F1ED0" w:rsidRDefault="006254CF" w:rsidP="00803894">
      <w:pPr>
        <w:pStyle w:val="ENC2"/>
      </w:pPr>
      <w:r>
        <w:t xml:space="preserve">WARM </w:t>
      </w:r>
      <w:r w:rsidR="00B85E2C">
        <w:t>team’s</w:t>
      </w:r>
      <w:r>
        <w:t xml:space="preserve"> objective was to design a device that satisfies all potential customer needs.</w:t>
      </w:r>
      <w:r w:rsidR="00B85E2C">
        <w:t xml:space="preserve"> The development of a prototype tried to implement ways to address these needs.</w:t>
      </w:r>
      <w:r>
        <w:t xml:space="preserve"> Due to different </w:t>
      </w:r>
      <w:r w:rsidR="00B85E2C">
        <w:t>constrains</w:t>
      </w:r>
      <w:r>
        <w:t xml:space="preserve">, discussed later on that document, our </w:t>
      </w:r>
      <w:r w:rsidR="00B85E2C">
        <w:t>prototype</w:t>
      </w:r>
      <w:r>
        <w:t xml:space="preserve"> </w:t>
      </w:r>
      <w:r w:rsidR="00B85E2C">
        <w:t>was not able to</w:t>
      </w:r>
      <w:r>
        <w:t xml:space="preserve"> meet </w:t>
      </w:r>
      <w:r w:rsidR="00B85E2C">
        <w:t xml:space="preserve">the requirements for all </w:t>
      </w:r>
      <w:r>
        <w:t xml:space="preserve">patient properly. </w:t>
      </w:r>
      <w:r w:rsidR="00B85E2C">
        <w:t>The solutions to the</w:t>
      </w:r>
      <w:r w:rsidR="0098688A">
        <w:t>se problems are</w:t>
      </w:r>
      <w:r>
        <w:t xml:space="preserve"> also part </w:t>
      </w:r>
      <w:r w:rsidR="0098688A">
        <w:t>of this</w:t>
      </w:r>
      <w:r w:rsidR="00933088">
        <w:t xml:space="preserve"> document.</w:t>
      </w:r>
      <w:r w:rsidR="007F1ED0">
        <w:rPr>
          <w:i/>
        </w:rPr>
        <w:br w:type="page"/>
      </w:r>
    </w:p>
    <w:p w:rsidR="0098688A" w:rsidRPr="00803894" w:rsidRDefault="0098688A" w:rsidP="009E4EB4">
      <w:pPr>
        <w:pStyle w:val="Heading1"/>
        <w:numPr>
          <w:ilvl w:val="0"/>
          <w:numId w:val="15"/>
        </w:numPr>
      </w:pPr>
      <w:bookmarkStart w:id="3" w:name="_Toc216681585"/>
      <w:r w:rsidRPr="00803894">
        <w:lastRenderedPageBreak/>
        <w:t>Introduction</w:t>
      </w:r>
      <w:bookmarkEnd w:id="3"/>
      <w:r w:rsidRPr="00803894">
        <w:t xml:space="preserve"> </w:t>
      </w:r>
    </w:p>
    <w:p w:rsidR="00DD5278" w:rsidRPr="00DD5278" w:rsidRDefault="00DD5278" w:rsidP="00DD5278">
      <w:pPr>
        <w:pStyle w:val="ENC2"/>
        <w:rPr>
          <w:rStyle w:val="Emphasis"/>
          <w:b w:val="0"/>
          <w:bCs w:val="0"/>
          <w:i w:val="0"/>
          <w:iCs w:val="0"/>
        </w:rPr>
      </w:pPr>
      <w:r w:rsidRPr="00DD5278">
        <w:rPr>
          <w:rStyle w:val="Emphasis"/>
          <w:b w:val="0"/>
          <w:bCs w:val="0"/>
          <w:i w:val="0"/>
          <w:iCs w:val="0"/>
        </w:rPr>
        <w:t xml:space="preserve">The number of </w:t>
      </w:r>
      <w:r w:rsidR="00B85E2C">
        <w:rPr>
          <w:rStyle w:val="Emphasis"/>
          <w:b w:val="0"/>
          <w:bCs w:val="0"/>
          <w:i w:val="0"/>
          <w:iCs w:val="0"/>
        </w:rPr>
        <w:t>deaths</w:t>
      </w:r>
      <w:r w:rsidRPr="00DD5278">
        <w:rPr>
          <w:rStyle w:val="Emphasis"/>
          <w:b w:val="0"/>
          <w:bCs w:val="0"/>
          <w:i w:val="0"/>
          <w:iCs w:val="0"/>
        </w:rPr>
        <w:t xml:space="preserve"> in United State cause</w:t>
      </w:r>
      <w:r w:rsidR="00B85E2C">
        <w:rPr>
          <w:rStyle w:val="Emphasis"/>
          <w:b w:val="0"/>
          <w:bCs w:val="0"/>
          <w:i w:val="0"/>
          <w:iCs w:val="0"/>
        </w:rPr>
        <w:t>d</w:t>
      </w:r>
      <w:r w:rsidRPr="00DD5278">
        <w:rPr>
          <w:rStyle w:val="Emphasis"/>
          <w:b w:val="0"/>
          <w:bCs w:val="0"/>
          <w:i w:val="0"/>
          <w:iCs w:val="0"/>
        </w:rPr>
        <w:t xml:space="preserve"> </w:t>
      </w:r>
      <w:r w:rsidR="00B85E2C">
        <w:rPr>
          <w:rStyle w:val="Emphasis"/>
          <w:b w:val="0"/>
          <w:bCs w:val="0"/>
          <w:i w:val="0"/>
          <w:iCs w:val="0"/>
        </w:rPr>
        <w:t>by</w:t>
      </w:r>
      <w:r w:rsidRPr="00DD5278">
        <w:rPr>
          <w:rStyle w:val="Emphasis"/>
          <w:b w:val="0"/>
          <w:bCs w:val="0"/>
          <w:i w:val="0"/>
          <w:iCs w:val="0"/>
        </w:rPr>
        <w:t xml:space="preserve"> heart diseases was 452,000 in the United States in 2007. That represents one of every five deaths in the whole nation. With that problem in mind</w:t>
      </w:r>
      <w:r w:rsidR="00B85E2C">
        <w:rPr>
          <w:rStyle w:val="Emphasis"/>
          <w:b w:val="0"/>
          <w:bCs w:val="0"/>
          <w:i w:val="0"/>
          <w:iCs w:val="0"/>
        </w:rPr>
        <w:t>,</w:t>
      </w:r>
      <w:r w:rsidRPr="00DD5278">
        <w:rPr>
          <w:rStyle w:val="Emphasis"/>
          <w:b w:val="0"/>
          <w:bCs w:val="0"/>
          <w:i w:val="0"/>
          <w:iCs w:val="0"/>
        </w:rPr>
        <w:t xml:space="preserve"> WARM team along with Dr. </w:t>
      </w:r>
      <w:proofErr w:type="spellStart"/>
      <w:r w:rsidRPr="00DD5278">
        <w:rPr>
          <w:rStyle w:val="Emphasis"/>
          <w:b w:val="0"/>
          <w:bCs w:val="0"/>
          <w:i w:val="0"/>
          <w:iCs w:val="0"/>
        </w:rPr>
        <w:t>Kejie</w:t>
      </w:r>
      <w:proofErr w:type="spellEnd"/>
      <w:r w:rsidRPr="00DD5278">
        <w:rPr>
          <w:rStyle w:val="Emphasis"/>
          <w:b w:val="0"/>
          <w:bCs w:val="0"/>
          <w:i w:val="0"/>
          <w:iCs w:val="0"/>
        </w:rPr>
        <w:t xml:space="preserve"> Lou proposed to design a wireless monitor system that   </w:t>
      </w:r>
      <w:r w:rsidR="00B85E2C">
        <w:rPr>
          <w:rStyle w:val="Emphasis"/>
          <w:b w:val="0"/>
          <w:bCs w:val="0"/>
          <w:i w:val="0"/>
          <w:iCs w:val="0"/>
        </w:rPr>
        <w:t>has</w:t>
      </w:r>
      <w:r w:rsidRPr="00DD5278">
        <w:rPr>
          <w:rStyle w:val="Emphasis"/>
          <w:b w:val="0"/>
          <w:bCs w:val="0"/>
          <w:i w:val="0"/>
          <w:iCs w:val="0"/>
        </w:rPr>
        <w:t xml:space="preserve"> the versatility to monitor the heart and in case of some </w:t>
      </w:r>
      <w:r w:rsidR="00B85E2C">
        <w:rPr>
          <w:rStyle w:val="Emphasis"/>
          <w:b w:val="0"/>
          <w:bCs w:val="0"/>
          <w:i w:val="0"/>
          <w:iCs w:val="0"/>
        </w:rPr>
        <w:t>anomaly</w:t>
      </w:r>
      <w:r w:rsidRPr="00DD5278">
        <w:rPr>
          <w:rStyle w:val="Emphasis"/>
          <w:b w:val="0"/>
          <w:bCs w:val="0"/>
          <w:i w:val="0"/>
          <w:iCs w:val="0"/>
        </w:rPr>
        <w:t>, send an alert message to a famil</w:t>
      </w:r>
      <w:r w:rsidR="00B85E2C">
        <w:rPr>
          <w:rStyle w:val="Emphasis"/>
          <w:b w:val="0"/>
          <w:bCs w:val="0"/>
          <w:i w:val="0"/>
          <w:iCs w:val="0"/>
        </w:rPr>
        <w:t>y member</w:t>
      </w:r>
      <w:r w:rsidRPr="00DD5278">
        <w:rPr>
          <w:rStyle w:val="Emphasis"/>
          <w:b w:val="0"/>
          <w:bCs w:val="0"/>
          <w:i w:val="0"/>
          <w:iCs w:val="0"/>
        </w:rPr>
        <w:t xml:space="preserve"> or </w:t>
      </w:r>
      <w:r w:rsidR="00B85E2C">
        <w:rPr>
          <w:rStyle w:val="Emphasis"/>
          <w:b w:val="0"/>
          <w:bCs w:val="0"/>
          <w:i w:val="0"/>
          <w:iCs w:val="0"/>
        </w:rPr>
        <w:t xml:space="preserve">any </w:t>
      </w:r>
      <w:r w:rsidRPr="00DD5278">
        <w:rPr>
          <w:rStyle w:val="Emphasis"/>
          <w:b w:val="0"/>
          <w:bCs w:val="0"/>
          <w:i w:val="0"/>
          <w:iCs w:val="0"/>
        </w:rPr>
        <w:t>other p</w:t>
      </w:r>
      <w:r>
        <w:rPr>
          <w:rStyle w:val="Emphasis"/>
          <w:b w:val="0"/>
          <w:bCs w:val="0"/>
          <w:i w:val="0"/>
          <w:iCs w:val="0"/>
        </w:rPr>
        <w:t>erson that you have programmed.</w:t>
      </w:r>
    </w:p>
    <w:p w:rsidR="00DD5278" w:rsidRPr="00DD5278" w:rsidRDefault="00DD5278" w:rsidP="00DD5278">
      <w:pPr>
        <w:pStyle w:val="ENC2"/>
        <w:rPr>
          <w:rStyle w:val="Emphasis"/>
          <w:b w:val="0"/>
          <w:bCs w:val="0"/>
          <w:i w:val="0"/>
          <w:iCs w:val="0"/>
        </w:rPr>
      </w:pPr>
      <w:r w:rsidRPr="00DD5278">
        <w:rPr>
          <w:rStyle w:val="Emphasis"/>
          <w:b w:val="0"/>
          <w:bCs w:val="0"/>
          <w:i w:val="0"/>
          <w:iCs w:val="0"/>
        </w:rPr>
        <w:t xml:space="preserve">The main problem with ECG monitoring is that the patient needs to be plugged to a machine that is stationary </w:t>
      </w:r>
      <w:r w:rsidR="00130DF5">
        <w:rPr>
          <w:rStyle w:val="Emphasis"/>
          <w:b w:val="0"/>
          <w:bCs w:val="0"/>
          <w:i w:val="0"/>
          <w:iCs w:val="0"/>
        </w:rPr>
        <w:t>in a</w:t>
      </w:r>
      <w:r w:rsidRPr="00DD5278">
        <w:rPr>
          <w:rStyle w:val="Emphasis"/>
          <w:b w:val="0"/>
          <w:bCs w:val="0"/>
          <w:i w:val="0"/>
          <w:iCs w:val="0"/>
        </w:rPr>
        <w:t xml:space="preserve"> hospital or house</w:t>
      </w:r>
      <w:r w:rsidR="00130DF5">
        <w:rPr>
          <w:rStyle w:val="Emphasis"/>
          <w:b w:val="0"/>
          <w:bCs w:val="0"/>
          <w:i w:val="0"/>
          <w:iCs w:val="0"/>
        </w:rPr>
        <w:t>,</w:t>
      </w:r>
      <w:r w:rsidRPr="00DD5278">
        <w:rPr>
          <w:rStyle w:val="Emphasis"/>
          <w:b w:val="0"/>
          <w:bCs w:val="0"/>
          <w:i w:val="0"/>
          <w:iCs w:val="0"/>
        </w:rPr>
        <w:t xml:space="preserve"> limiting the patient to stay </w:t>
      </w:r>
      <w:r w:rsidR="00130DF5">
        <w:rPr>
          <w:rStyle w:val="Emphasis"/>
          <w:b w:val="0"/>
          <w:bCs w:val="0"/>
          <w:i w:val="0"/>
          <w:iCs w:val="0"/>
        </w:rPr>
        <w:t>i</w:t>
      </w:r>
      <w:r w:rsidRPr="00DD5278">
        <w:rPr>
          <w:rStyle w:val="Emphasis"/>
          <w:b w:val="0"/>
          <w:bCs w:val="0"/>
          <w:i w:val="0"/>
          <w:iCs w:val="0"/>
        </w:rPr>
        <w:t xml:space="preserve">n that area. Another important issue is the huge </w:t>
      </w:r>
      <w:r w:rsidR="00130DF5">
        <w:rPr>
          <w:rStyle w:val="Emphasis"/>
          <w:b w:val="0"/>
          <w:bCs w:val="0"/>
          <w:i w:val="0"/>
          <w:iCs w:val="0"/>
        </w:rPr>
        <w:t>cost</w:t>
      </w:r>
      <w:r>
        <w:rPr>
          <w:rStyle w:val="Emphasis"/>
          <w:b w:val="0"/>
          <w:bCs w:val="0"/>
          <w:i w:val="0"/>
          <w:iCs w:val="0"/>
        </w:rPr>
        <w:t xml:space="preserve"> </w:t>
      </w:r>
      <w:r w:rsidR="00130DF5">
        <w:rPr>
          <w:rStyle w:val="Emphasis"/>
          <w:b w:val="0"/>
          <w:bCs w:val="0"/>
          <w:i w:val="0"/>
          <w:iCs w:val="0"/>
        </w:rPr>
        <w:t>on hospitalization expenses</w:t>
      </w:r>
      <w:r>
        <w:rPr>
          <w:rStyle w:val="Emphasis"/>
          <w:b w:val="0"/>
          <w:bCs w:val="0"/>
          <w:i w:val="0"/>
          <w:iCs w:val="0"/>
        </w:rPr>
        <w:t>.</w:t>
      </w:r>
    </w:p>
    <w:p w:rsidR="00DD5278" w:rsidRPr="00DD5278" w:rsidRDefault="00130DF5" w:rsidP="009E4EB4">
      <w:pPr>
        <w:pStyle w:val="ENC2"/>
        <w:rPr>
          <w:rStyle w:val="Emphasis"/>
          <w:b w:val="0"/>
          <w:bCs w:val="0"/>
          <w:i w:val="0"/>
          <w:iCs w:val="0"/>
        </w:rPr>
      </w:pPr>
      <w:r>
        <w:rPr>
          <w:rStyle w:val="Emphasis"/>
          <w:b w:val="0"/>
          <w:bCs w:val="0"/>
          <w:i w:val="0"/>
          <w:iCs w:val="0"/>
        </w:rPr>
        <w:t xml:space="preserve">The </w:t>
      </w:r>
      <w:r w:rsidR="00DD5278" w:rsidRPr="00DD5278">
        <w:rPr>
          <w:rStyle w:val="Emphasis"/>
          <w:b w:val="0"/>
          <w:bCs w:val="0"/>
          <w:i w:val="0"/>
          <w:iCs w:val="0"/>
        </w:rPr>
        <w:t xml:space="preserve">ECG </w:t>
      </w:r>
      <w:r>
        <w:rPr>
          <w:rStyle w:val="Emphasis"/>
          <w:b w:val="0"/>
          <w:bCs w:val="0"/>
          <w:i w:val="0"/>
          <w:iCs w:val="0"/>
        </w:rPr>
        <w:t xml:space="preserve">signal </w:t>
      </w:r>
      <w:r w:rsidR="00DD5278" w:rsidRPr="00DD5278">
        <w:rPr>
          <w:rStyle w:val="Emphasis"/>
          <w:b w:val="0"/>
          <w:bCs w:val="0"/>
          <w:i w:val="0"/>
          <w:iCs w:val="0"/>
        </w:rPr>
        <w:t xml:space="preserve">is the most common </w:t>
      </w:r>
      <w:r>
        <w:rPr>
          <w:rStyle w:val="Emphasis"/>
          <w:b w:val="0"/>
          <w:bCs w:val="0"/>
          <w:i w:val="0"/>
          <w:iCs w:val="0"/>
        </w:rPr>
        <w:t xml:space="preserve">way doctors use to analyze </w:t>
      </w:r>
      <w:r w:rsidR="00DD5278" w:rsidRPr="00DD5278">
        <w:rPr>
          <w:rStyle w:val="Emphasis"/>
          <w:b w:val="0"/>
          <w:bCs w:val="0"/>
          <w:i w:val="0"/>
          <w:iCs w:val="0"/>
        </w:rPr>
        <w:t xml:space="preserve">heart status. </w:t>
      </w:r>
      <w:r>
        <w:rPr>
          <w:rStyle w:val="Emphasis"/>
          <w:b w:val="0"/>
          <w:bCs w:val="0"/>
          <w:i w:val="0"/>
          <w:iCs w:val="0"/>
        </w:rPr>
        <w:t>I</w:t>
      </w:r>
      <w:r w:rsidR="00DD5278" w:rsidRPr="00DD5278">
        <w:rPr>
          <w:rStyle w:val="Emphasis"/>
          <w:b w:val="0"/>
          <w:bCs w:val="0"/>
          <w:i w:val="0"/>
          <w:iCs w:val="0"/>
        </w:rPr>
        <w:t>t is</w:t>
      </w:r>
      <w:r>
        <w:rPr>
          <w:rStyle w:val="Emphasis"/>
          <w:b w:val="0"/>
          <w:bCs w:val="0"/>
          <w:i w:val="0"/>
          <w:iCs w:val="0"/>
        </w:rPr>
        <w:t xml:space="preserve"> </w:t>
      </w:r>
      <w:r w:rsidR="00DD5278" w:rsidRPr="00DD5278">
        <w:rPr>
          <w:rStyle w:val="Emphasis"/>
          <w:b w:val="0"/>
          <w:bCs w:val="0"/>
          <w:i w:val="0"/>
          <w:iCs w:val="0"/>
        </w:rPr>
        <w:t>n</w:t>
      </w:r>
      <w:r>
        <w:rPr>
          <w:rStyle w:val="Emphasis"/>
          <w:b w:val="0"/>
          <w:bCs w:val="0"/>
          <w:i w:val="0"/>
          <w:iCs w:val="0"/>
        </w:rPr>
        <w:t>o</w:t>
      </w:r>
      <w:r w:rsidR="00DD5278" w:rsidRPr="00DD5278">
        <w:rPr>
          <w:rStyle w:val="Emphasis"/>
          <w:b w:val="0"/>
          <w:bCs w:val="0"/>
          <w:i w:val="0"/>
          <w:iCs w:val="0"/>
        </w:rPr>
        <w:t>t an easy t</w:t>
      </w:r>
      <w:r>
        <w:rPr>
          <w:rStyle w:val="Emphasis"/>
          <w:b w:val="0"/>
          <w:bCs w:val="0"/>
          <w:i w:val="0"/>
          <w:iCs w:val="0"/>
        </w:rPr>
        <w:t>ask</w:t>
      </w:r>
      <w:r w:rsidR="00DD5278" w:rsidRPr="00DD5278">
        <w:rPr>
          <w:rStyle w:val="Emphasis"/>
          <w:b w:val="0"/>
          <w:bCs w:val="0"/>
          <w:i w:val="0"/>
          <w:iCs w:val="0"/>
        </w:rPr>
        <w:t xml:space="preserve"> </w:t>
      </w:r>
      <w:r>
        <w:rPr>
          <w:rStyle w:val="Emphasis"/>
          <w:b w:val="0"/>
          <w:bCs w:val="0"/>
          <w:i w:val="0"/>
          <w:iCs w:val="0"/>
        </w:rPr>
        <w:t>that</w:t>
      </w:r>
      <w:r w:rsidR="00DD5278" w:rsidRPr="00DD5278">
        <w:rPr>
          <w:rStyle w:val="Emphasis"/>
          <w:b w:val="0"/>
          <w:bCs w:val="0"/>
          <w:i w:val="0"/>
          <w:iCs w:val="0"/>
        </w:rPr>
        <w:t xml:space="preserve"> requires a great knowledge of card</w:t>
      </w:r>
      <w:r>
        <w:rPr>
          <w:rStyle w:val="Emphasis"/>
          <w:b w:val="0"/>
          <w:bCs w:val="0"/>
          <w:i w:val="0"/>
          <w:iCs w:val="0"/>
        </w:rPr>
        <w:t xml:space="preserve">iology and signal processing. </w:t>
      </w:r>
      <w:r w:rsidR="00DD5278" w:rsidRPr="00DD5278">
        <w:rPr>
          <w:rStyle w:val="Emphasis"/>
          <w:b w:val="0"/>
          <w:bCs w:val="0"/>
          <w:i w:val="0"/>
          <w:iCs w:val="0"/>
        </w:rPr>
        <w:t xml:space="preserve">With that in </w:t>
      </w:r>
      <w:r>
        <w:rPr>
          <w:rStyle w:val="Emphasis"/>
          <w:b w:val="0"/>
          <w:bCs w:val="0"/>
          <w:i w:val="0"/>
          <w:iCs w:val="0"/>
        </w:rPr>
        <w:t xml:space="preserve">mind, </w:t>
      </w:r>
      <w:r w:rsidR="00DD5278" w:rsidRPr="00DD5278">
        <w:rPr>
          <w:rStyle w:val="Emphasis"/>
          <w:b w:val="0"/>
          <w:bCs w:val="0"/>
          <w:i w:val="0"/>
          <w:iCs w:val="0"/>
        </w:rPr>
        <w:t xml:space="preserve">WARM ECG monitor </w:t>
      </w:r>
      <w:r>
        <w:rPr>
          <w:rStyle w:val="Emphasis"/>
          <w:b w:val="0"/>
          <w:bCs w:val="0"/>
          <w:i w:val="0"/>
          <w:iCs w:val="0"/>
        </w:rPr>
        <w:t>has the goal to help this task by analyzing the signal and provide doctors with the data they need to keep a patient healthy.</w:t>
      </w:r>
    </w:p>
    <w:p w:rsidR="00DD5278" w:rsidRPr="009E4EB4" w:rsidRDefault="00DD5278" w:rsidP="009E4EB4">
      <w:pPr>
        <w:pStyle w:val="Heading2"/>
        <w:numPr>
          <w:ilvl w:val="1"/>
          <w:numId w:val="15"/>
        </w:numPr>
        <w:rPr>
          <w:rStyle w:val="Emphasis"/>
          <w:b/>
          <w:bCs/>
          <w:i/>
          <w:iCs/>
        </w:rPr>
      </w:pPr>
      <w:bookmarkStart w:id="4" w:name="_Toc216681586"/>
      <w:r w:rsidRPr="009E4EB4">
        <w:rPr>
          <w:rStyle w:val="Emphasis"/>
          <w:b/>
          <w:bCs/>
          <w:i/>
          <w:iCs/>
        </w:rPr>
        <w:t>Document Description</w:t>
      </w:r>
      <w:bookmarkEnd w:id="4"/>
      <w:r w:rsidRPr="009E4EB4">
        <w:rPr>
          <w:rStyle w:val="Emphasis"/>
          <w:b/>
          <w:bCs/>
          <w:i/>
          <w:iCs/>
        </w:rPr>
        <w:t xml:space="preserve"> </w:t>
      </w:r>
    </w:p>
    <w:p w:rsidR="00DD5278" w:rsidRPr="009E4EB4" w:rsidRDefault="00DD5278" w:rsidP="009E4EB4">
      <w:pPr>
        <w:pStyle w:val="ENC2"/>
        <w:rPr>
          <w:rStyle w:val="Emphasis"/>
          <w:b w:val="0"/>
          <w:bCs w:val="0"/>
          <w:i w:val="0"/>
          <w:iCs w:val="0"/>
        </w:rPr>
      </w:pPr>
      <w:r w:rsidRPr="009E4EB4">
        <w:rPr>
          <w:rStyle w:val="Emphasis"/>
          <w:b w:val="0"/>
          <w:bCs w:val="0"/>
          <w:i w:val="0"/>
          <w:iCs w:val="0"/>
        </w:rPr>
        <w:t>This document presents a description of the work done designing the WARM Wireless ECG. It details the hardware and software design and specification criteria. Constrain</w:t>
      </w:r>
      <w:r w:rsidR="00130DF5">
        <w:rPr>
          <w:rStyle w:val="Emphasis"/>
          <w:b w:val="0"/>
          <w:bCs w:val="0"/>
          <w:i w:val="0"/>
          <w:iCs w:val="0"/>
        </w:rPr>
        <w:t>s</w:t>
      </w:r>
      <w:r w:rsidRPr="009E4EB4">
        <w:rPr>
          <w:rStyle w:val="Emphasis"/>
          <w:b w:val="0"/>
          <w:bCs w:val="0"/>
          <w:i w:val="0"/>
          <w:iCs w:val="0"/>
        </w:rPr>
        <w:t>, limitation</w:t>
      </w:r>
      <w:r w:rsidR="00130DF5">
        <w:rPr>
          <w:rStyle w:val="Emphasis"/>
          <w:b w:val="0"/>
          <w:bCs w:val="0"/>
          <w:i w:val="0"/>
          <w:iCs w:val="0"/>
        </w:rPr>
        <w:t>s</w:t>
      </w:r>
      <w:r w:rsidRPr="009E4EB4">
        <w:rPr>
          <w:rStyle w:val="Emphasis"/>
          <w:b w:val="0"/>
          <w:bCs w:val="0"/>
          <w:i w:val="0"/>
          <w:iCs w:val="0"/>
        </w:rPr>
        <w:t xml:space="preserve"> and change</w:t>
      </w:r>
      <w:r w:rsidR="00130DF5">
        <w:rPr>
          <w:rStyle w:val="Emphasis"/>
          <w:b w:val="0"/>
          <w:bCs w:val="0"/>
          <w:i w:val="0"/>
          <w:iCs w:val="0"/>
        </w:rPr>
        <w:t>s</w:t>
      </w:r>
      <w:r w:rsidRPr="009E4EB4">
        <w:rPr>
          <w:rStyle w:val="Emphasis"/>
          <w:b w:val="0"/>
          <w:bCs w:val="0"/>
          <w:i w:val="0"/>
          <w:iCs w:val="0"/>
        </w:rPr>
        <w:t xml:space="preserve"> on the planed solution are</w:t>
      </w:r>
      <w:r w:rsidR="009E4EB4">
        <w:rPr>
          <w:rStyle w:val="Emphasis"/>
          <w:b w:val="0"/>
          <w:bCs w:val="0"/>
          <w:i w:val="0"/>
          <w:iCs w:val="0"/>
        </w:rPr>
        <w:t xml:space="preserve"> also explained and justifie</w:t>
      </w:r>
      <w:r w:rsidR="00130DF5">
        <w:rPr>
          <w:rStyle w:val="Emphasis"/>
          <w:b w:val="0"/>
          <w:bCs w:val="0"/>
          <w:i w:val="0"/>
          <w:iCs w:val="0"/>
        </w:rPr>
        <w:t>d</w:t>
      </w:r>
      <w:r w:rsidR="009E4EB4">
        <w:rPr>
          <w:rStyle w:val="Emphasis"/>
          <w:b w:val="0"/>
          <w:bCs w:val="0"/>
          <w:i w:val="0"/>
          <w:iCs w:val="0"/>
        </w:rPr>
        <w:t xml:space="preserve">. </w:t>
      </w:r>
      <w:r w:rsidRPr="009E4EB4">
        <w:rPr>
          <w:rStyle w:val="Emphasis"/>
          <w:b w:val="0"/>
          <w:bCs w:val="0"/>
          <w:i w:val="0"/>
          <w:iCs w:val="0"/>
        </w:rPr>
        <w:t>Market description, budget analysis, final results are detailed</w:t>
      </w:r>
      <w:r w:rsidR="00130DF5">
        <w:rPr>
          <w:rStyle w:val="Emphasis"/>
          <w:b w:val="0"/>
          <w:bCs w:val="0"/>
          <w:i w:val="0"/>
          <w:iCs w:val="0"/>
        </w:rPr>
        <w:t>,</w:t>
      </w:r>
      <w:r w:rsidRPr="009E4EB4">
        <w:rPr>
          <w:rStyle w:val="Emphasis"/>
          <w:b w:val="0"/>
          <w:bCs w:val="0"/>
          <w:i w:val="0"/>
          <w:iCs w:val="0"/>
        </w:rPr>
        <w:t xml:space="preserve"> and finally </w:t>
      </w:r>
      <w:r w:rsidR="00130DF5">
        <w:rPr>
          <w:rStyle w:val="Emphasis"/>
          <w:b w:val="0"/>
          <w:bCs w:val="0"/>
          <w:i w:val="0"/>
          <w:iCs w:val="0"/>
        </w:rPr>
        <w:t>a</w:t>
      </w:r>
      <w:r w:rsidRPr="009E4EB4">
        <w:rPr>
          <w:rStyle w:val="Emphasis"/>
          <w:b w:val="0"/>
          <w:bCs w:val="0"/>
          <w:i w:val="0"/>
          <w:iCs w:val="0"/>
        </w:rPr>
        <w:t xml:space="preserve"> section</w:t>
      </w:r>
      <w:r w:rsidR="00130DF5">
        <w:rPr>
          <w:rStyle w:val="Emphasis"/>
          <w:b w:val="0"/>
          <w:bCs w:val="0"/>
          <w:i w:val="0"/>
          <w:iCs w:val="0"/>
        </w:rPr>
        <w:t xml:space="preserve"> on</w:t>
      </w:r>
      <w:r w:rsidRPr="009E4EB4">
        <w:rPr>
          <w:rStyle w:val="Emphasis"/>
          <w:b w:val="0"/>
          <w:bCs w:val="0"/>
          <w:i w:val="0"/>
          <w:iCs w:val="0"/>
        </w:rPr>
        <w:t xml:space="preserve"> future work explains the recommended next steps to follow in order to solve different con</w:t>
      </w:r>
      <w:r w:rsidR="009E4EB4" w:rsidRPr="009E4EB4">
        <w:rPr>
          <w:rStyle w:val="Emphasis"/>
          <w:b w:val="0"/>
          <w:bCs w:val="0"/>
          <w:i w:val="0"/>
          <w:iCs w:val="0"/>
        </w:rPr>
        <w:t>strain</w:t>
      </w:r>
      <w:r w:rsidR="00130DF5">
        <w:rPr>
          <w:rStyle w:val="Emphasis"/>
          <w:b w:val="0"/>
          <w:bCs w:val="0"/>
          <w:i w:val="0"/>
          <w:iCs w:val="0"/>
        </w:rPr>
        <w:t>s</w:t>
      </w:r>
      <w:r w:rsidR="009E4EB4" w:rsidRPr="009E4EB4">
        <w:rPr>
          <w:rStyle w:val="Emphasis"/>
          <w:b w:val="0"/>
          <w:bCs w:val="0"/>
          <w:i w:val="0"/>
          <w:iCs w:val="0"/>
        </w:rPr>
        <w:t xml:space="preserve"> encounter</w:t>
      </w:r>
      <w:r w:rsidR="00130DF5">
        <w:rPr>
          <w:rStyle w:val="Emphasis"/>
          <w:b w:val="0"/>
          <w:bCs w:val="0"/>
          <w:i w:val="0"/>
          <w:iCs w:val="0"/>
        </w:rPr>
        <w:t>ed</w:t>
      </w:r>
      <w:r w:rsidR="009E4EB4" w:rsidRPr="009E4EB4">
        <w:rPr>
          <w:rStyle w:val="Emphasis"/>
          <w:b w:val="0"/>
          <w:bCs w:val="0"/>
          <w:i w:val="0"/>
          <w:iCs w:val="0"/>
        </w:rPr>
        <w:t xml:space="preserve"> </w:t>
      </w:r>
      <w:r w:rsidR="00130DF5">
        <w:rPr>
          <w:rStyle w:val="Emphasis"/>
          <w:b w:val="0"/>
          <w:bCs w:val="0"/>
          <w:i w:val="0"/>
          <w:iCs w:val="0"/>
        </w:rPr>
        <w:t>during</w:t>
      </w:r>
      <w:r w:rsidR="009E4EB4" w:rsidRPr="009E4EB4">
        <w:rPr>
          <w:rStyle w:val="Emphasis"/>
          <w:b w:val="0"/>
          <w:bCs w:val="0"/>
          <w:i w:val="0"/>
          <w:iCs w:val="0"/>
        </w:rPr>
        <w:t xml:space="preserve"> the design.</w:t>
      </w:r>
    </w:p>
    <w:p w:rsidR="000558A3" w:rsidRPr="000C60BB" w:rsidRDefault="00D85B85" w:rsidP="00743FCC">
      <w:pPr>
        <w:pStyle w:val="Heading1"/>
        <w:numPr>
          <w:ilvl w:val="0"/>
          <w:numId w:val="15"/>
        </w:numPr>
        <w:rPr>
          <w:rStyle w:val="Emphasis"/>
          <w:b/>
          <w:bCs/>
          <w:i/>
          <w:iCs/>
        </w:rPr>
      </w:pPr>
      <w:r w:rsidRPr="000C60BB">
        <w:rPr>
          <w:rStyle w:val="Emphasis"/>
          <w:b/>
          <w:bCs/>
          <w:i/>
          <w:iCs/>
        </w:rPr>
        <w:t xml:space="preserve"> </w:t>
      </w:r>
      <w:bookmarkStart w:id="5" w:name="_Toc216681587"/>
      <w:r w:rsidR="000558A3" w:rsidRPr="000C60BB">
        <w:rPr>
          <w:rStyle w:val="Emphasis"/>
          <w:b/>
          <w:bCs/>
          <w:i/>
          <w:iCs/>
        </w:rPr>
        <w:t>Design Criteria and Specifications</w:t>
      </w:r>
      <w:bookmarkEnd w:id="5"/>
    </w:p>
    <w:p w:rsidR="00D627EF" w:rsidRDefault="000558A3" w:rsidP="00803894">
      <w:pPr>
        <w:pStyle w:val="ENC2"/>
        <w:rPr>
          <w:rFonts w:eastAsiaTheme="minorHAnsi"/>
        </w:rPr>
      </w:pPr>
      <w:r w:rsidRPr="00512AFF">
        <w:rPr>
          <w:rFonts w:eastAsiaTheme="minorHAnsi"/>
        </w:rPr>
        <w:t>This section gives brief description of the design specification for detailed and technical details refer to the hardware design document or software design.</w:t>
      </w:r>
    </w:p>
    <w:p w:rsidR="00D627EF" w:rsidRDefault="00D627EF">
      <w:pPr>
        <w:rPr>
          <w:rFonts w:ascii="Times New Roman" w:eastAsiaTheme="minorHAnsi" w:hAnsi="Times New Roman" w:cs="Times New Roman"/>
          <w:sz w:val="24"/>
          <w:szCs w:val="24"/>
        </w:rPr>
      </w:pPr>
      <w:r>
        <w:rPr>
          <w:rFonts w:eastAsiaTheme="minorHAnsi"/>
        </w:rPr>
        <w:br w:type="page"/>
      </w:r>
    </w:p>
    <w:p w:rsidR="001D1E99" w:rsidRPr="00803894" w:rsidRDefault="000558A3" w:rsidP="00743FCC">
      <w:pPr>
        <w:pStyle w:val="Heading2"/>
        <w:numPr>
          <w:ilvl w:val="1"/>
          <w:numId w:val="15"/>
        </w:numPr>
        <w:rPr>
          <w:szCs w:val="24"/>
        </w:rPr>
      </w:pPr>
      <w:r w:rsidRPr="00803894">
        <w:t xml:space="preserve"> </w:t>
      </w:r>
      <w:bookmarkStart w:id="6" w:name="_Toc216681588"/>
      <w:r w:rsidRPr="00803894">
        <w:t>Electrodes</w:t>
      </w:r>
      <w:bookmarkEnd w:id="6"/>
    </w:p>
    <w:p w:rsidR="001D1E99" w:rsidRDefault="00D85B85" w:rsidP="00803894">
      <w:pPr>
        <w:pStyle w:val="ENC2"/>
      </w:pPr>
      <w:r>
        <w:t>T</w:t>
      </w:r>
      <w:r w:rsidR="000558A3" w:rsidRPr="00512AFF">
        <w:t xml:space="preserve">he main design considerations for the ECG electrodes were that they should be wearable, safe for human use and reliable for sensing the desired signals.  We also had to consider the </w:t>
      </w:r>
      <w:r w:rsidR="000558A3" w:rsidRPr="00512AFF">
        <w:lastRenderedPageBreak/>
        <w:t xml:space="preserve">placement of the electrodes in order to make the device comfortable for the patient and to know what type of signal </w:t>
      </w:r>
      <w:bookmarkStart w:id="7" w:name="_Toc213017862"/>
      <w:r w:rsidR="00803894">
        <w:t>we would be getting.</w:t>
      </w:r>
    </w:p>
    <w:p w:rsidR="000558A3" w:rsidRPr="00743FCC" w:rsidRDefault="000558A3" w:rsidP="00743FCC">
      <w:pPr>
        <w:pStyle w:val="Heading2"/>
        <w:numPr>
          <w:ilvl w:val="1"/>
          <w:numId w:val="15"/>
        </w:numPr>
        <w:rPr>
          <w:szCs w:val="24"/>
        </w:rPr>
      </w:pPr>
      <w:r w:rsidRPr="00743FCC">
        <w:t xml:space="preserve"> </w:t>
      </w:r>
      <w:bookmarkStart w:id="8" w:name="_Toc216681589"/>
      <w:r w:rsidRPr="00743FCC">
        <w:t>Analog Circuit</w:t>
      </w:r>
      <w:bookmarkEnd w:id="7"/>
      <w:r w:rsidRPr="00743FCC">
        <w:t>ry</w:t>
      </w:r>
      <w:bookmarkEnd w:id="8"/>
    </w:p>
    <w:p w:rsidR="000558A3" w:rsidRPr="00512AFF" w:rsidRDefault="000558A3" w:rsidP="00FB5EE1">
      <w:pPr>
        <w:pStyle w:val="ENC2"/>
      </w:pPr>
      <w:r w:rsidRPr="001D1E99">
        <w:t>The</w:t>
      </w:r>
      <w:r w:rsidRPr="00512AFF">
        <w:t xml:space="preserve"> electrical signal generated by the heart must be amplified to an appropriate level for sampling. This requires an amplifier with high gain. In order to bring the signal to a level close to 1 V, a gain ranging from 500 to 1000 is desired. Since the signal is measured differentially, the amplifier should also reject body signals common to both input terminals. The common mode rejection ratio (CMRR) of the amplifier should be greater than 80 dB to reject the </w:t>
      </w:r>
      <w:r w:rsidR="00803894">
        <w:t>undesired common signals.</w:t>
      </w:r>
    </w:p>
    <w:p w:rsidR="000C60BB" w:rsidRPr="00512AFF" w:rsidRDefault="000558A3" w:rsidP="00B87827">
      <w:pPr>
        <w:pStyle w:val="ENC2"/>
        <w:rPr>
          <w:rFonts w:asciiTheme="minorHAnsi" w:hAnsiTheme="minorHAnsi"/>
        </w:rPr>
      </w:pPr>
      <w:r w:rsidRPr="00512AFF">
        <w:t xml:space="preserve">After researching various amplifiers and circuit designs, we realized that an instrumentation amplifier could provide the desired gain levels with a high CMRR. </w:t>
      </w:r>
      <w:bookmarkStart w:id="9" w:name="_Toc213017864"/>
      <w:bookmarkStart w:id="10" w:name="_Toc213017863"/>
      <w:r w:rsidRPr="00512AFF">
        <w:t xml:space="preserve">The AD624 is a high precision, low noise, instrumentation amplifier with high gain accuracy, low gain temperature coefficient and high linearity used in </w:t>
      </w:r>
      <w:r w:rsidR="00D85B85">
        <w:tab/>
      </w:r>
      <w:r w:rsidRPr="00512AFF">
        <w:t xml:space="preserve">high resolution data acquisition systems. It offers input noise levels </w:t>
      </w:r>
      <w:proofErr w:type="gramStart"/>
      <w:r w:rsidRPr="00512AFF">
        <w:t>be</w:t>
      </w:r>
      <w:r w:rsidR="001160BA">
        <w:t>l</w:t>
      </w:r>
      <w:r w:rsidRPr="00512AFF">
        <w:t xml:space="preserve">ow 4 </w:t>
      </w:r>
      <w:proofErr w:type="spellStart"/>
      <w:r w:rsidRPr="00512AFF">
        <w:t>nV</w:t>
      </w:r>
      <w:proofErr w:type="spellEnd"/>
      <w:r w:rsidRPr="00512AFF">
        <w:t>/√Hz at 1 kHz and pin-programmable gains of 1, 100, 200,</w:t>
      </w:r>
      <w:proofErr w:type="gramEnd"/>
      <w:r w:rsidRPr="00512AFF">
        <w:t xml:space="preserve"> 500 &amp; 1000 provided on the chip. This amplifier also has a CMRR above 80 dB at unity gain, which helps reject other common mode signals the electrodes will pick up.</w:t>
      </w:r>
    </w:p>
    <w:p w:rsidR="000558A3" w:rsidRPr="00512AFF" w:rsidRDefault="000558A3" w:rsidP="000C60BB">
      <w:pPr>
        <w:pStyle w:val="ENC2"/>
      </w:pPr>
      <w:r w:rsidRPr="00512AFF">
        <w:t xml:space="preserve">To provide electrical isolation between the patient and the rest of the device, an </w:t>
      </w:r>
      <w:proofErr w:type="spellStart"/>
      <w:r w:rsidRPr="00512AFF">
        <w:t>opto</w:t>
      </w:r>
      <w:proofErr w:type="spellEnd"/>
      <w:r w:rsidRPr="00512AFF">
        <w:t xml:space="preserve"> coupler was used. The PS2506 </w:t>
      </w:r>
      <w:proofErr w:type="spellStart"/>
      <w:r w:rsidRPr="00512AFF">
        <w:t>opto</w:t>
      </w:r>
      <w:proofErr w:type="spellEnd"/>
      <w:r w:rsidRPr="00512AFF">
        <w:t xml:space="preserve"> coupler was selected due to its low cost and availability. To electrically insulate the AD624 output signal from the rest of the circuit, it is connected to the output of the AD624 and the output signal is then fed to the MCU’s internal analog to digital converter (ADC). The internal circuit and the external terminal unit are electrically isolated from the measurement electrode of the electrocardiograph to prevent the occurrence of an electric shock accident.</w:t>
      </w:r>
      <w:r w:rsidR="00D85B85">
        <w:t xml:space="preserve"> </w:t>
      </w:r>
      <w:r w:rsidRPr="00512AFF">
        <w:t xml:space="preserve">Also a 741-Opamp is used to offset the output DC voltage by connecting it to the reference node of the AD624.  The 741 is connected as a buffer and provides low impedance at the reference terminal. This helps keep the CMRR at the desired level, since impedance at this terminal reduces the CMRR </w:t>
      </w:r>
      <w:proofErr w:type="gramStart"/>
      <w:r w:rsidRPr="00512AFF">
        <w:t xml:space="preserve">by </w:t>
      </w:r>
      <w:r w:rsidRPr="00512AFF">
        <w:rPr>
          <w:rFonts w:eastAsiaTheme="minorHAnsi"/>
        </w:rPr>
        <w:t xml:space="preserve">10 </w:t>
      </w:r>
      <w:proofErr w:type="spellStart"/>
      <w:r w:rsidRPr="00512AFF">
        <w:rPr>
          <w:rFonts w:eastAsiaTheme="minorHAnsi"/>
        </w:rPr>
        <w:t>kΩ</w:t>
      </w:r>
      <w:proofErr w:type="spellEnd"/>
      <w:r w:rsidRPr="00512AFF">
        <w:rPr>
          <w:rFonts w:eastAsiaTheme="minorHAnsi"/>
        </w:rPr>
        <w:t>/R</w:t>
      </w:r>
      <w:r w:rsidRPr="00512AFF">
        <w:rPr>
          <w:rFonts w:eastAsiaTheme="minorHAnsi"/>
          <w:vertAlign w:val="subscript"/>
        </w:rPr>
        <w:t>REF</w:t>
      </w:r>
      <w:proofErr w:type="gramEnd"/>
      <w:r w:rsidRPr="00512AFF">
        <w:rPr>
          <w:rFonts w:eastAsiaTheme="minorHAnsi"/>
          <w:sz w:val="13"/>
          <w:szCs w:val="13"/>
        </w:rPr>
        <w:t xml:space="preserve">. </w:t>
      </w:r>
      <w:r w:rsidRPr="00512AFF">
        <w:t>It can also provide some electric safety, because the auxiliary op amp will saturate when an abnormally high voltage appears between the patient and ground. The UA741 was selected because of its initial availability.</w:t>
      </w:r>
      <w:bookmarkEnd w:id="9"/>
    </w:p>
    <w:p w:rsidR="001D1E99" w:rsidRPr="001D1E99" w:rsidRDefault="000558A3" w:rsidP="00743FCC">
      <w:pPr>
        <w:pStyle w:val="Heading2"/>
        <w:numPr>
          <w:ilvl w:val="1"/>
          <w:numId w:val="15"/>
        </w:numPr>
      </w:pPr>
      <w:r w:rsidRPr="001D1E99">
        <w:lastRenderedPageBreak/>
        <w:t xml:space="preserve"> </w:t>
      </w:r>
      <w:bookmarkStart w:id="11" w:name="_Toc216681590"/>
      <w:r w:rsidRPr="001D1E99">
        <w:t>Microcontroller</w:t>
      </w:r>
      <w:bookmarkEnd w:id="11"/>
    </w:p>
    <w:p w:rsidR="000558A3" w:rsidRPr="00512AFF" w:rsidRDefault="000558A3" w:rsidP="00B87827">
      <w:pPr>
        <w:pStyle w:val="ENC2"/>
      </w:pPr>
      <w:r w:rsidRPr="00512AFF">
        <w:t>To select a microcontroller (MCU) for our design, we have to consider functionality, performance, size, cost, and power consumption. Our design requires us to send the data over to a monitoring device. This means that we need to interface the MCU with a wireless communication module. We also decided to process the signal within the MCU, so performance is also an important issue. To make our device wearable and portable, the size of the MCU must be as small as possible, and its power consumption must be min</w:t>
      </w:r>
      <w:r w:rsidR="00B87827">
        <w:t>imal.</w:t>
      </w:r>
    </w:p>
    <w:p w:rsidR="000558A3" w:rsidRPr="00512AFF" w:rsidRDefault="000558A3" w:rsidP="00B87827">
      <w:pPr>
        <w:pStyle w:val="ENC2"/>
      </w:pPr>
      <w:r w:rsidRPr="00512AFF">
        <w:t>With these criteria in mind, we selected the MSP430F149. First, the MSP430F149 was designed with low power consumption in mind and low cost, which is one of the defining criteria for any portable device. It can support clock rates up to 8MHz. It has 60 KB of flash ROM for code, and 2 KB of RAM for data. It also has two 16-bit timers, a 12-bit ADC with internal reference, sample and hold, auto scan feature, two DAC outputs, two UART (serial) ports, and 48 General Purpose IO (GPIO) pins. Note that multiple functions may be assigned to one pin, so not all features are available at a single time. The function and direction of each pin must be set in all programs. Unused pins</w:t>
      </w:r>
      <w:r w:rsidR="000C60BB">
        <w:t xml:space="preserve"> should be set as GPIO outputs.</w:t>
      </w:r>
    </w:p>
    <w:p w:rsidR="00D627EF" w:rsidRDefault="000558A3" w:rsidP="00B87827">
      <w:pPr>
        <w:pStyle w:val="ENC2"/>
      </w:pPr>
      <w:r w:rsidRPr="00512AFF">
        <w:t>Texas Instruments microcontroller MSP430F149 is the main component of the design. It will be responsible of all the needed calculation of the ECG wave form and also provides the necessary synchronizat</w:t>
      </w:r>
      <w:r w:rsidR="00B87827">
        <w:t xml:space="preserve">ion of the system. Connections </w:t>
      </w:r>
      <w:r w:rsidRPr="00512AFF">
        <w:t xml:space="preserve">between analog circuit and microcontroller will be done via the pin connection of the ADC converter that is part of the microcontroller. This ADC has 12 bits and a conversion rate of 200 </w:t>
      </w:r>
      <w:proofErr w:type="spellStart"/>
      <w:r w:rsidRPr="00512AFF">
        <w:t>ksps</w:t>
      </w:r>
      <w:proofErr w:type="spellEnd"/>
      <w:r w:rsidRPr="00512AFF">
        <w:t xml:space="preserve"> (kilo sample per second), that fully satisfy our need sampling rate that is between 200</w:t>
      </w:r>
      <w:r w:rsidRPr="00512AFF">
        <w:rPr>
          <w:color w:val="000000"/>
        </w:rPr>
        <w:t xml:space="preserve"> and 500 sample per second. </w:t>
      </w:r>
      <w:r w:rsidRPr="00512AFF">
        <w:t>To connect the Bluetooth module we are going to use the UART interface that is supported for both, the microcontroller and the Bluetooth module. Finally, the MSP430F149 is already available at the laboratory and has full software support.</w:t>
      </w:r>
    </w:p>
    <w:p w:rsidR="00D627EF" w:rsidRDefault="00D627EF">
      <w:pPr>
        <w:rPr>
          <w:rFonts w:ascii="Times New Roman" w:hAnsi="Times New Roman" w:cs="Times New Roman"/>
          <w:sz w:val="24"/>
          <w:szCs w:val="24"/>
        </w:rPr>
      </w:pPr>
      <w:r>
        <w:br w:type="page"/>
      </w:r>
    </w:p>
    <w:p w:rsidR="00D54B35" w:rsidRDefault="00D54B35" w:rsidP="00D54B35">
      <w:pPr>
        <w:pStyle w:val="Heading2"/>
        <w:numPr>
          <w:ilvl w:val="1"/>
          <w:numId w:val="15"/>
        </w:numPr>
      </w:pPr>
      <w:bookmarkStart w:id="12" w:name="_Toc216681591"/>
      <w:r w:rsidRPr="00CE3087">
        <w:t>Peak Detection Algorithm</w:t>
      </w:r>
      <w:bookmarkEnd w:id="12"/>
    </w:p>
    <w:p w:rsidR="00D54B35" w:rsidRPr="00CE3087" w:rsidRDefault="00D54B35" w:rsidP="00D54B35">
      <w:pPr>
        <w:pStyle w:val="ENC2"/>
      </w:pPr>
      <w:r>
        <w:t xml:space="preserve">The heart produces a very peculiar signal which represents the different phases the heart goes through to pump blood to the body. The signal mainly consists of five different peaks known as P, Q, R, S, </w:t>
      </w:r>
      <w:proofErr w:type="gramStart"/>
      <w:r>
        <w:t>T</w:t>
      </w:r>
      <w:proofErr w:type="gramEnd"/>
      <w:r>
        <w:t xml:space="preserve"> from which different parameters are calculated.</w:t>
      </w:r>
    </w:p>
    <w:p w:rsidR="00D54B35" w:rsidRDefault="00D54B35" w:rsidP="00D54B35">
      <w:pPr>
        <w:jc w:val="center"/>
        <w:rPr>
          <w:rFonts w:ascii="Cambria" w:hAnsi="Cambria"/>
          <w:sz w:val="24"/>
          <w:szCs w:val="24"/>
        </w:rPr>
      </w:pPr>
      <w:r>
        <w:rPr>
          <w:rFonts w:ascii="Cambria" w:hAnsi="Cambria"/>
          <w:noProof/>
          <w:sz w:val="24"/>
          <w:szCs w:val="24"/>
          <w:lang w:bidi="ar-SA"/>
        </w:rPr>
        <w:lastRenderedPageBreak/>
        <w:drawing>
          <wp:inline distT="0" distB="0" distL="0" distR="0">
            <wp:extent cx="3028950" cy="2231249"/>
            <wp:effectExtent l="19050" t="0" r="0" b="0"/>
            <wp:docPr id="7" name="Picture 0" descr="SinusRhythmLab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SinusRhythmLabels.png"/>
                    <pic:cNvPicPr>
                      <a:picLocks noChangeAspect="1" noChangeArrowheads="1"/>
                    </pic:cNvPicPr>
                  </pic:nvPicPr>
                  <pic:blipFill>
                    <a:blip r:embed="rId14"/>
                    <a:srcRect/>
                    <a:stretch>
                      <a:fillRect/>
                    </a:stretch>
                  </pic:blipFill>
                  <pic:spPr bwMode="auto">
                    <a:xfrm>
                      <a:off x="0" y="0"/>
                      <a:ext cx="3028950" cy="2231249"/>
                    </a:xfrm>
                    <a:prstGeom prst="rect">
                      <a:avLst/>
                    </a:prstGeom>
                    <a:noFill/>
                    <a:ln w="9525">
                      <a:noFill/>
                      <a:miter lim="800000"/>
                      <a:headEnd/>
                      <a:tailEnd/>
                    </a:ln>
                  </pic:spPr>
                </pic:pic>
              </a:graphicData>
            </a:graphic>
          </wp:inline>
        </w:drawing>
      </w:r>
    </w:p>
    <w:p w:rsidR="00D54B35" w:rsidRPr="00D54B35" w:rsidRDefault="00D54B35" w:rsidP="00D54B35">
      <w:pPr>
        <w:pStyle w:val="Caption"/>
        <w:jc w:val="center"/>
        <w:rPr>
          <w:rFonts w:ascii="Cambria" w:hAnsi="Cambria"/>
        </w:rPr>
      </w:pPr>
      <w:bookmarkStart w:id="13" w:name="_Toc216681639"/>
      <w:r>
        <w:t xml:space="preserve">Figure </w:t>
      </w:r>
      <w:fldSimple w:instr=" SEQ Figure \* ARABIC ">
        <w:r w:rsidR="00CD3CBE">
          <w:rPr>
            <w:noProof/>
          </w:rPr>
          <w:t>1</w:t>
        </w:r>
      </w:fldSimple>
      <w:r w:rsidR="00611ED1">
        <w:t xml:space="preserve"> </w:t>
      </w:r>
      <w:r w:rsidRPr="00D54B35">
        <w:rPr>
          <w:rFonts w:ascii="Cambria" w:hAnsi="Cambria"/>
        </w:rPr>
        <w:t>Ideal heart ECG wave.</w:t>
      </w:r>
      <w:bookmarkEnd w:id="13"/>
    </w:p>
    <w:p w:rsidR="00D54B35" w:rsidRDefault="00D54B35" w:rsidP="00D54B35">
      <w:pPr>
        <w:pStyle w:val="ENC2"/>
      </w:pPr>
      <w:r>
        <w:t>Through the analysis of the wave and detection of the peaks one can calculate the following parameters:</w:t>
      </w:r>
    </w:p>
    <w:p w:rsidR="00D54B35" w:rsidRDefault="00D54B35" w:rsidP="00D54B35">
      <w:pPr>
        <w:pStyle w:val="ENC2"/>
        <w:numPr>
          <w:ilvl w:val="0"/>
          <w:numId w:val="17"/>
        </w:numPr>
      </w:pPr>
      <w:r w:rsidRPr="00CE3087">
        <w:t>PR Interval - The time elapsed from the left bound of the P peak to the left bound of the Q peak.</w:t>
      </w:r>
    </w:p>
    <w:p w:rsidR="00D54B35" w:rsidRDefault="00D54B35" w:rsidP="00D54B35">
      <w:pPr>
        <w:pStyle w:val="ENC2"/>
        <w:numPr>
          <w:ilvl w:val="0"/>
          <w:numId w:val="17"/>
        </w:numPr>
      </w:pPr>
      <w:r>
        <w:t>QRS Complex – The time elapsed from the left bound of the Q peak to the right bound of the S peak.</w:t>
      </w:r>
    </w:p>
    <w:p w:rsidR="00D54B35" w:rsidRDefault="00D54B35" w:rsidP="00D54B35">
      <w:pPr>
        <w:pStyle w:val="ENC2"/>
        <w:numPr>
          <w:ilvl w:val="0"/>
          <w:numId w:val="17"/>
        </w:numPr>
      </w:pPr>
      <w:r>
        <w:t>QT Interval – The time elapsed from the left bound of the Q peak to the right bound of the T peak.</w:t>
      </w:r>
    </w:p>
    <w:p w:rsidR="00D54B35" w:rsidRDefault="00D54B35" w:rsidP="00D54B35">
      <w:pPr>
        <w:pStyle w:val="ENC2"/>
        <w:numPr>
          <w:ilvl w:val="0"/>
          <w:numId w:val="17"/>
        </w:numPr>
      </w:pPr>
      <w:proofErr w:type="spellStart"/>
      <w:r>
        <w:t>QTc</w:t>
      </w:r>
      <w:proofErr w:type="spellEnd"/>
      <w:r>
        <w:t xml:space="preserve"> – QT Interval corrected.</w:t>
      </w:r>
    </w:p>
    <w:p w:rsidR="00D54B35" w:rsidRDefault="00D54B35" w:rsidP="00D54B35">
      <w:pPr>
        <w:pStyle w:val="ENC2"/>
        <w:numPr>
          <w:ilvl w:val="0"/>
          <w:numId w:val="17"/>
        </w:numPr>
      </w:pPr>
      <w:proofErr w:type="gramStart"/>
      <w:r>
        <w:t>Vent</w:t>
      </w:r>
      <w:proofErr w:type="gramEnd"/>
      <w:r>
        <w:t xml:space="preserve"> Rate – The time elapsed between two R peaks.</w:t>
      </w:r>
    </w:p>
    <w:p w:rsidR="00D54B35" w:rsidRDefault="00D54B35" w:rsidP="00D54B35">
      <w:pPr>
        <w:pStyle w:val="ENC2"/>
        <w:numPr>
          <w:ilvl w:val="0"/>
          <w:numId w:val="17"/>
        </w:numPr>
      </w:pPr>
      <w:r>
        <w:t>T Amplitude – The height of the T peak.</w:t>
      </w:r>
    </w:p>
    <w:p w:rsidR="00D54B35" w:rsidRDefault="00D54B35" w:rsidP="00D54B35">
      <w:pPr>
        <w:pStyle w:val="ENC2"/>
      </w:pPr>
      <w:r>
        <w:t>To detect the needed peaks we used the look2future algorithm. The algorithm works by setting a predefined step size, stepping through the signal and calculating the difference between the start of the step and the end. The purpose is to detect deflections</w:t>
      </w:r>
      <w:r>
        <w:rPr>
          <w:rStyle w:val="FootnoteReference"/>
          <w:rFonts w:ascii="Cambria" w:hAnsi="Cambria"/>
        </w:rPr>
        <w:footnoteReference w:id="2"/>
      </w:r>
      <w:r>
        <w:t xml:space="preserve"> comparing the difference to </w:t>
      </w:r>
      <w:r>
        <w:lastRenderedPageBreak/>
        <w:t>a given threshold. By fine tuning the threshold and the step size, the algorithm can make an educated guess where in the sampled data might be a peak.</w:t>
      </w:r>
    </w:p>
    <w:p w:rsidR="00D54B35" w:rsidRDefault="00D54B35" w:rsidP="00D54B35">
      <w:pPr>
        <w:pStyle w:val="ListParagraph"/>
        <w:ind w:left="0"/>
        <w:jc w:val="center"/>
        <w:rPr>
          <w:rFonts w:ascii="Cambria" w:hAnsi="Cambria"/>
          <w:sz w:val="24"/>
          <w:szCs w:val="24"/>
        </w:rPr>
      </w:pPr>
      <w:r>
        <w:rPr>
          <w:rFonts w:ascii="Cambria" w:hAnsi="Cambria"/>
          <w:noProof/>
          <w:sz w:val="24"/>
          <w:szCs w:val="24"/>
          <w:lang w:bidi="ar-SA"/>
        </w:rPr>
        <w:drawing>
          <wp:inline distT="0" distB="0" distL="0" distR="0">
            <wp:extent cx="4083050" cy="2401794"/>
            <wp:effectExtent l="19050" t="0" r="0" b="0"/>
            <wp:docPr id="6" name="Picture 2" descr="look2fu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ok2future1"/>
                    <pic:cNvPicPr>
                      <a:picLocks noChangeAspect="1" noChangeArrowheads="1"/>
                    </pic:cNvPicPr>
                  </pic:nvPicPr>
                  <pic:blipFill>
                    <a:blip r:embed="rId15"/>
                    <a:srcRect/>
                    <a:stretch>
                      <a:fillRect/>
                    </a:stretch>
                  </pic:blipFill>
                  <pic:spPr bwMode="auto">
                    <a:xfrm>
                      <a:off x="0" y="0"/>
                      <a:ext cx="4083050" cy="2401794"/>
                    </a:xfrm>
                    <a:prstGeom prst="rect">
                      <a:avLst/>
                    </a:prstGeom>
                    <a:noFill/>
                    <a:ln w="9525">
                      <a:noFill/>
                      <a:miter lim="800000"/>
                      <a:headEnd/>
                      <a:tailEnd/>
                    </a:ln>
                  </pic:spPr>
                </pic:pic>
              </a:graphicData>
            </a:graphic>
          </wp:inline>
        </w:drawing>
      </w:r>
    </w:p>
    <w:p w:rsidR="00D54B35" w:rsidRPr="00D54B35" w:rsidRDefault="00D54B35" w:rsidP="00D54B35">
      <w:pPr>
        <w:pStyle w:val="Caption"/>
        <w:jc w:val="center"/>
        <w:rPr>
          <w:rFonts w:ascii="Cambria" w:hAnsi="Cambria"/>
        </w:rPr>
      </w:pPr>
      <w:bookmarkStart w:id="14" w:name="_Toc216681640"/>
      <w:r>
        <w:t xml:space="preserve">Figure </w:t>
      </w:r>
      <w:fldSimple w:instr=" SEQ Figure \* ARABIC ">
        <w:r w:rsidR="00CD3CBE">
          <w:rPr>
            <w:noProof/>
          </w:rPr>
          <w:t>2</w:t>
        </w:r>
      </w:fldSimple>
      <w:r>
        <w:t xml:space="preserve"> </w:t>
      </w:r>
      <w:r w:rsidRPr="00D54B35">
        <w:rPr>
          <w:rFonts w:ascii="Cambria" w:hAnsi="Cambria"/>
        </w:rPr>
        <w:t>Look2future steps illustration</w:t>
      </w:r>
      <w:bookmarkEnd w:id="14"/>
    </w:p>
    <w:p w:rsidR="00D54B35" w:rsidRDefault="00D54B35" w:rsidP="00D54B35">
      <w:pPr>
        <w:pStyle w:val="ListParagraph"/>
        <w:ind w:left="0"/>
        <w:jc w:val="center"/>
        <w:rPr>
          <w:rFonts w:ascii="Cambria" w:hAnsi="Cambria"/>
          <w:sz w:val="20"/>
          <w:szCs w:val="20"/>
        </w:rPr>
      </w:pPr>
    </w:p>
    <w:p w:rsidR="00D54B35" w:rsidRPr="00D54B35" w:rsidRDefault="00D54B35" w:rsidP="00D54B35">
      <w:pPr>
        <w:pStyle w:val="ENC2"/>
      </w:pPr>
      <w:r>
        <w:t>After detecting a deflection, the algorithm continues to find the maximum height of the peak by reducing the step size. When it detects that the steps have a negative difference it presumes that it has reached the maximum and then proceeds to find the peak boundaries. The boundaries are found in a similar manner iterating left and right and looking for the lower values.</w:t>
      </w:r>
    </w:p>
    <w:p w:rsidR="00D627EF" w:rsidRDefault="00D54B35" w:rsidP="00D54B35">
      <w:pPr>
        <w:pStyle w:val="ENC2"/>
      </w:pPr>
      <w:r w:rsidRPr="00D54B35">
        <w:t>In a first pass the algorithm is capable of detecting the R peak. Then the algorithm’s parameters are adjusted for two more passes that detect the P and S peak. Code implementation for the MSP430Ff149 can be seen in</w:t>
      </w:r>
      <w:r w:rsidR="000971D7">
        <w:t xml:space="preserve"> </w:t>
      </w:r>
      <w:r w:rsidR="00A35B79">
        <w:fldChar w:fldCharType="begin"/>
      </w:r>
      <w:r w:rsidR="000971D7">
        <w:instrText xml:space="preserve"> REF _Ref216674494 \h </w:instrText>
      </w:r>
      <w:r w:rsidR="00A35B79">
        <w:fldChar w:fldCharType="separate"/>
      </w:r>
      <w:r w:rsidR="00CD3CBE">
        <w:rPr>
          <w:rFonts w:eastAsia="Times New Roman"/>
        </w:rPr>
        <w:t>APPENDIX B</w:t>
      </w:r>
      <w:r w:rsidR="00CD3CBE" w:rsidRPr="00B736A8">
        <w:rPr>
          <w:rFonts w:eastAsia="Times New Roman"/>
        </w:rPr>
        <w:t xml:space="preserve">: </w:t>
      </w:r>
      <w:r w:rsidR="00CD3CBE">
        <w:rPr>
          <w:rFonts w:eastAsia="Times New Roman"/>
        </w:rPr>
        <w:t>Peak Detection Code</w:t>
      </w:r>
      <w:r w:rsidR="00A35B79">
        <w:fldChar w:fldCharType="end"/>
      </w:r>
      <w:r w:rsidRPr="00D54B35">
        <w:t>.</w:t>
      </w:r>
    </w:p>
    <w:p w:rsidR="00D627EF" w:rsidRDefault="00D627EF">
      <w:pPr>
        <w:rPr>
          <w:rFonts w:ascii="Times New Roman" w:hAnsi="Times New Roman" w:cs="Times New Roman"/>
          <w:sz w:val="24"/>
          <w:szCs w:val="24"/>
        </w:rPr>
      </w:pPr>
      <w:r>
        <w:br w:type="page"/>
      </w:r>
    </w:p>
    <w:p w:rsidR="00D54B35" w:rsidRPr="00D54B35" w:rsidRDefault="00D54B35" w:rsidP="00D54B35">
      <w:pPr>
        <w:pStyle w:val="Heading3"/>
        <w:numPr>
          <w:ilvl w:val="2"/>
          <w:numId w:val="15"/>
        </w:numPr>
      </w:pPr>
      <w:bookmarkStart w:id="15" w:name="_Toc216681592"/>
      <w:r w:rsidRPr="00D54B35">
        <w:t>Algorithm Pitfalls</w:t>
      </w:r>
      <w:bookmarkEnd w:id="15"/>
    </w:p>
    <w:p w:rsidR="00D54B35" w:rsidRDefault="00D54B35" w:rsidP="00D54B35">
      <w:pPr>
        <w:pStyle w:val="ENC2"/>
      </w:pPr>
      <w:r>
        <w:t xml:space="preserve">The algorithm seems very straight forward and simple, but still in the real world it can face some difficulties detecting the peaks. After the parameters are set the algorithm expects a certain signal form. If the signal contains too much noise it can detect false peaks. Given the nature of the ECG signal being monitored, its characteristics are constantly changing due to variables like the patient’s mood, blood pressure, among other possible factors. These factors require another </w:t>
      </w:r>
      <w:r>
        <w:lastRenderedPageBreak/>
        <w:t>layer of software to be added that adapts the detection parameters depending on the current signal changes.</w:t>
      </w:r>
    </w:p>
    <w:p w:rsidR="00D54B35" w:rsidRPr="00BF192C" w:rsidRDefault="00D54B35" w:rsidP="00D54B35">
      <w:pPr>
        <w:pStyle w:val="ListParagraph"/>
        <w:ind w:left="0"/>
        <w:jc w:val="center"/>
        <w:rPr>
          <w:rFonts w:ascii="Cambria" w:hAnsi="Cambria"/>
          <w:sz w:val="24"/>
          <w:szCs w:val="24"/>
        </w:rPr>
      </w:pPr>
      <w:r>
        <w:rPr>
          <w:rFonts w:ascii="Cambria" w:hAnsi="Cambria"/>
          <w:noProof/>
          <w:sz w:val="24"/>
          <w:szCs w:val="24"/>
          <w:lang w:bidi="ar-SA"/>
        </w:rPr>
        <w:drawing>
          <wp:inline distT="0" distB="0" distL="0" distR="0">
            <wp:extent cx="2514600" cy="1473200"/>
            <wp:effectExtent l="19050" t="0" r="0" b="0"/>
            <wp:docPr id="5" name="Picture 3" descr="EC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G1"/>
                    <pic:cNvPicPr>
                      <a:picLocks noChangeAspect="1" noChangeArrowheads="1"/>
                    </pic:cNvPicPr>
                  </pic:nvPicPr>
                  <pic:blipFill>
                    <a:blip r:embed="rId16"/>
                    <a:srcRect/>
                    <a:stretch>
                      <a:fillRect/>
                    </a:stretch>
                  </pic:blipFill>
                  <pic:spPr bwMode="auto">
                    <a:xfrm>
                      <a:off x="0" y="0"/>
                      <a:ext cx="2514600" cy="1473200"/>
                    </a:xfrm>
                    <a:prstGeom prst="rect">
                      <a:avLst/>
                    </a:prstGeom>
                    <a:noFill/>
                    <a:ln w="9525">
                      <a:noFill/>
                      <a:miter lim="800000"/>
                      <a:headEnd/>
                      <a:tailEnd/>
                    </a:ln>
                  </pic:spPr>
                </pic:pic>
              </a:graphicData>
            </a:graphic>
          </wp:inline>
        </w:drawing>
      </w:r>
      <w:r>
        <w:rPr>
          <w:rFonts w:ascii="Cambria" w:hAnsi="Cambria"/>
          <w:sz w:val="24"/>
          <w:szCs w:val="24"/>
        </w:rPr>
        <w:t xml:space="preserve">   </w:t>
      </w:r>
      <w:r>
        <w:rPr>
          <w:rFonts w:ascii="Cambria" w:hAnsi="Cambria"/>
          <w:noProof/>
          <w:sz w:val="24"/>
          <w:szCs w:val="24"/>
          <w:lang w:bidi="ar-SA"/>
        </w:rPr>
        <w:drawing>
          <wp:inline distT="0" distB="0" distL="0" distR="0">
            <wp:extent cx="2476500" cy="1460500"/>
            <wp:effectExtent l="19050" t="0" r="0" b="0"/>
            <wp:docPr id="4" name="Picture 4" descr="ec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g2"/>
                    <pic:cNvPicPr>
                      <a:picLocks noChangeAspect="1" noChangeArrowheads="1"/>
                    </pic:cNvPicPr>
                  </pic:nvPicPr>
                  <pic:blipFill>
                    <a:blip r:embed="rId17"/>
                    <a:srcRect/>
                    <a:stretch>
                      <a:fillRect/>
                    </a:stretch>
                  </pic:blipFill>
                  <pic:spPr bwMode="auto">
                    <a:xfrm>
                      <a:off x="0" y="0"/>
                      <a:ext cx="2476500" cy="1460500"/>
                    </a:xfrm>
                    <a:prstGeom prst="rect">
                      <a:avLst/>
                    </a:prstGeom>
                    <a:noFill/>
                    <a:ln w="9525">
                      <a:noFill/>
                      <a:miter lim="800000"/>
                      <a:headEnd/>
                      <a:tailEnd/>
                    </a:ln>
                  </pic:spPr>
                </pic:pic>
              </a:graphicData>
            </a:graphic>
          </wp:inline>
        </w:drawing>
      </w:r>
    </w:p>
    <w:p w:rsidR="00D54B35" w:rsidRPr="00D54B35" w:rsidRDefault="00D54B35" w:rsidP="00D54B35">
      <w:pPr>
        <w:pStyle w:val="Caption"/>
        <w:jc w:val="center"/>
        <w:rPr>
          <w:rFonts w:ascii="Cambria" w:hAnsi="Cambria"/>
        </w:rPr>
      </w:pPr>
      <w:bookmarkStart w:id="16" w:name="_Toc216681641"/>
      <w:r>
        <w:t xml:space="preserve">Figure </w:t>
      </w:r>
      <w:fldSimple w:instr=" SEQ Figure \* ARABIC ">
        <w:r w:rsidR="00CD3CBE">
          <w:rPr>
            <w:noProof/>
          </w:rPr>
          <w:t>3</w:t>
        </w:r>
      </w:fldSimple>
      <w:r w:rsidRPr="00F12A60">
        <w:rPr>
          <w:rFonts w:ascii="Cambria" w:hAnsi="Cambria"/>
          <w:sz w:val="20"/>
          <w:szCs w:val="20"/>
        </w:rPr>
        <w:t xml:space="preserve"> </w:t>
      </w:r>
      <w:r w:rsidRPr="00D54B35">
        <w:rPr>
          <w:rFonts w:ascii="Cambria" w:hAnsi="Cambria"/>
        </w:rPr>
        <w:t>Two ECG Signals from different patients.</w:t>
      </w:r>
      <w:bookmarkEnd w:id="16"/>
    </w:p>
    <w:p w:rsidR="00D54B35" w:rsidRDefault="00D54B35" w:rsidP="00D54B35">
      <w:pPr>
        <w:pStyle w:val="ENC2"/>
      </w:pPr>
      <w:r>
        <w:t>The need for this extra layer of software is also observed when analyzing different patient’s ECG signals. For instance one person might have a P wave while a different patient might not. ECG signals from patient to patient might defer so drastically that trying to set a universal step and threshold for the peak detection might be impossible.</w:t>
      </w:r>
    </w:p>
    <w:p w:rsidR="00D54B35" w:rsidRDefault="00D54B35" w:rsidP="00D54B35">
      <w:pPr>
        <w:pStyle w:val="Heading3"/>
        <w:numPr>
          <w:ilvl w:val="2"/>
          <w:numId w:val="15"/>
        </w:numPr>
      </w:pPr>
      <w:bookmarkStart w:id="17" w:name="_Toc216681593"/>
      <w:r w:rsidRPr="00F12A60">
        <w:t>Alternative Solutions</w:t>
      </w:r>
      <w:bookmarkEnd w:id="17"/>
    </w:p>
    <w:p w:rsidR="00D54B35" w:rsidRDefault="00D54B35" w:rsidP="00D54B35">
      <w:pPr>
        <w:pStyle w:val="ENC2"/>
      </w:pPr>
      <w:r>
        <w:t>The MSP430F247 is a counterpart microcontroller to the MSP430F149. It has a faster processor running at 16MHz, twice as much memory, and consumes less power. The added memory could allow having the extra software needed to constantly adapt the peak detection parameters. Software performance is a most for such applications, optimizing the code could also improve the time needed for processing the signal. Optimizing the signal filtering circuit would reduce the need of software filtering reducing processing time from the micro-processor. Implementing an auto-zero circuit at the output of the monitoring circuit might also reduce unwanted signal offsets which might drastically change the peak detection parameters.</w:t>
      </w:r>
    </w:p>
    <w:p w:rsidR="000558A3" w:rsidRPr="00B87827" w:rsidRDefault="001D1E99" w:rsidP="00743FCC">
      <w:pPr>
        <w:pStyle w:val="Heading2"/>
        <w:numPr>
          <w:ilvl w:val="1"/>
          <w:numId w:val="15"/>
        </w:numPr>
      </w:pPr>
      <w:r w:rsidRPr="00B87827">
        <w:t xml:space="preserve"> </w:t>
      </w:r>
      <w:bookmarkStart w:id="18" w:name="_Toc216681594"/>
      <w:r w:rsidR="000558A3" w:rsidRPr="00B87827">
        <w:t>Wireless Communication</w:t>
      </w:r>
      <w:bookmarkEnd w:id="10"/>
      <w:r w:rsidR="000558A3" w:rsidRPr="00B87827">
        <w:t xml:space="preserve"> Module</w:t>
      </w:r>
      <w:bookmarkEnd w:id="18"/>
    </w:p>
    <w:p w:rsidR="000558A3" w:rsidRPr="00512AFF" w:rsidRDefault="000558A3" w:rsidP="00B87827">
      <w:pPr>
        <w:pStyle w:val="ENC2"/>
      </w:pPr>
      <w:r w:rsidRPr="00512AFF">
        <w:t>The wireless technology selection is a factor that completely changes the design of the monitoring device. Our main con</w:t>
      </w:r>
      <w:r w:rsidR="00B87827">
        <w:t xml:space="preserve">cerns are power consumption and </w:t>
      </w:r>
      <w:r w:rsidRPr="00512AFF">
        <w:t xml:space="preserve">complexity, but data transmission rate and operating range must also be taken into account. Since our product is designed to be wearable, the operating range can be 10m or less. The data transmission rate was </w:t>
      </w:r>
      <w:r w:rsidRPr="00512AFF">
        <w:lastRenderedPageBreak/>
        <w:t xml:space="preserve">dependant on the nature of the information to be transmitted to the monitoring device. Two technologies were suggested by Dr. </w:t>
      </w:r>
      <w:proofErr w:type="spellStart"/>
      <w:r w:rsidRPr="00512AFF">
        <w:t>Kejie</w:t>
      </w:r>
      <w:proofErr w:type="spellEnd"/>
      <w:r w:rsidRPr="00512AFF">
        <w:t xml:space="preserve"> Lu. Bluetooth and </w:t>
      </w:r>
      <w:proofErr w:type="spellStart"/>
      <w:r w:rsidRPr="00512AFF">
        <w:t>Zigbee</w:t>
      </w:r>
      <w:proofErr w:type="spellEnd"/>
      <w:r w:rsidRPr="00512AFF">
        <w:t xml:space="preserve"> were taken into consideration</w:t>
      </w:r>
      <w:r w:rsidRPr="00512AFF">
        <w:rPr>
          <w:vertAlign w:val="superscript"/>
        </w:rPr>
        <w:t xml:space="preserve"> []</w:t>
      </w:r>
      <w:r w:rsidRPr="00512AFF">
        <w:t xml:space="preserve">. Bluetooth is an already established technology developed for short range communications as an alternative to cable connections. It is widely used in the cell phone industry and it has been making an entrance into the consumer device market. A Bluetooth device’s range and power consumption are determined by its class. A device </w:t>
      </w:r>
      <w:r w:rsidR="00B87827">
        <w:t xml:space="preserve">can reach up to 100 m @ 100 </w:t>
      </w:r>
      <w:proofErr w:type="spellStart"/>
      <w:r w:rsidR="00B87827">
        <w:t>mW</w:t>
      </w:r>
      <w:proofErr w:type="spellEnd"/>
      <w:r w:rsidR="00B87827">
        <w:t>.</w:t>
      </w:r>
    </w:p>
    <w:p w:rsidR="000558A3" w:rsidRPr="00512AFF" w:rsidRDefault="000558A3" w:rsidP="00B87827">
      <w:pPr>
        <w:pStyle w:val="ENC2"/>
      </w:pPr>
      <w:proofErr w:type="spellStart"/>
      <w:r w:rsidRPr="00512AFF">
        <w:t>Zigbee</w:t>
      </w:r>
      <w:proofErr w:type="spellEnd"/>
      <w:r w:rsidRPr="00512AFF">
        <w:t xml:space="preserve"> is a similar technology intended for mesh networking. It has a greater signal range with less power consumption than Bluetooth, reaching 165 m @ 30 </w:t>
      </w:r>
      <w:proofErr w:type="spellStart"/>
      <w:r w:rsidRPr="00512AFF">
        <w:t>mW</w:t>
      </w:r>
      <w:proofErr w:type="spellEnd"/>
      <w:r w:rsidRPr="00512AFF">
        <w:t xml:space="preserve">, but it has a lower data transmission rate. Its main use is for wireless mesh networks between multiple devices. The team decided to use Bluetooth technology to communicate with a mobile phone capable of executing a monitoring application instead of having to develop two separate devices with </w:t>
      </w:r>
      <w:proofErr w:type="spellStart"/>
      <w:r w:rsidR="00B87827">
        <w:t>Zigbee</w:t>
      </w:r>
      <w:proofErr w:type="spellEnd"/>
      <w:r w:rsidR="00B87827">
        <w:t xml:space="preserve"> technology.</w:t>
      </w:r>
    </w:p>
    <w:p w:rsidR="000558A3" w:rsidRPr="00512AFF" w:rsidRDefault="000558A3" w:rsidP="00B87827">
      <w:pPr>
        <w:pStyle w:val="ENC2"/>
      </w:pPr>
      <w:r w:rsidRPr="00512AFF">
        <w:t xml:space="preserve">For the wireless device subsystem two alternatives were taken into consideration. Wi-Fi is a well established protocol in today’s market and in metropolitan areas </w:t>
      </w:r>
      <w:proofErr w:type="gramStart"/>
      <w:r w:rsidRPr="00512AFF">
        <w:t>are</w:t>
      </w:r>
      <w:proofErr w:type="gramEnd"/>
      <w:r w:rsidRPr="00512AFF">
        <w:t xml:space="preserve"> widely available. This kind of networks are relative easy to deploy for places that do not already have one like hospitals. Mobile phones are a more mature technology and more common than Wi-Fi. It has also a much greater signal range than Wi-Fi thanks to the great investment done by communication companies. Programmable mobile phones with internet access and Bluetooth enabled are easily found in toda</w:t>
      </w:r>
      <w:r w:rsidR="00B87827">
        <w:t xml:space="preserve">y’s market making it the choice </w:t>
      </w:r>
      <w:r w:rsidRPr="00512AFF">
        <w:t>alternative for our design.</w:t>
      </w:r>
    </w:p>
    <w:p w:rsidR="000558A3" w:rsidRPr="00512AFF" w:rsidRDefault="000558A3" w:rsidP="00B87827">
      <w:pPr>
        <w:pStyle w:val="ENC2"/>
      </w:pPr>
      <w:r w:rsidRPr="00512AFF">
        <w:t xml:space="preserve">Originally, we had selected </w:t>
      </w:r>
      <w:proofErr w:type="spellStart"/>
      <w:r w:rsidRPr="00512AFF">
        <w:t>KCWireFree</w:t>
      </w:r>
      <w:proofErr w:type="spellEnd"/>
      <w:r w:rsidRPr="00512AFF">
        <w:t xml:space="preserve">® KC21 Bluetooth module, which met our design criteria. However, due to problems with its availability, we were forced to select another module which closely resembles the KC21. </w:t>
      </w:r>
      <w:proofErr w:type="spellStart"/>
      <w:r w:rsidRPr="00512AFF">
        <w:t>Bluegiga</w:t>
      </w:r>
      <w:proofErr w:type="spellEnd"/>
      <w:r w:rsidRPr="00512AFF">
        <w:t>® WT12 was selected as our final int</w:t>
      </w:r>
      <w:r w:rsidR="00B87827">
        <w:t xml:space="preserve">erconnection Bluetooth module. </w:t>
      </w:r>
      <w:r w:rsidRPr="00512AFF">
        <w:t xml:space="preserve">This module is a class 2, Bluetooth® 2.0+EDR (Enhanced Data Rates) module. That means that it has low power consumption (2.5 </w:t>
      </w:r>
      <w:proofErr w:type="spellStart"/>
      <w:r w:rsidRPr="00512AFF">
        <w:t>mW</w:t>
      </w:r>
      <w:proofErr w:type="spellEnd"/>
      <w:r w:rsidRPr="00512AFF">
        <w:t xml:space="preserve">), approximate range of 10 meters, and three times fast data rates compares to Bluetooth® 1.2. It is a highly integrated module with a build in antenna. The dimensions are 14mm x 25mm that make it a smaller chip in order to integrate to the system. WT12 is equipped with </w:t>
      </w:r>
      <w:proofErr w:type="spellStart"/>
      <w:r w:rsidRPr="00512AFF">
        <w:t>iWrap</w:t>
      </w:r>
      <w:proofErr w:type="spellEnd"/>
      <w:r w:rsidRPr="00512AFF">
        <w:t xml:space="preserve"> firmware, an easy to use firmware that provides a functional access to Bluetooth with ASCII commands send via serial UART </w:t>
      </w:r>
      <w:r w:rsidRPr="00512AFF">
        <w:lastRenderedPageBreak/>
        <w:t xml:space="preserve">(universal asynchronous receiver transmitter) interface. This module also provide 6 pins that could be programmed to do some of the </w:t>
      </w:r>
      <w:proofErr w:type="spellStart"/>
      <w:r w:rsidRPr="00512AFF">
        <w:t>iWrap</w:t>
      </w:r>
      <w:proofErr w:type="spellEnd"/>
      <w:r w:rsidRPr="00512AFF">
        <w:t xml:space="preserve"> commands when there occur a transition, this transition could be programmed to be low to high or high to low. This pins also can be configures as output of an occurring event like connection successful made.</w:t>
      </w:r>
    </w:p>
    <w:p w:rsidR="000558A3" w:rsidRPr="001D1E99" w:rsidRDefault="001D1E99" w:rsidP="00743FCC">
      <w:pPr>
        <w:pStyle w:val="Heading2"/>
        <w:numPr>
          <w:ilvl w:val="1"/>
          <w:numId w:val="15"/>
        </w:numPr>
      </w:pPr>
      <w:r w:rsidRPr="001D1E99">
        <w:t xml:space="preserve"> </w:t>
      </w:r>
      <w:bookmarkStart w:id="19" w:name="_Toc216681595"/>
      <w:r w:rsidR="000558A3" w:rsidRPr="001D1E99">
        <w:t>Mobile Phone Application</w:t>
      </w:r>
      <w:bookmarkEnd w:id="19"/>
    </w:p>
    <w:p w:rsidR="000558A3" w:rsidRPr="00512AFF" w:rsidRDefault="000558A3" w:rsidP="00703E41">
      <w:pPr>
        <w:pStyle w:val="ENC2"/>
      </w:pPr>
      <w:r w:rsidRPr="00512AFF">
        <w:t xml:space="preserve">Wireless devices can be programmed using several development environments directed to specific devices in the market. One of the technologies taken in consideration was the BREW </w:t>
      </w:r>
      <w:r w:rsidRPr="00512AFF">
        <w:rPr>
          <w:vertAlign w:val="superscript"/>
        </w:rPr>
        <w:t>[7]</w:t>
      </w:r>
      <w:r w:rsidRPr="00512AFF">
        <w:t xml:space="preserve"> technology developed by Qualcomm. BREW is limited to CDMA devices which reduces greatly the market available as GSM is a more accepted standard worldwide. Also to develop BREW application Qualcomm requires the developer to acquire a license, a development kit, and to certify the application as TRUE BREW before releasing it to the market </w:t>
      </w:r>
      <w:r w:rsidRPr="00512AFF">
        <w:rPr>
          <w:vertAlign w:val="superscript"/>
        </w:rPr>
        <w:t>[8]</w:t>
      </w:r>
      <w:r w:rsidRPr="00512AFF">
        <w:t>. All these requirements can cost can mount up to $7000.00 making it an unattractive alternative.</w:t>
      </w:r>
    </w:p>
    <w:p w:rsidR="000558A3" w:rsidRPr="00512AFF" w:rsidRDefault="000558A3" w:rsidP="00703E41">
      <w:pPr>
        <w:pStyle w:val="ENC2"/>
      </w:pPr>
      <w:r w:rsidRPr="00512AFF">
        <w:t>Windows Mobile was also consider as an</w:t>
      </w:r>
      <w:r w:rsidR="00703E41">
        <w:t xml:space="preserve"> alternative for developing the </w:t>
      </w:r>
      <w:r w:rsidRPr="00512AFF">
        <w:t>application but the market for these devices is limited mainly to smart phones. While the flexibility granted by Windows Mobile was great for development the customer base for our product would have been reduced greatly if this platform was decided to be used.</w:t>
      </w:r>
    </w:p>
    <w:p w:rsidR="000558A3" w:rsidRPr="00512AFF" w:rsidRDefault="000558A3" w:rsidP="00703E41">
      <w:pPr>
        <w:pStyle w:val="ENC2"/>
      </w:pPr>
      <w:r w:rsidRPr="00512AFF">
        <w:t>J2ME is a Sun Microsystems developed technology, which allows</w:t>
      </w:r>
      <w:r w:rsidR="00703E41">
        <w:t xml:space="preserve"> </w:t>
      </w:r>
      <w:r w:rsidRPr="00512AFF">
        <w:t>developer to use JAVA as a deve</w:t>
      </w:r>
      <w:r w:rsidR="005F72A2">
        <w:t>lopment tool for Mobile devices</w:t>
      </w:r>
      <w:r w:rsidRPr="00512AFF">
        <w:t xml:space="preserve">. It uses a reduced version of the java virtual machine embedded into the device to run java programs called </w:t>
      </w:r>
      <w:proofErr w:type="spellStart"/>
      <w:r w:rsidRPr="00512AFF">
        <w:t>midlets</w:t>
      </w:r>
      <w:proofErr w:type="spellEnd"/>
      <w:r w:rsidRPr="00512AFF">
        <w:t xml:space="preserve"> in wireless phones. A great part of the phone industry worldwide has adopted this technology and a great amount of devices support it. Development tools for J2ME are freely available like Eclipse, </w:t>
      </w:r>
      <w:proofErr w:type="spellStart"/>
      <w:r w:rsidRPr="00512AFF">
        <w:t>MicroEmulator</w:t>
      </w:r>
      <w:proofErr w:type="spellEnd"/>
      <w:r w:rsidRPr="00512AFF">
        <w:t xml:space="preserve">, and </w:t>
      </w:r>
      <w:proofErr w:type="spellStart"/>
      <w:r w:rsidRPr="00512AFF">
        <w:t>NetBeans</w:t>
      </w:r>
      <w:proofErr w:type="spellEnd"/>
      <w:r w:rsidRPr="00512AFF">
        <w:t>. Given all the benefits of this technology the wireless application will be developed under it.</w:t>
      </w:r>
    </w:p>
    <w:p w:rsidR="005F72A2" w:rsidRDefault="000558A3" w:rsidP="00703E41">
      <w:pPr>
        <w:pStyle w:val="ENC2"/>
      </w:pPr>
      <w:r w:rsidRPr="00512AFF">
        <w:t>J2ME still presents some issues in the real world. Most of the cell phone carries in the US limit the capabilities of the phones restraining the virtual machines from certain parts of the cell phones. For our design we need access to the Bluetooth module, internal memory, and SMS messaging system. This can later be a concern for the product deployment in the market.</w:t>
      </w:r>
    </w:p>
    <w:p w:rsidR="00415A38" w:rsidRDefault="00415A38" w:rsidP="00415A38">
      <w:pPr>
        <w:pStyle w:val="Heading2"/>
        <w:numPr>
          <w:ilvl w:val="1"/>
          <w:numId w:val="15"/>
        </w:numPr>
      </w:pPr>
      <w:bookmarkStart w:id="20" w:name="_Toc216681596"/>
      <w:r>
        <w:t>Communication Protocol</w:t>
      </w:r>
      <w:bookmarkEnd w:id="20"/>
    </w:p>
    <w:p w:rsidR="00415A38" w:rsidRDefault="00415A38" w:rsidP="00415A38">
      <w:pPr>
        <w:pStyle w:val="ENC2"/>
      </w:pPr>
      <w:r w:rsidRPr="008962B7">
        <w:t>In order to establish a reliable communication between the cell phone application and the micro-controller application</w:t>
      </w:r>
      <w:r>
        <w:t xml:space="preserve"> a communication protocol was de</w:t>
      </w:r>
      <w:r w:rsidRPr="008962B7">
        <w:t>fined</w:t>
      </w:r>
      <w:r>
        <w:t>. This protocol would run on top of the Bluetooth layer which is totally transparent to the protocol. A peer to peer model was chose in which both end points, the cell phone and the micro-controller, are seen as equal in terms of communication responsibilities and both are known as peers.</w:t>
      </w:r>
    </w:p>
    <w:p w:rsidR="00415A38" w:rsidRDefault="00415A38" w:rsidP="00415A38">
      <w:pPr>
        <w:pStyle w:val="ENC2"/>
      </w:pPr>
      <w:r>
        <w:t xml:space="preserve">The applications needed to transmit simple commands along with some data representing the heart parameters being monitored. These parameters included Vent Rate in beats per minutes (BMP), PR Interval in milliseconds (ms), QRS duration in milliseconds (ms), QT duration in milliseconds (ms), </w:t>
      </w:r>
      <w:proofErr w:type="spellStart"/>
      <w:r>
        <w:t>QTc</w:t>
      </w:r>
      <w:proofErr w:type="spellEnd"/>
      <w:r>
        <w:t xml:space="preserve"> which is a corrected QT parameter, and the amplitude of the heart’s T wave. All these parameters where sent using their ASCII representation with their respective command. Please refer to the Communication Protocol Appendix for syntax definition and a list of the commands.</w:t>
      </w:r>
    </w:p>
    <w:p w:rsidR="00415A38" w:rsidRPr="0016042F" w:rsidRDefault="00415A38" w:rsidP="00415A38">
      <w:pPr>
        <w:pStyle w:val="Heading3"/>
        <w:numPr>
          <w:ilvl w:val="2"/>
          <w:numId w:val="15"/>
        </w:numPr>
      </w:pPr>
      <w:bookmarkStart w:id="21" w:name="_Toc216681597"/>
      <w:r w:rsidRPr="0016042F">
        <w:t>Protocol Disadvantages</w:t>
      </w:r>
      <w:bookmarkEnd w:id="21"/>
    </w:p>
    <w:p w:rsidR="00D627EF" w:rsidRDefault="00415A38" w:rsidP="00415A38">
      <w:pPr>
        <w:pStyle w:val="ENC2"/>
      </w:pPr>
      <w:r>
        <w:t>In order to send these commands the microcontroller relies in a function that sends the data through an UART port which is connected to the Bluetooth module. The application implementing the protocol has no knowledge if the Bluetooth connection is working or not, it assumes that every message is sent and arriving to the other peer. Another issue that was observed was that due to interference, the drop of the connection, garbage stored in the buffers, or some unwanted data known as echoes sent from the Bluetooth module might interrupt commands send from one of the peers.</w:t>
      </w:r>
    </w:p>
    <w:p w:rsidR="00D627EF" w:rsidRDefault="00D627EF">
      <w:pPr>
        <w:rPr>
          <w:rFonts w:ascii="Times New Roman" w:hAnsi="Times New Roman" w:cs="Times New Roman"/>
          <w:sz w:val="24"/>
          <w:szCs w:val="24"/>
        </w:rPr>
      </w:pPr>
      <w:r>
        <w:br w:type="page"/>
      </w:r>
    </w:p>
    <w:p w:rsidR="00415A38" w:rsidRPr="00415A38" w:rsidRDefault="00415A38" w:rsidP="00415A38">
      <w:pPr>
        <w:pStyle w:val="Heading3"/>
        <w:numPr>
          <w:ilvl w:val="2"/>
          <w:numId w:val="15"/>
        </w:numPr>
      </w:pPr>
      <w:bookmarkStart w:id="22" w:name="_Toc216681598"/>
      <w:r w:rsidRPr="00415A38">
        <w:t>Error Detection</w:t>
      </w:r>
      <w:bookmarkEnd w:id="22"/>
    </w:p>
    <w:p w:rsidR="00415A38" w:rsidRDefault="00415A38" w:rsidP="00415A38">
      <w:pPr>
        <w:pStyle w:val="ENC2"/>
      </w:pPr>
      <w:r>
        <w:t>To compensate some of these disadvantages the protocol provides the peers with a command for peer feedback. In case that a peer detects some anomaly in the communication like commands that make no sense,  unanswered requests, or unfinished commands the peer can send a command to test the communication. The application sends this command to a peer with a string of ASCII characters and expects to receive that exact same string.</w:t>
      </w:r>
    </w:p>
    <w:p w:rsidR="00415A38" w:rsidRDefault="00415A38" w:rsidP="00415A38">
      <w:pPr>
        <w:pStyle w:val="ENC2"/>
      </w:pPr>
      <w:r>
        <w:lastRenderedPageBreak/>
        <w:t>For code i</w:t>
      </w:r>
      <w:r w:rsidR="001E4D4C">
        <w:t>mplementation, protocol syntax,</w:t>
      </w:r>
      <w:r>
        <w:t xml:space="preserve"> and command definitions please refer to the Communication</w:t>
      </w:r>
      <w:r w:rsidR="001E4D4C">
        <w:t xml:space="preserve"> Appendix (</w:t>
      </w:r>
      <w:r w:rsidR="00A35B79">
        <w:fldChar w:fldCharType="begin"/>
      </w:r>
      <w:r w:rsidR="001E4D4C">
        <w:instrText xml:space="preserve"> REF _Ref216673856 \h </w:instrText>
      </w:r>
      <w:r w:rsidR="00A35B79">
        <w:fldChar w:fldCharType="separate"/>
      </w:r>
      <w:r w:rsidR="00CD3CBE">
        <w:rPr>
          <w:rFonts w:eastAsia="Times New Roman"/>
        </w:rPr>
        <w:t>APPENDIX A</w:t>
      </w:r>
      <w:r w:rsidR="00CD3CBE" w:rsidRPr="00B736A8">
        <w:rPr>
          <w:rFonts w:eastAsia="Times New Roman"/>
        </w:rPr>
        <w:t>: Communication Protocol</w:t>
      </w:r>
      <w:r w:rsidR="00A35B79">
        <w:fldChar w:fldCharType="end"/>
      </w:r>
      <w:r w:rsidR="001E4D4C">
        <w:t>).</w:t>
      </w:r>
    </w:p>
    <w:p w:rsidR="000D5974" w:rsidRPr="000D5974" w:rsidRDefault="000D5974" w:rsidP="000D5974">
      <w:pPr>
        <w:pStyle w:val="Heading2"/>
        <w:numPr>
          <w:ilvl w:val="1"/>
          <w:numId w:val="15"/>
        </w:numPr>
      </w:pPr>
      <w:bookmarkStart w:id="23" w:name="_Toc213017887"/>
      <w:bookmarkStart w:id="24" w:name="_Toc216681599"/>
      <w:r w:rsidRPr="000D5974">
        <w:t>Cell Phone Device</w:t>
      </w:r>
      <w:bookmarkEnd w:id="23"/>
      <w:bookmarkEnd w:id="24"/>
    </w:p>
    <w:p w:rsidR="000D5974" w:rsidRPr="000D5974" w:rsidRDefault="000D5974" w:rsidP="000D5974">
      <w:pPr>
        <w:pStyle w:val="Heading3"/>
        <w:numPr>
          <w:ilvl w:val="2"/>
          <w:numId w:val="15"/>
        </w:numPr>
      </w:pPr>
      <w:bookmarkStart w:id="25" w:name="_Toc213017889"/>
      <w:bookmarkStart w:id="26" w:name="_Toc216681600"/>
      <w:r w:rsidRPr="000D5974">
        <w:t>Graphical Interface</w:t>
      </w:r>
      <w:bookmarkEnd w:id="25"/>
      <w:bookmarkEnd w:id="26"/>
    </w:p>
    <w:p w:rsidR="000D5974" w:rsidRDefault="000D5974" w:rsidP="000D5974">
      <w:pPr>
        <w:pStyle w:val="ENC2"/>
      </w:pPr>
      <w:r>
        <w:t>The user interface was designed as a button driven GUI where all the features of the program can accessed through them.</w:t>
      </w:r>
    </w:p>
    <w:p w:rsidR="000D5974" w:rsidRDefault="000D5974" w:rsidP="000D5974">
      <w:pPr>
        <w:ind w:firstLine="180"/>
        <w:jc w:val="center"/>
        <w:rPr>
          <w:noProof/>
        </w:rPr>
      </w:pPr>
      <w:r>
        <w:rPr>
          <w:noProof/>
          <w:lang w:bidi="ar-SA"/>
        </w:rPr>
        <w:drawing>
          <wp:inline distT="0" distB="0" distL="0" distR="0">
            <wp:extent cx="1308100" cy="1905000"/>
            <wp:effectExtent l="19050" t="0" r="6350" b="0"/>
            <wp:docPr id="9" name="Picture 2" descr="C:\Documents and Settings\s802010753\Desktop\ho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802010753\Desktop\home.png"/>
                    <pic:cNvPicPr>
                      <a:picLocks noChangeAspect="1" noChangeArrowheads="1"/>
                    </pic:cNvPicPr>
                  </pic:nvPicPr>
                  <pic:blipFill>
                    <a:blip r:embed="rId18"/>
                    <a:srcRect/>
                    <a:stretch>
                      <a:fillRect/>
                    </a:stretch>
                  </pic:blipFill>
                  <pic:spPr bwMode="auto">
                    <a:xfrm>
                      <a:off x="0" y="0"/>
                      <a:ext cx="1308100" cy="1905000"/>
                    </a:xfrm>
                    <a:prstGeom prst="rect">
                      <a:avLst/>
                    </a:prstGeom>
                    <a:noFill/>
                    <a:ln w="9525">
                      <a:noFill/>
                      <a:miter lim="800000"/>
                      <a:headEnd/>
                      <a:tailEnd/>
                    </a:ln>
                  </pic:spPr>
                </pic:pic>
              </a:graphicData>
            </a:graphic>
          </wp:inline>
        </w:drawing>
      </w:r>
      <w:r>
        <w:rPr>
          <w:noProof/>
          <w:lang w:bidi="ar-SA"/>
        </w:rPr>
        <w:drawing>
          <wp:inline distT="0" distB="0" distL="0" distR="0">
            <wp:extent cx="1295400" cy="1905000"/>
            <wp:effectExtent l="19050" t="0" r="0" b="0"/>
            <wp:docPr id="10" name="Picture 10" descr="ECG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CGData"/>
                    <pic:cNvPicPr>
                      <a:picLocks noChangeAspect="1" noChangeArrowheads="1"/>
                    </pic:cNvPicPr>
                  </pic:nvPicPr>
                  <pic:blipFill>
                    <a:blip r:embed="rId19"/>
                    <a:srcRect/>
                    <a:stretch>
                      <a:fillRect/>
                    </a:stretch>
                  </pic:blipFill>
                  <pic:spPr bwMode="auto">
                    <a:xfrm>
                      <a:off x="0" y="0"/>
                      <a:ext cx="1295400" cy="1905000"/>
                    </a:xfrm>
                    <a:prstGeom prst="rect">
                      <a:avLst/>
                    </a:prstGeom>
                    <a:noFill/>
                    <a:ln w="9525">
                      <a:noFill/>
                      <a:miter lim="800000"/>
                      <a:headEnd/>
                      <a:tailEnd/>
                    </a:ln>
                  </pic:spPr>
                </pic:pic>
              </a:graphicData>
            </a:graphic>
          </wp:inline>
        </w:drawing>
      </w:r>
      <w:r>
        <w:rPr>
          <w:noProof/>
          <w:lang w:bidi="ar-SA"/>
        </w:rPr>
        <w:drawing>
          <wp:inline distT="0" distB="0" distL="0" distR="0">
            <wp:extent cx="1320800" cy="1905000"/>
            <wp:effectExtent l="19050" t="0" r="0" b="0"/>
            <wp:docPr id="11" name="Picture 3" descr="C:\Documents and Settings\s802010753\Desktop\Hel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802010753\Desktop\Help.png"/>
                    <pic:cNvPicPr>
                      <a:picLocks noChangeAspect="1" noChangeArrowheads="1"/>
                    </pic:cNvPicPr>
                  </pic:nvPicPr>
                  <pic:blipFill>
                    <a:blip r:embed="rId20"/>
                    <a:srcRect/>
                    <a:stretch>
                      <a:fillRect/>
                    </a:stretch>
                  </pic:blipFill>
                  <pic:spPr bwMode="auto">
                    <a:xfrm>
                      <a:off x="0" y="0"/>
                      <a:ext cx="1320800" cy="1905000"/>
                    </a:xfrm>
                    <a:prstGeom prst="rect">
                      <a:avLst/>
                    </a:prstGeom>
                    <a:noFill/>
                    <a:ln w="9525">
                      <a:noFill/>
                      <a:miter lim="800000"/>
                      <a:headEnd/>
                      <a:tailEnd/>
                    </a:ln>
                  </pic:spPr>
                </pic:pic>
              </a:graphicData>
            </a:graphic>
          </wp:inline>
        </w:drawing>
      </w:r>
      <w:r>
        <w:rPr>
          <w:noProof/>
          <w:lang w:bidi="ar-SA"/>
        </w:rPr>
        <w:drawing>
          <wp:inline distT="0" distB="0" distL="0" distR="0">
            <wp:extent cx="1320800" cy="1905000"/>
            <wp:effectExtent l="19050" t="0" r="0" b="0"/>
            <wp:docPr id="12" name="Picture 12" descr="se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tform"/>
                    <pic:cNvPicPr>
                      <a:picLocks noChangeAspect="1" noChangeArrowheads="1"/>
                    </pic:cNvPicPr>
                  </pic:nvPicPr>
                  <pic:blipFill>
                    <a:blip r:embed="rId21"/>
                    <a:srcRect/>
                    <a:stretch>
                      <a:fillRect/>
                    </a:stretch>
                  </pic:blipFill>
                  <pic:spPr bwMode="auto">
                    <a:xfrm>
                      <a:off x="0" y="0"/>
                      <a:ext cx="1320800" cy="1905000"/>
                    </a:xfrm>
                    <a:prstGeom prst="rect">
                      <a:avLst/>
                    </a:prstGeom>
                    <a:noFill/>
                    <a:ln w="9525">
                      <a:noFill/>
                      <a:miter lim="800000"/>
                      <a:headEnd/>
                      <a:tailEnd/>
                    </a:ln>
                  </pic:spPr>
                </pic:pic>
              </a:graphicData>
            </a:graphic>
          </wp:inline>
        </w:drawing>
      </w:r>
    </w:p>
    <w:p w:rsidR="000D5974" w:rsidRDefault="000D5974" w:rsidP="000D5974">
      <w:pPr>
        <w:pStyle w:val="Caption"/>
        <w:jc w:val="center"/>
      </w:pPr>
      <w:bookmarkStart w:id="27" w:name="_Ref216674757"/>
      <w:bookmarkStart w:id="28" w:name="_Ref213015021"/>
      <w:bookmarkStart w:id="29" w:name="_Toc213017912"/>
      <w:bookmarkStart w:id="30" w:name="_Toc216681642"/>
      <w:r>
        <w:t xml:space="preserve">Figure </w:t>
      </w:r>
      <w:fldSimple w:instr=" SEQ Figure \* ARABIC ">
        <w:r w:rsidR="00CD3CBE">
          <w:rPr>
            <w:noProof/>
          </w:rPr>
          <w:t>4</w:t>
        </w:r>
      </w:fldSimple>
      <w:bookmarkEnd w:id="27"/>
      <w:r>
        <w:t>– (from left to right) a) Main menu b) ECG Data Table c) Help Menu d) Settings Menu</w:t>
      </w:r>
      <w:bookmarkEnd w:id="28"/>
      <w:bookmarkEnd w:id="29"/>
      <w:bookmarkEnd w:id="30"/>
    </w:p>
    <w:p w:rsidR="005F72A2" w:rsidRDefault="000D5974" w:rsidP="000D5974">
      <w:pPr>
        <w:pStyle w:val="ENC2"/>
      </w:pPr>
      <w:r w:rsidRPr="000D5974">
        <w:t xml:space="preserve">In </w:t>
      </w:r>
      <w:fldSimple w:instr=" REF _Ref216674757 \h  \* MERGEFORMAT ">
        <w:r w:rsidR="00CD3CBE">
          <w:t>Figure 4</w:t>
        </w:r>
      </w:fldSimple>
      <w:r w:rsidRPr="000D5974">
        <w:t xml:space="preserve"> the various interfaces the user has access to are shown. In the main menu the user access to the ECG Data, Settings and Help. The ECG Data displays a table with relevant parameters of the patient’s heart. In a same manner the in the help menu the user can access documentation with relevant information of the ECG Monitor system.</w:t>
      </w:r>
    </w:p>
    <w:p w:rsidR="005F72A2" w:rsidRDefault="005F72A2">
      <w:pPr>
        <w:rPr>
          <w:rFonts w:ascii="Times New Roman" w:hAnsi="Times New Roman" w:cs="Times New Roman"/>
          <w:sz w:val="24"/>
          <w:szCs w:val="24"/>
        </w:rPr>
      </w:pPr>
      <w:r>
        <w:br w:type="page"/>
      </w:r>
    </w:p>
    <w:p w:rsidR="000D5974" w:rsidRPr="000D5974" w:rsidRDefault="000D5974" w:rsidP="000D5974">
      <w:pPr>
        <w:pStyle w:val="ENC2"/>
      </w:pPr>
    </w:p>
    <w:p w:rsidR="000D5974" w:rsidRDefault="000D5974" w:rsidP="000D5974">
      <w:pPr>
        <w:spacing w:line="360" w:lineRule="auto"/>
        <w:jc w:val="center"/>
        <w:rPr>
          <w:rFonts w:ascii="Times New Roman" w:hAnsi="Times New Roman"/>
          <w:sz w:val="24"/>
          <w:szCs w:val="24"/>
        </w:rPr>
      </w:pPr>
      <w:r>
        <w:rPr>
          <w:noProof/>
          <w:lang w:bidi="ar-SA"/>
        </w:rPr>
        <w:drawing>
          <wp:inline distT="0" distB="0" distL="0" distR="0">
            <wp:extent cx="1402034" cy="1997235"/>
            <wp:effectExtent l="19050" t="0" r="7666" b="0"/>
            <wp:docPr id="13" name="Picture 5" descr="C:\Documents and Settings\s802010753\Desktop\EmergencyContact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s802010753\Desktop\EmergencyContacts2.png"/>
                    <pic:cNvPicPr>
                      <a:picLocks noChangeAspect="1" noChangeArrowheads="1"/>
                    </pic:cNvPicPr>
                  </pic:nvPicPr>
                  <pic:blipFill>
                    <a:blip r:embed="rId22"/>
                    <a:srcRect/>
                    <a:stretch>
                      <a:fillRect/>
                    </a:stretch>
                  </pic:blipFill>
                  <pic:spPr bwMode="auto">
                    <a:xfrm>
                      <a:off x="0" y="0"/>
                      <a:ext cx="1404098" cy="2000176"/>
                    </a:xfrm>
                    <a:prstGeom prst="rect">
                      <a:avLst/>
                    </a:prstGeom>
                    <a:noFill/>
                    <a:ln w="9525">
                      <a:noFill/>
                      <a:miter lim="800000"/>
                      <a:headEnd/>
                      <a:tailEnd/>
                    </a:ln>
                  </pic:spPr>
                </pic:pic>
              </a:graphicData>
            </a:graphic>
          </wp:inline>
        </w:drawing>
      </w:r>
      <w:r>
        <w:rPr>
          <w:noProof/>
          <w:lang w:bidi="ar-SA"/>
        </w:rPr>
        <w:drawing>
          <wp:inline distT="0" distB="0" distL="0" distR="0">
            <wp:extent cx="1397084" cy="2003365"/>
            <wp:effectExtent l="19050" t="0" r="0" b="0"/>
            <wp:docPr id="14" name="Picture 6" descr="C:\Documents and Settings\s802010753\Desktop\EmergencyContact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s802010753\Desktop\EmergencyContacts1.png"/>
                    <pic:cNvPicPr>
                      <a:picLocks noChangeAspect="1" noChangeArrowheads="1"/>
                    </pic:cNvPicPr>
                  </pic:nvPicPr>
                  <pic:blipFill>
                    <a:blip r:embed="rId23"/>
                    <a:srcRect/>
                    <a:stretch>
                      <a:fillRect/>
                    </a:stretch>
                  </pic:blipFill>
                  <pic:spPr bwMode="auto">
                    <a:xfrm>
                      <a:off x="0" y="0"/>
                      <a:ext cx="1403696" cy="2012846"/>
                    </a:xfrm>
                    <a:prstGeom prst="rect">
                      <a:avLst/>
                    </a:prstGeom>
                    <a:noFill/>
                    <a:ln w="9525">
                      <a:noFill/>
                      <a:miter lim="800000"/>
                      <a:headEnd/>
                      <a:tailEnd/>
                    </a:ln>
                  </pic:spPr>
                </pic:pic>
              </a:graphicData>
            </a:graphic>
          </wp:inline>
        </w:drawing>
      </w:r>
    </w:p>
    <w:p w:rsidR="000D5974" w:rsidRDefault="000D5974" w:rsidP="000D5974">
      <w:pPr>
        <w:pStyle w:val="Caption"/>
        <w:jc w:val="center"/>
      </w:pPr>
      <w:bookmarkStart w:id="31" w:name="_Toc213017913"/>
      <w:bookmarkStart w:id="32" w:name="_Toc216681643"/>
      <w:r>
        <w:t xml:space="preserve">Figure </w:t>
      </w:r>
      <w:r w:rsidR="00A35B79">
        <w:fldChar w:fldCharType="begin"/>
      </w:r>
      <w:r>
        <w:instrText xml:space="preserve"> SEQ Figure \* ARABIC </w:instrText>
      </w:r>
      <w:r w:rsidR="00A35B79">
        <w:fldChar w:fldCharType="separate"/>
      </w:r>
      <w:proofErr w:type="gramStart"/>
      <w:r w:rsidR="00CD3CBE">
        <w:rPr>
          <w:noProof/>
        </w:rPr>
        <w:t>5</w:t>
      </w:r>
      <w:r w:rsidR="00A35B79">
        <w:fldChar w:fldCharType="end"/>
      </w:r>
      <w:r>
        <w:t xml:space="preserve"> Emergency Contact Menu</w:t>
      </w:r>
      <w:bookmarkEnd w:id="31"/>
      <w:bookmarkEnd w:id="32"/>
      <w:proofErr w:type="gramEnd"/>
    </w:p>
    <w:p w:rsidR="000D5974" w:rsidRDefault="000D5974" w:rsidP="000D5974">
      <w:pPr>
        <w:pStyle w:val="ENC2"/>
      </w:pPr>
      <w:r>
        <w:t>In the settings menu the user can setup the emergency contacts and the Bluetooth settings. In we can see the menu where the user can setup up to three emergency contacts. The required data are the cell phone number and the carrier, after entering the data the user can proceed to save it, test the emergency contacts which will send test alert to all the contacts or cancel discarding any data entered.</w:t>
      </w:r>
    </w:p>
    <w:p w:rsidR="000D5974" w:rsidRPr="000D5974" w:rsidRDefault="000D5974" w:rsidP="000D5974">
      <w:pPr>
        <w:pStyle w:val="Heading3"/>
        <w:numPr>
          <w:ilvl w:val="2"/>
          <w:numId w:val="15"/>
        </w:numPr>
      </w:pPr>
      <w:bookmarkStart w:id="33" w:name="_Toc213017890"/>
      <w:bookmarkStart w:id="34" w:name="_Toc216681601"/>
      <w:r w:rsidRPr="000D5974">
        <w:t>Connecting to Bluetooth via Cell Phone</w:t>
      </w:r>
      <w:bookmarkEnd w:id="34"/>
    </w:p>
    <w:p w:rsidR="000D5974" w:rsidRPr="000D5974" w:rsidRDefault="000D5974" w:rsidP="000D5974">
      <w:pPr>
        <w:pStyle w:val="ENC2"/>
      </w:pPr>
      <w:r w:rsidRPr="000D5974">
        <w:t xml:space="preserve">First of all, let’s see a little overview of how the Bluetooth connection will be. The Bluetooth connection follows </w:t>
      </w:r>
      <w:proofErr w:type="gramStart"/>
      <w:r w:rsidRPr="000D5974">
        <w:t>a client</w:t>
      </w:r>
      <w:proofErr w:type="gramEnd"/>
      <w:r w:rsidRPr="000D5974">
        <w:t>/server architecture (reference:  http://en.wikipedia.org/wiki/Client-Server). The server is the device that becomes discoverable and offer services. On the other hand, the client is the device that connects to the server and asks to use a service offered by that server. In the diagram the server is offering a service named Send Data and the client is connected to the Server. The communication protocol used by them in the diagram is the RFCOMM protocol, a protocol for streaming data.</w:t>
      </w:r>
    </w:p>
    <w:p w:rsidR="000D5974" w:rsidRPr="00273717" w:rsidRDefault="000D5974" w:rsidP="000D5974">
      <w:pPr>
        <w:spacing w:line="360" w:lineRule="auto"/>
        <w:jc w:val="both"/>
        <w:rPr>
          <w:rFonts w:ascii="Times New Roman" w:hAnsi="Times New Roman"/>
          <w:sz w:val="24"/>
          <w:szCs w:val="24"/>
        </w:rPr>
      </w:pPr>
    </w:p>
    <w:p w:rsidR="000D5974" w:rsidRDefault="000D5974" w:rsidP="000D5974">
      <w:r>
        <w:rPr>
          <w:noProof/>
          <w:lang w:bidi="ar-SA"/>
        </w:rPr>
        <w:lastRenderedPageBreak/>
        <w:drawing>
          <wp:inline distT="0" distB="0" distL="0" distR="0">
            <wp:extent cx="5486400" cy="1917700"/>
            <wp:effectExtent l="19050" t="0" r="0" b="0"/>
            <wp:docPr id="15" name="Picture 15" descr="server-cl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rver-client"/>
                    <pic:cNvPicPr>
                      <a:picLocks noChangeAspect="1" noChangeArrowheads="1"/>
                    </pic:cNvPicPr>
                  </pic:nvPicPr>
                  <pic:blipFill>
                    <a:blip r:embed="rId24"/>
                    <a:srcRect/>
                    <a:stretch>
                      <a:fillRect/>
                    </a:stretch>
                  </pic:blipFill>
                  <pic:spPr bwMode="auto">
                    <a:xfrm>
                      <a:off x="0" y="0"/>
                      <a:ext cx="5486400" cy="1917700"/>
                    </a:xfrm>
                    <a:prstGeom prst="rect">
                      <a:avLst/>
                    </a:prstGeom>
                    <a:noFill/>
                    <a:ln w="9525">
                      <a:noFill/>
                      <a:miter lim="800000"/>
                      <a:headEnd/>
                      <a:tailEnd/>
                    </a:ln>
                  </pic:spPr>
                </pic:pic>
              </a:graphicData>
            </a:graphic>
          </wp:inline>
        </w:drawing>
      </w:r>
    </w:p>
    <w:p w:rsidR="000D5974" w:rsidRDefault="000D5974" w:rsidP="000D5974">
      <w:pPr>
        <w:pStyle w:val="Caption"/>
        <w:jc w:val="center"/>
      </w:pPr>
      <w:bookmarkStart w:id="35" w:name="_Toc216681644"/>
      <w:r>
        <w:t xml:space="preserve">Figure </w:t>
      </w:r>
      <w:fldSimple w:instr=" SEQ Figure \* ARABIC ">
        <w:r w:rsidR="00CD3CBE">
          <w:rPr>
            <w:noProof/>
          </w:rPr>
          <w:t>6</w:t>
        </w:r>
      </w:fldSimple>
      <w:r>
        <w:t xml:space="preserve"> – Bluetooth communication model</w:t>
      </w:r>
      <w:bookmarkEnd w:id="35"/>
    </w:p>
    <w:p w:rsidR="000D5974" w:rsidRPr="00273717" w:rsidRDefault="000D5974" w:rsidP="000D5974">
      <w:pPr>
        <w:pStyle w:val="ENC2"/>
      </w:pPr>
      <w:r w:rsidRPr="00273717">
        <w:t xml:space="preserve">In the case of the Wireless ECG the situation is similar. There are 2 main components: the Cell Phone and the Bluetooth module. The Cell Phone will be the </w:t>
      </w:r>
      <w:r>
        <w:t>client</w:t>
      </w:r>
      <w:r w:rsidRPr="00273717">
        <w:t xml:space="preserve"> that will </w:t>
      </w:r>
      <w:r>
        <w:t>discover the server</w:t>
      </w:r>
      <w:r w:rsidRPr="00273717">
        <w:t xml:space="preserve">, in this case the Bluetooth module. When the connection is established the </w:t>
      </w:r>
      <w:r>
        <w:t>server</w:t>
      </w:r>
      <w:r w:rsidRPr="00273717">
        <w:t xml:space="preserve"> will send the data to the </w:t>
      </w:r>
      <w:r>
        <w:t>client</w:t>
      </w:r>
      <w:r w:rsidRPr="00273717">
        <w:t xml:space="preserve"> who will be waiting or the </w:t>
      </w:r>
      <w:r>
        <w:t>client</w:t>
      </w:r>
      <w:r w:rsidRPr="00273717">
        <w:t xml:space="preserve"> will be able to request the information to the </w:t>
      </w:r>
      <w:r>
        <w:t>server</w:t>
      </w:r>
      <w:r w:rsidRPr="00273717">
        <w:t xml:space="preserve">. </w:t>
      </w:r>
    </w:p>
    <w:p w:rsidR="000D5974" w:rsidRDefault="000D5974" w:rsidP="000D5974">
      <w:pPr>
        <w:pStyle w:val="ENC2"/>
      </w:pPr>
      <w:r>
        <w:t xml:space="preserve">At first we developed a cell phone application named </w:t>
      </w:r>
      <w:proofErr w:type="spellStart"/>
      <w:r>
        <w:t>BluetoothMidlet</w:t>
      </w:r>
      <w:proofErr w:type="spellEnd"/>
      <w:r>
        <w:t xml:space="preserve"> </w:t>
      </w:r>
      <w:r w:rsidRPr="00273717">
        <w:t>(</w:t>
      </w:r>
      <w:proofErr w:type="spellStart"/>
      <w:r>
        <w:t>MIDlet</w:t>
      </w:r>
      <w:proofErr w:type="spellEnd"/>
      <w:r>
        <w:t xml:space="preserve"> </w:t>
      </w:r>
      <w:r w:rsidRPr="00273717">
        <w:t>is the name of the applications for the cell phone)</w:t>
      </w:r>
      <w:r>
        <w:t xml:space="preserve"> that tested the connecting capabilities and device and service searching capabilities of the Bluetooth integrated in the cell phone. This application provided full implementation of the Java methods for searching and connecting. Later the functionality of this application was integrated with the application that managed the GUIs, thus creating the main application for the cell phone.</w:t>
      </w:r>
    </w:p>
    <w:p w:rsidR="000D5974" w:rsidRDefault="000D5974" w:rsidP="000D5974">
      <w:pPr>
        <w:pStyle w:val="ENC2"/>
      </w:pPr>
      <w:r>
        <w:t>When accessing the Bluetooth Settings menu from the settings the application will start a device inquiry and will present to the user a screen containing a list of the devices found so that the user will select the one he/she is interested to connect to After the user selects a device to connect the application will start a service search on the selected device and will present the user a screen containing a list of the services found on that device so that the user will select the service she/he is interested to connect to. Then, the application will show the user information about the connecting process.</w:t>
      </w:r>
    </w:p>
    <w:p w:rsidR="000D5974" w:rsidRDefault="000D5974" w:rsidP="000D5974">
      <w:pPr>
        <w:keepNext/>
        <w:spacing w:line="360" w:lineRule="auto"/>
        <w:ind w:firstLine="180"/>
        <w:jc w:val="center"/>
      </w:pPr>
      <w:r>
        <w:rPr>
          <w:rFonts w:ascii="Times New Roman" w:hAnsi="Times New Roman"/>
          <w:noProof/>
          <w:sz w:val="24"/>
          <w:szCs w:val="24"/>
          <w:lang w:bidi="ar-SA"/>
        </w:rPr>
        <w:lastRenderedPageBreak/>
        <w:drawing>
          <wp:inline distT="0" distB="0" distL="0" distR="0">
            <wp:extent cx="1676400" cy="2400300"/>
            <wp:effectExtent l="19050" t="0" r="0" b="0"/>
            <wp:docPr id="16" name="Picture 16" descr="dev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vsearch"/>
                    <pic:cNvPicPr>
                      <a:picLocks noChangeAspect="1" noChangeArrowheads="1"/>
                    </pic:cNvPicPr>
                  </pic:nvPicPr>
                  <pic:blipFill>
                    <a:blip r:embed="rId25"/>
                    <a:srcRect/>
                    <a:stretch>
                      <a:fillRect/>
                    </a:stretch>
                  </pic:blipFill>
                  <pic:spPr bwMode="auto">
                    <a:xfrm>
                      <a:off x="0" y="0"/>
                      <a:ext cx="1676400" cy="2400300"/>
                    </a:xfrm>
                    <a:prstGeom prst="rect">
                      <a:avLst/>
                    </a:prstGeom>
                    <a:noFill/>
                    <a:ln w="9525">
                      <a:noFill/>
                      <a:miter lim="800000"/>
                      <a:headEnd/>
                      <a:tailEnd/>
                    </a:ln>
                  </pic:spPr>
                </pic:pic>
              </a:graphicData>
            </a:graphic>
          </wp:inline>
        </w:drawing>
      </w:r>
    </w:p>
    <w:p w:rsidR="000D5974" w:rsidRDefault="000D5974" w:rsidP="000D5974">
      <w:pPr>
        <w:pStyle w:val="Caption"/>
        <w:jc w:val="center"/>
      </w:pPr>
      <w:bookmarkStart w:id="36" w:name="_Toc216681645"/>
      <w:r>
        <w:t xml:space="preserve">Figure </w:t>
      </w:r>
      <w:fldSimple w:instr=" SEQ Figure \* ARABIC ">
        <w:r w:rsidR="00CD3CBE">
          <w:rPr>
            <w:noProof/>
          </w:rPr>
          <w:t>7</w:t>
        </w:r>
      </w:fldSimple>
      <w:r>
        <w:t xml:space="preserve"> List of devices found. In this case there is only one.</w:t>
      </w:r>
      <w:bookmarkEnd w:id="36"/>
    </w:p>
    <w:p w:rsidR="000D5974" w:rsidRDefault="000D5974" w:rsidP="000D5974">
      <w:pPr>
        <w:keepNext/>
        <w:jc w:val="center"/>
      </w:pPr>
      <w:r>
        <w:rPr>
          <w:rFonts w:ascii="Times New Roman" w:hAnsi="Times New Roman"/>
          <w:noProof/>
          <w:sz w:val="24"/>
          <w:szCs w:val="24"/>
          <w:lang w:bidi="ar-SA"/>
        </w:rPr>
        <w:drawing>
          <wp:inline distT="0" distB="0" distL="0" distR="0">
            <wp:extent cx="1663700" cy="2387600"/>
            <wp:effectExtent l="19050" t="0" r="0" b="0"/>
            <wp:docPr id="17" name="Picture 17" descr="serv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rvsearch"/>
                    <pic:cNvPicPr>
                      <a:picLocks noChangeAspect="1" noChangeArrowheads="1"/>
                    </pic:cNvPicPr>
                  </pic:nvPicPr>
                  <pic:blipFill>
                    <a:blip r:embed="rId26"/>
                    <a:srcRect/>
                    <a:stretch>
                      <a:fillRect/>
                    </a:stretch>
                  </pic:blipFill>
                  <pic:spPr bwMode="auto">
                    <a:xfrm>
                      <a:off x="0" y="0"/>
                      <a:ext cx="1663700" cy="2387600"/>
                    </a:xfrm>
                    <a:prstGeom prst="rect">
                      <a:avLst/>
                    </a:prstGeom>
                    <a:noFill/>
                    <a:ln w="9525">
                      <a:noFill/>
                      <a:miter lim="800000"/>
                      <a:headEnd/>
                      <a:tailEnd/>
                    </a:ln>
                  </pic:spPr>
                </pic:pic>
              </a:graphicData>
            </a:graphic>
          </wp:inline>
        </w:drawing>
      </w:r>
    </w:p>
    <w:p w:rsidR="000D5974" w:rsidRDefault="000D5974" w:rsidP="000D5974">
      <w:pPr>
        <w:pStyle w:val="Caption"/>
        <w:jc w:val="center"/>
      </w:pPr>
      <w:bookmarkStart w:id="37" w:name="_Toc216681646"/>
      <w:proofErr w:type="gramStart"/>
      <w:r>
        <w:t xml:space="preserve">Figure </w:t>
      </w:r>
      <w:fldSimple w:instr=" SEQ Figure \* ARABIC ">
        <w:r w:rsidR="00CD3CBE">
          <w:rPr>
            <w:noProof/>
          </w:rPr>
          <w:t>8</w:t>
        </w:r>
      </w:fldSimple>
      <w:r>
        <w:t xml:space="preserve"> List of services found in a particular device.</w:t>
      </w:r>
      <w:proofErr w:type="gramEnd"/>
      <w:r>
        <w:t xml:space="preserve"> In this case there is only one.</w:t>
      </w:r>
      <w:bookmarkEnd w:id="37"/>
    </w:p>
    <w:p w:rsidR="000D5974" w:rsidRDefault="000D5974" w:rsidP="000D5974">
      <w:pPr>
        <w:keepNext/>
        <w:jc w:val="center"/>
      </w:pPr>
      <w:r>
        <w:rPr>
          <w:rFonts w:ascii="Times New Roman" w:hAnsi="Times New Roman"/>
          <w:noProof/>
          <w:sz w:val="24"/>
          <w:szCs w:val="24"/>
          <w:lang w:bidi="ar-SA"/>
        </w:rPr>
        <w:lastRenderedPageBreak/>
        <w:drawing>
          <wp:inline distT="0" distB="0" distL="0" distR="0">
            <wp:extent cx="1663700" cy="2387600"/>
            <wp:effectExtent l="19050" t="0" r="0" b="0"/>
            <wp:docPr id="18" name="Picture 18" descr="startc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tartconn"/>
                    <pic:cNvPicPr>
                      <a:picLocks noChangeAspect="1" noChangeArrowheads="1"/>
                    </pic:cNvPicPr>
                  </pic:nvPicPr>
                  <pic:blipFill>
                    <a:blip r:embed="rId27"/>
                    <a:srcRect/>
                    <a:stretch>
                      <a:fillRect/>
                    </a:stretch>
                  </pic:blipFill>
                  <pic:spPr bwMode="auto">
                    <a:xfrm>
                      <a:off x="0" y="0"/>
                      <a:ext cx="1663700" cy="2387600"/>
                    </a:xfrm>
                    <a:prstGeom prst="rect">
                      <a:avLst/>
                    </a:prstGeom>
                    <a:noFill/>
                    <a:ln w="9525">
                      <a:noFill/>
                      <a:miter lim="800000"/>
                      <a:headEnd/>
                      <a:tailEnd/>
                    </a:ln>
                  </pic:spPr>
                </pic:pic>
              </a:graphicData>
            </a:graphic>
          </wp:inline>
        </w:drawing>
      </w:r>
    </w:p>
    <w:p w:rsidR="000D5974" w:rsidRDefault="000D5974" w:rsidP="000D5974">
      <w:pPr>
        <w:pStyle w:val="Caption"/>
        <w:jc w:val="center"/>
        <w:rPr>
          <w:rFonts w:ascii="Times New Roman" w:hAnsi="Times New Roman"/>
          <w:sz w:val="24"/>
          <w:szCs w:val="24"/>
        </w:rPr>
      </w:pPr>
      <w:bookmarkStart w:id="38" w:name="_Toc216681647"/>
      <w:r>
        <w:t xml:space="preserve">Figure </w:t>
      </w:r>
      <w:fldSimple w:instr=" SEQ Figure \* ARABIC ">
        <w:r w:rsidR="00CD3CBE">
          <w:rPr>
            <w:noProof/>
          </w:rPr>
          <w:t>9</w:t>
        </w:r>
      </w:fldSimple>
      <w:r>
        <w:t xml:space="preserve"> Information about the connecting process. It shows the friendly name and Bluetooth address of the device.</w:t>
      </w:r>
      <w:bookmarkEnd w:id="38"/>
    </w:p>
    <w:p w:rsidR="000D5974" w:rsidRPr="000D5974" w:rsidRDefault="000D5974" w:rsidP="000D5974">
      <w:pPr>
        <w:pStyle w:val="Heading3"/>
        <w:numPr>
          <w:ilvl w:val="2"/>
          <w:numId w:val="15"/>
        </w:numPr>
      </w:pPr>
      <w:bookmarkStart w:id="39" w:name="_Toc216681602"/>
      <w:r w:rsidRPr="000D5974">
        <w:t>Emergency Alert &amp; Settings Data</w:t>
      </w:r>
      <w:bookmarkEnd w:id="33"/>
      <w:bookmarkEnd w:id="39"/>
    </w:p>
    <w:p w:rsidR="000D5974" w:rsidRDefault="000D5974" w:rsidP="000D5974">
      <w:pPr>
        <w:pStyle w:val="ENC2"/>
      </w:pPr>
      <w:r>
        <w:t xml:space="preserve">In case of emergency the system is configured to send and emergency alert in the form of a SMS text message that is sent through the internet. The messages sent to the emergency contacts in case of alert and in case of test alert are different. The exact content of the real emergency alert hasn’t been yet decided due to the sensitive aspect of it. </w:t>
      </w:r>
    </w:p>
    <w:p w:rsidR="000D5974" w:rsidRDefault="000D5974" w:rsidP="000D5974">
      <w:pPr>
        <w:pStyle w:val="ENC2"/>
      </w:pPr>
      <w:r>
        <w:t>In order to save the settings and pertinent data needed by the software the RMS database provided by J2ME was used. The first approach was to use xml files but these files only allowed to read data and not to write data to the xml file. Settings that are going to be saved in this database are SMS configuration for each carrier, emergency contacts number and carrier, the Bluetooth settings, and the baseline parameters boundaries that the doctor set in the application.</w:t>
      </w:r>
    </w:p>
    <w:p w:rsidR="000558A3" w:rsidRPr="004D3687" w:rsidRDefault="00703E41" w:rsidP="00743FCC">
      <w:pPr>
        <w:pStyle w:val="Heading1"/>
        <w:numPr>
          <w:ilvl w:val="0"/>
          <w:numId w:val="15"/>
        </w:numPr>
      </w:pPr>
      <w:r>
        <w:t xml:space="preserve"> </w:t>
      </w:r>
      <w:bookmarkStart w:id="40" w:name="_Toc216681603"/>
      <w:r>
        <w:t>Methods and A</w:t>
      </w:r>
      <w:r w:rsidR="000558A3" w:rsidRPr="004D3687">
        <w:t xml:space="preserve">pproach to the </w:t>
      </w:r>
      <w:r>
        <w:t>S</w:t>
      </w:r>
      <w:r w:rsidR="000558A3" w:rsidRPr="004D3687">
        <w:t>olution</w:t>
      </w:r>
      <w:bookmarkEnd w:id="40"/>
    </w:p>
    <w:p w:rsidR="000558A3" w:rsidRPr="00512AFF" w:rsidRDefault="000558A3" w:rsidP="00703E41">
      <w:pPr>
        <w:pStyle w:val="ENC2"/>
      </w:pPr>
      <w:r w:rsidRPr="00512AFF">
        <w:t>This section presents the approach to the solution of WARM team on the developed of this project. Firs we present the different tasks and the final distribution among the team. Then the methodologies of where the system and part were tested. Finally a comparison of the proposed schedule and the final is made.</w:t>
      </w:r>
    </w:p>
    <w:p w:rsidR="000558A3" w:rsidRPr="00703E41" w:rsidRDefault="000558A3" w:rsidP="00743FCC">
      <w:pPr>
        <w:pStyle w:val="Heading2"/>
        <w:numPr>
          <w:ilvl w:val="1"/>
          <w:numId w:val="15"/>
        </w:numPr>
      </w:pPr>
      <w:r w:rsidRPr="00703E41">
        <w:t xml:space="preserve"> </w:t>
      </w:r>
      <w:bookmarkStart w:id="41" w:name="_Toc216681604"/>
      <w:r w:rsidRPr="00703E41">
        <w:t xml:space="preserve">Activities and </w:t>
      </w:r>
      <w:r w:rsidR="00703E41">
        <w:t>D</w:t>
      </w:r>
      <w:r w:rsidRPr="00703E41">
        <w:t>istribution</w:t>
      </w:r>
      <w:bookmarkEnd w:id="41"/>
    </w:p>
    <w:p w:rsidR="000558A3" w:rsidRDefault="000558A3" w:rsidP="00703E41">
      <w:pPr>
        <w:pStyle w:val="ENC2"/>
      </w:pPr>
      <w:r w:rsidRPr="00512AFF">
        <w:lastRenderedPageBreak/>
        <w:t xml:space="preserve">To achieve the completion of the project WARM team is subdivided in two sub-groups the software and hardware group. The software group was composed of Alexis Ortiz and </w:t>
      </w:r>
      <w:proofErr w:type="spellStart"/>
      <w:r w:rsidRPr="00512AFF">
        <w:t>Wilfredo</w:t>
      </w:r>
      <w:proofErr w:type="spellEnd"/>
      <w:r w:rsidRPr="00512AFF">
        <w:t xml:space="preserve"> Bermudez. The hardware team was composed of Rafael Vega y Melvin Rivera. </w:t>
      </w:r>
      <w:r w:rsidR="004D3687">
        <w:t>Table 1</w:t>
      </w:r>
      <w:r w:rsidR="004D3687" w:rsidRPr="004D3687">
        <w:t xml:space="preserve"> </w:t>
      </w:r>
      <w:r w:rsidRPr="004D3687">
        <w:t>summarizes</w:t>
      </w:r>
      <w:r w:rsidR="00703E41">
        <w:t xml:space="preserve"> the task distribution.</w:t>
      </w:r>
    </w:p>
    <w:tbl>
      <w:tblPr>
        <w:tblW w:w="105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05"/>
        <w:gridCol w:w="5015"/>
      </w:tblGrid>
      <w:tr w:rsidR="000558A3" w:rsidRPr="00080A8C" w:rsidTr="00D85B85">
        <w:trPr>
          <w:trHeight w:val="300"/>
        </w:trPr>
        <w:tc>
          <w:tcPr>
            <w:tcW w:w="5505" w:type="dxa"/>
            <w:shd w:val="clear" w:color="auto" w:fill="auto"/>
            <w:noWrap/>
            <w:vAlign w:val="bottom"/>
            <w:hideMark/>
          </w:tcPr>
          <w:p w:rsidR="000558A3" w:rsidRPr="00080A8C" w:rsidRDefault="000558A3" w:rsidP="00D85B85">
            <w:pPr>
              <w:spacing w:after="0" w:line="240" w:lineRule="auto"/>
              <w:rPr>
                <w:rFonts w:eastAsia="Times New Roman"/>
                <w:b/>
                <w:color w:val="000000"/>
                <w:sz w:val="20"/>
                <w:szCs w:val="20"/>
              </w:rPr>
            </w:pPr>
            <w:r w:rsidRPr="00080A8C">
              <w:rPr>
                <w:rFonts w:eastAsia="Times New Roman"/>
                <w:b/>
                <w:color w:val="000000"/>
                <w:sz w:val="20"/>
                <w:szCs w:val="20"/>
              </w:rPr>
              <w:t>WARM ECG monitor system</w:t>
            </w:r>
          </w:p>
        </w:tc>
        <w:tc>
          <w:tcPr>
            <w:tcW w:w="5015" w:type="dxa"/>
            <w:shd w:val="clear" w:color="auto" w:fill="auto"/>
            <w:noWrap/>
            <w:vAlign w:val="bottom"/>
            <w:hideMark/>
          </w:tcPr>
          <w:p w:rsidR="000558A3" w:rsidRPr="00080A8C" w:rsidRDefault="000558A3" w:rsidP="00D85B85">
            <w:pPr>
              <w:spacing w:after="0" w:line="240" w:lineRule="auto"/>
              <w:rPr>
                <w:rFonts w:eastAsia="Times New Roman"/>
                <w:b/>
                <w:color w:val="000000"/>
                <w:sz w:val="20"/>
                <w:szCs w:val="20"/>
              </w:rPr>
            </w:pPr>
            <w:r w:rsidRPr="00080A8C">
              <w:rPr>
                <w:rFonts w:eastAsia="Times New Roman"/>
                <w:b/>
                <w:color w:val="000000"/>
                <w:sz w:val="20"/>
                <w:szCs w:val="20"/>
              </w:rPr>
              <w:t>Resources</w:t>
            </w:r>
          </w:p>
        </w:tc>
      </w:tr>
      <w:tr w:rsidR="000558A3" w:rsidRPr="00080A8C" w:rsidTr="00D85B85">
        <w:trPr>
          <w:trHeight w:val="300"/>
        </w:trPr>
        <w:tc>
          <w:tcPr>
            <w:tcW w:w="5505" w:type="dxa"/>
            <w:shd w:val="clear" w:color="auto" w:fill="auto"/>
            <w:noWrap/>
            <w:vAlign w:val="bottom"/>
            <w:hideMark/>
          </w:tcPr>
          <w:p w:rsidR="000558A3" w:rsidRPr="00080A8C" w:rsidRDefault="000558A3" w:rsidP="00D85B85">
            <w:pPr>
              <w:spacing w:after="0" w:line="240" w:lineRule="auto"/>
              <w:rPr>
                <w:rFonts w:eastAsia="Times New Roman"/>
                <w:b/>
                <w:i/>
                <w:color w:val="000000"/>
                <w:sz w:val="20"/>
                <w:szCs w:val="20"/>
              </w:rPr>
            </w:pPr>
            <w:r w:rsidRPr="00080A8C">
              <w:rPr>
                <w:rFonts w:eastAsia="Times New Roman"/>
                <w:color w:val="000000"/>
                <w:sz w:val="20"/>
                <w:szCs w:val="20"/>
              </w:rPr>
              <w:t xml:space="preserve"> </w:t>
            </w:r>
            <w:r w:rsidRPr="00080A8C">
              <w:rPr>
                <w:rFonts w:eastAsia="Times New Roman"/>
                <w:b/>
                <w:i/>
                <w:color w:val="000000"/>
                <w:sz w:val="20"/>
                <w:szCs w:val="20"/>
              </w:rPr>
              <w:t>Patient device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i/>
                <w:color w:val="000000"/>
                <w:sz w:val="20"/>
                <w:szCs w:val="20"/>
              </w:rPr>
            </w:pPr>
            <w:r w:rsidRPr="00080A8C">
              <w:rPr>
                <w:rFonts w:eastAsia="Times New Roman"/>
                <w:i/>
                <w:color w:val="000000"/>
                <w:sz w:val="20"/>
                <w:szCs w:val="20"/>
              </w:rPr>
              <w:t>Analog circuit</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Buy parts </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Rafael Vega, Melvin Rivera</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w:t>
            </w:r>
            <w:r w:rsidR="00556DC3" w:rsidRPr="00080A8C">
              <w:rPr>
                <w:rFonts w:eastAsia="Times New Roman"/>
                <w:color w:val="000000"/>
                <w:sz w:val="20"/>
                <w:szCs w:val="20"/>
              </w:rPr>
              <w:t>Assemble</w:t>
            </w:r>
            <w:r w:rsidRPr="00080A8C">
              <w:rPr>
                <w:rFonts w:eastAsia="Times New Roman"/>
                <w:color w:val="000000"/>
                <w:sz w:val="20"/>
                <w:szCs w:val="20"/>
              </w:rPr>
              <w:t xml:space="preserve"> circuit</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Rafael Vega, Melvin Rivera</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Test circuit</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Rafael Vega</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i/>
                <w:color w:val="000000"/>
                <w:sz w:val="20"/>
                <w:szCs w:val="20"/>
              </w:rPr>
            </w:pPr>
            <w:r w:rsidRPr="00080A8C">
              <w:rPr>
                <w:rFonts w:eastAsia="Times New Roman"/>
                <w:i/>
                <w:color w:val="000000"/>
                <w:sz w:val="20"/>
                <w:szCs w:val="20"/>
              </w:rPr>
              <w:t xml:space="preserve"> Microcontroller</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
        </w:tc>
      </w:tr>
      <w:tr w:rsidR="000558A3" w:rsidRPr="00080A8C" w:rsidTr="00D85B85">
        <w:trPr>
          <w:trHeight w:val="300"/>
        </w:trPr>
        <w:tc>
          <w:tcPr>
            <w:tcW w:w="5505" w:type="dxa"/>
            <w:shd w:val="clear" w:color="auto" w:fill="auto"/>
            <w:noWrap/>
            <w:vAlign w:val="bottom"/>
            <w:hideMark/>
          </w:tcPr>
          <w:p w:rsidR="000558A3" w:rsidRPr="00080A8C" w:rsidRDefault="00556DC3" w:rsidP="00556DC3">
            <w:pPr>
              <w:spacing w:after="0" w:line="240" w:lineRule="auto"/>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Hardware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jc w:val="center"/>
              <w:rPr>
                <w:rFonts w:eastAsia="Times New Roman"/>
                <w:color w:val="000000"/>
                <w:sz w:val="20"/>
                <w:szCs w:val="20"/>
              </w:rPr>
            </w:pPr>
            <w:r w:rsidRPr="00080A8C">
              <w:rPr>
                <w:rFonts w:eastAsia="Times New Roman"/>
                <w:color w:val="000000"/>
                <w:sz w:val="20"/>
                <w:szCs w:val="20"/>
              </w:rPr>
              <w:t>Buy microcontroller and development kit</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Rafael Vega</w:t>
            </w:r>
          </w:p>
        </w:tc>
      </w:tr>
      <w:tr w:rsidR="000558A3" w:rsidRPr="00080A8C" w:rsidTr="00D85B85">
        <w:trPr>
          <w:trHeight w:val="300"/>
        </w:trPr>
        <w:tc>
          <w:tcPr>
            <w:tcW w:w="5505" w:type="dxa"/>
            <w:shd w:val="clear" w:color="auto" w:fill="auto"/>
            <w:noWrap/>
            <w:vAlign w:val="bottom"/>
            <w:hideMark/>
          </w:tcPr>
          <w:p w:rsidR="000558A3" w:rsidRPr="00080A8C" w:rsidRDefault="00556DC3" w:rsidP="00D85B85">
            <w:pPr>
              <w:spacing w:after="0" w:line="240" w:lineRule="auto"/>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Interconnect with analog circuit</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Melvin Rivera</w:t>
            </w:r>
          </w:p>
        </w:tc>
      </w:tr>
      <w:tr w:rsidR="000558A3" w:rsidRPr="00080A8C" w:rsidTr="00D85B85">
        <w:trPr>
          <w:trHeight w:val="300"/>
        </w:trPr>
        <w:tc>
          <w:tcPr>
            <w:tcW w:w="5505" w:type="dxa"/>
            <w:shd w:val="clear" w:color="auto" w:fill="auto"/>
            <w:noWrap/>
            <w:vAlign w:val="bottom"/>
            <w:hideMark/>
          </w:tcPr>
          <w:p w:rsidR="000558A3" w:rsidRPr="00080A8C" w:rsidRDefault="00556DC3" w:rsidP="00556DC3">
            <w:pPr>
              <w:spacing w:after="0" w:line="240" w:lineRule="auto"/>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 xml:space="preserve">Interconnect with Bluetooth </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Melvin Rivera</w:t>
            </w:r>
          </w:p>
        </w:tc>
      </w:tr>
      <w:tr w:rsidR="000558A3" w:rsidRPr="00080A8C" w:rsidTr="00D85B85">
        <w:trPr>
          <w:trHeight w:val="300"/>
        </w:trPr>
        <w:tc>
          <w:tcPr>
            <w:tcW w:w="5505" w:type="dxa"/>
            <w:shd w:val="clear" w:color="auto" w:fill="auto"/>
            <w:noWrap/>
            <w:vAlign w:val="bottom"/>
            <w:hideMark/>
          </w:tcPr>
          <w:p w:rsidR="000558A3" w:rsidRPr="00080A8C" w:rsidRDefault="00556DC3" w:rsidP="00556DC3">
            <w:pPr>
              <w:spacing w:after="0" w:line="240" w:lineRule="auto"/>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Software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
        </w:tc>
      </w:tr>
      <w:tr w:rsidR="000558A3" w:rsidRPr="00080A8C" w:rsidTr="00D85B85">
        <w:trPr>
          <w:trHeight w:val="300"/>
        </w:trPr>
        <w:tc>
          <w:tcPr>
            <w:tcW w:w="5505" w:type="dxa"/>
            <w:shd w:val="clear" w:color="auto" w:fill="auto"/>
            <w:noWrap/>
            <w:vAlign w:val="bottom"/>
            <w:hideMark/>
          </w:tcPr>
          <w:p w:rsidR="000558A3" w:rsidRPr="00080A8C" w:rsidRDefault="00556DC3" w:rsidP="00556DC3">
            <w:pPr>
              <w:spacing w:after="0" w:line="240" w:lineRule="auto"/>
              <w:jc w:val="center"/>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Receive data from analog circuit and save it</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 xml:space="preserve">Melvin Rivera, </w:t>
            </w:r>
            <w:proofErr w:type="spellStart"/>
            <w:r w:rsidRPr="00080A8C">
              <w:rPr>
                <w:rFonts w:eastAsia="Times New Roman"/>
                <w:color w:val="000000"/>
                <w:sz w:val="20"/>
                <w:szCs w:val="20"/>
              </w:rPr>
              <w:t>Wilfredo</w:t>
            </w:r>
            <w:proofErr w:type="spellEnd"/>
            <w:r w:rsidRPr="00080A8C">
              <w:rPr>
                <w:rFonts w:eastAsia="Times New Roman"/>
                <w:color w:val="000000"/>
                <w:sz w:val="20"/>
                <w:szCs w:val="20"/>
              </w:rPr>
              <w:t xml:space="preserve"> Bermudez</w:t>
            </w:r>
          </w:p>
        </w:tc>
      </w:tr>
      <w:tr w:rsidR="000558A3" w:rsidRPr="00080A8C" w:rsidTr="00D85B85">
        <w:trPr>
          <w:trHeight w:val="300"/>
        </w:trPr>
        <w:tc>
          <w:tcPr>
            <w:tcW w:w="5505" w:type="dxa"/>
            <w:shd w:val="clear" w:color="auto" w:fill="auto"/>
            <w:noWrap/>
            <w:vAlign w:val="bottom"/>
            <w:hideMark/>
          </w:tcPr>
          <w:p w:rsidR="000558A3" w:rsidRPr="00080A8C" w:rsidRDefault="00556DC3" w:rsidP="00D85B85">
            <w:pPr>
              <w:spacing w:after="0" w:line="240" w:lineRule="auto"/>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Bluetooth module initialization</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Melvin Rivera</w:t>
            </w:r>
          </w:p>
        </w:tc>
      </w:tr>
      <w:tr w:rsidR="000558A3" w:rsidRPr="00080A8C" w:rsidTr="00D85B85">
        <w:trPr>
          <w:trHeight w:val="300"/>
        </w:trPr>
        <w:tc>
          <w:tcPr>
            <w:tcW w:w="5505" w:type="dxa"/>
            <w:shd w:val="clear" w:color="auto" w:fill="auto"/>
            <w:noWrap/>
            <w:vAlign w:val="bottom"/>
            <w:hideMark/>
          </w:tcPr>
          <w:p w:rsidR="000558A3" w:rsidRPr="00080A8C" w:rsidRDefault="00556DC3" w:rsidP="00556DC3">
            <w:pPr>
              <w:spacing w:after="0" w:line="240" w:lineRule="auto"/>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Baseline subroutine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lang w:val="es-PR"/>
              </w:rPr>
            </w:pPr>
            <w:r w:rsidRPr="00080A8C">
              <w:rPr>
                <w:rFonts w:eastAsia="Times New Roman"/>
                <w:color w:val="000000"/>
                <w:sz w:val="20"/>
                <w:szCs w:val="20"/>
                <w:lang w:val="es-PR"/>
              </w:rPr>
              <w:t>Melvin Rivera, Alexis Ortiz, Wilfredo Bermúdez</w:t>
            </w:r>
          </w:p>
        </w:tc>
      </w:tr>
      <w:tr w:rsidR="000558A3" w:rsidRPr="00080A8C" w:rsidTr="00D85B85">
        <w:trPr>
          <w:trHeight w:val="300"/>
        </w:trPr>
        <w:tc>
          <w:tcPr>
            <w:tcW w:w="5505" w:type="dxa"/>
            <w:shd w:val="clear" w:color="auto" w:fill="auto"/>
            <w:noWrap/>
            <w:vAlign w:val="bottom"/>
            <w:hideMark/>
          </w:tcPr>
          <w:p w:rsidR="000558A3" w:rsidRPr="00080A8C" w:rsidRDefault="00556DC3" w:rsidP="00556DC3">
            <w:pPr>
              <w:spacing w:after="0" w:line="240" w:lineRule="auto"/>
              <w:rPr>
                <w:rFonts w:eastAsia="Times New Roman"/>
                <w:color w:val="000000"/>
                <w:sz w:val="20"/>
                <w:szCs w:val="20"/>
              </w:rPr>
            </w:pPr>
            <w:r w:rsidRPr="00080A8C">
              <w:rPr>
                <w:rFonts w:eastAsia="Times New Roman"/>
                <w:color w:val="000000"/>
                <w:sz w:val="20"/>
                <w:szCs w:val="20"/>
                <w:lang w:val="es-PR"/>
              </w:rPr>
              <w:t xml:space="preserve">     </w:t>
            </w:r>
            <w:r w:rsidR="000558A3" w:rsidRPr="00080A8C">
              <w:rPr>
                <w:rFonts w:eastAsia="Times New Roman"/>
                <w:color w:val="000000"/>
                <w:sz w:val="20"/>
                <w:szCs w:val="20"/>
              </w:rPr>
              <w:t>Analyze receive</w:t>
            </w:r>
            <w:r w:rsidRPr="00080A8C">
              <w:rPr>
                <w:rFonts w:eastAsia="Times New Roman"/>
                <w:color w:val="000000"/>
                <w:sz w:val="20"/>
                <w:szCs w:val="20"/>
              </w:rPr>
              <w:t>d</w:t>
            </w:r>
            <w:r w:rsidR="000558A3" w:rsidRPr="00080A8C">
              <w:rPr>
                <w:rFonts w:eastAsia="Times New Roman"/>
                <w:color w:val="000000"/>
                <w:sz w:val="20"/>
                <w:szCs w:val="20"/>
              </w:rPr>
              <w:t xml:space="preserve"> data</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lang w:val="es-PR"/>
              </w:rPr>
            </w:pPr>
            <w:r w:rsidRPr="00080A8C">
              <w:rPr>
                <w:rFonts w:eastAsia="Times New Roman"/>
                <w:color w:val="000000"/>
                <w:sz w:val="20"/>
                <w:szCs w:val="20"/>
                <w:lang w:val="es-PR"/>
              </w:rPr>
              <w:t>Melvin Rivera, Alexis Ortiz, Wilfredo Bermúdez</w:t>
            </w:r>
          </w:p>
        </w:tc>
      </w:tr>
      <w:tr w:rsidR="000558A3" w:rsidRPr="00080A8C" w:rsidTr="00D85B85">
        <w:trPr>
          <w:trHeight w:val="300"/>
        </w:trPr>
        <w:tc>
          <w:tcPr>
            <w:tcW w:w="5505" w:type="dxa"/>
            <w:shd w:val="clear" w:color="auto" w:fill="auto"/>
            <w:noWrap/>
            <w:vAlign w:val="bottom"/>
            <w:hideMark/>
          </w:tcPr>
          <w:p w:rsidR="000558A3" w:rsidRPr="00080A8C" w:rsidRDefault="00556DC3" w:rsidP="00556DC3">
            <w:pPr>
              <w:spacing w:after="0" w:line="240" w:lineRule="auto"/>
              <w:rPr>
                <w:rFonts w:eastAsia="Times New Roman"/>
                <w:color w:val="000000"/>
                <w:sz w:val="20"/>
                <w:szCs w:val="20"/>
              </w:rPr>
            </w:pPr>
            <w:r w:rsidRPr="00080A8C">
              <w:rPr>
                <w:rFonts w:eastAsia="Times New Roman"/>
                <w:color w:val="000000"/>
                <w:sz w:val="20"/>
                <w:szCs w:val="20"/>
                <w:lang w:val="es-PR"/>
              </w:rPr>
              <w:t xml:space="preserve">     </w:t>
            </w:r>
            <w:r w:rsidR="000558A3" w:rsidRPr="00080A8C">
              <w:rPr>
                <w:rFonts w:eastAsia="Times New Roman"/>
                <w:color w:val="000000"/>
                <w:sz w:val="20"/>
                <w:szCs w:val="20"/>
              </w:rPr>
              <w:t>Send data to Bluetooth module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roofErr w:type="spellStart"/>
            <w:r w:rsidRPr="00080A8C">
              <w:rPr>
                <w:rFonts w:eastAsia="Times New Roman"/>
                <w:color w:val="000000"/>
                <w:sz w:val="20"/>
                <w:szCs w:val="20"/>
              </w:rPr>
              <w:t>Wilfredo</w:t>
            </w:r>
            <w:proofErr w:type="spellEnd"/>
            <w:r w:rsidRPr="00080A8C">
              <w:rPr>
                <w:rFonts w:eastAsia="Times New Roman"/>
                <w:color w:val="000000"/>
                <w:sz w:val="20"/>
                <w:szCs w:val="20"/>
              </w:rPr>
              <w:t xml:space="preserve"> Bermudez, Melvin Rivera</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i/>
                <w:color w:val="000000"/>
                <w:sz w:val="20"/>
                <w:szCs w:val="20"/>
              </w:rPr>
            </w:pPr>
            <w:r w:rsidRPr="00080A8C">
              <w:rPr>
                <w:rFonts w:eastAsia="Times New Roman"/>
                <w:i/>
                <w:color w:val="000000"/>
                <w:sz w:val="20"/>
                <w:szCs w:val="20"/>
              </w:rPr>
              <w:t>Bluetooth module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
        </w:tc>
      </w:tr>
      <w:tr w:rsidR="000558A3" w:rsidRPr="00080A8C" w:rsidTr="00D85B85">
        <w:trPr>
          <w:trHeight w:val="300"/>
        </w:trPr>
        <w:tc>
          <w:tcPr>
            <w:tcW w:w="550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 xml:space="preserve">     Buy Bluetooth module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Melvin Rivera</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w:t>
            </w:r>
            <w:r w:rsidR="00556DC3" w:rsidRPr="00080A8C">
              <w:rPr>
                <w:rFonts w:eastAsia="Times New Roman"/>
                <w:color w:val="000000"/>
                <w:sz w:val="20"/>
                <w:szCs w:val="20"/>
              </w:rPr>
              <w:t>Create</w:t>
            </w:r>
            <w:r w:rsidRPr="00080A8C">
              <w:rPr>
                <w:rFonts w:eastAsia="Times New Roman"/>
                <w:color w:val="000000"/>
                <w:sz w:val="20"/>
                <w:szCs w:val="20"/>
              </w:rPr>
              <w:t xml:space="preserve"> a </w:t>
            </w:r>
            <w:r w:rsidR="00556DC3" w:rsidRPr="00080A8C">
              <w:rPr>
                <w:rFonts w:eastAsia="Times New Roman"/>
                <w:color w:val="000000"/>
                <w:sz w:val="20"/>
                <w:szCs w:val="20"/>
              </w:rPr>
              <w:t>PCB</w:t>
            </w:r>
            <w:r w:rsidRPr="00080A8C">
              <w:rPr>
                <w:rFonts w:eastAsia="Times New Roman"/>
                <w:color w:val="000000"/>
                <w:sz w:val="20"/>
                <w:szCs w:val="20"/>
              </w:rPr>
              <w:t xml:space="preserve"> for the module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Melvin Rivera, Rafael Vega</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Interconnect with </w:t>
            </w:r>
            <w:proofErr w:type="spellStart"/>
            <w:r w:rsidRPr="00080A8C">
              <w:rPr>
                <w:rFonts w:eastAsia="Times New Roman"/>
                <w:color w:val="000000"/>
                <w:sz w:val="20"/>
                <w:szCs w:val="20"/>
              </w:rPr>
              <w:t>TTl</w:t>
            </w:r>
            <w:proofErr w:type="spellEnd"/>
            <w:r w:rsidRPr="00080A8C">
              <w:rPr>
                <w:rFonts w:eastAsia="Times New Roman"/>
                <w:color w:val="000000"/>
                <w:sz w:val="20"/>
                <w:szCs w:val="20"/>
              </w:rPr>
              <w:t xml:space="preserve"> cable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Melvin Rivera</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Test module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Melvin Rivera</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i/>
                <w:color w:val="000000"/>
                <w:sz w:val="20"/>
                <w:szCs w:val="20"/>
              </w:rPr>
            </w:pPr>
            <w:r w:rsidRPr="00080A8C">
              <w:rPr>
                <w:rFonts w:eastAsia="Times New Roman"/>
                <w:i/>
                <w:color w:val="000000"/>
                <w:sz w:val="20"/>
                <w:szCs w:val="20"/>
              </w:rPr>
              <w:t>Cell phone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
        </w:tc>
      </w:tr>
      <w:tr w:rsidR="000558A3" w:rsidRPr="00080A8C" w:rsidTr="00D85B85">
        <w:trPr>
          <w:trHeight w:val="300"/>
        </w:trPr>
        <w:tc>
          <w:tcPr>
            <w:tcW w:w="5505" w:type="dxa"/>
            <w:shd w:val="clear" w:color="auto" w:fill="auto"/>
            <w:noWrap/>
            <w:vAlign w:val="bottom"/>
            <w:hideMark/>
          </w:tcPr>
          <w:p w:rsidR="000558A3" w:rsidRPr="00080A8C" w:rsidRDefault="00556DC3" w:rsidP="00556DC3">
            <w:pPr>
              <w:spacing w:after="0" w:line="240" w:lineRule="auto"/>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Software</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
        </w:tc>
      </w:tr>
      <w:tr w:rsidR="000558A3" w:rsidRPr="00080A8C" w:rsidTr="00D85B85">
        <w:trPr>
          <w:trHeight w:val="300"/>
        </w:trPr>
        <w:tc>
          <w:tcPr>
            <w:tcW w:w="5505" w:type="dxa"/>
            <w:shd w:val="clear" w:color="auto" w:fill="auto"/>
            <w:noWrap/>
            <w:vAlign w:val="bottom"/>
            <w:hideMark/>
          </w:tcPr>
          <w:p w:rsidR="000558A3" w:rsidRPr="00080A8C" w:rsidRDefault="00556DC3" w:rsidP="00D85B85">
            <w:pPr>
              <w:spacing w:after="0" w:line="240" w:lineRule="auto"/>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Phone programming environment</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Drivers installation</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roofErr w:type="spellStart"/>
            <w:r w:rsidRPr="00080A8C">
              <w:rPr>
                <w:rFonts w:eastAsia="Times New Roman"/>
                <w:color w:val="000000"/>
                <w:sz w:val="20"/>
                <w:szCs w:val="20"/>
              </w:rPr>
              <w:t>Wilfredo</w:t>
            </w:r>
            <w:proofErr w:type="spellEnd"/>
            <w:r w:rsidRPr="00080A8C">
              <w:rPr>
                <w:rFonts w:eastAsia="Times New Roman"/>
                <w:color w:val="000000"/>
                <w:sz w:val="20"/>
                <w:szCs w:val="20"/>
              </w:rPr>
              <w:t xml:space="preserve"> Bermudez</w:t>
            </w:r>
          </w:p>
        </w:tc>
      </w:tr>
      <w:tr w:rsidR="000558A3" w:rsidRPr="00080A8C" w:rsidTr="00D85B85">
        <w:trPr>
          <w:trHeight w:val="300"/>
        </w:trPr>
        <w:tc>
          <w:tcPr>
            <w:tcW w:w="5505" w:type="dxa"/>
            <w:shd w:val="clear" w:color="auto" w:fill="auto"/>
            <w:noWrap/>
            <w:vAlign w:val="bottom"/>
            <w:hideMark/>
          </w:tcPr>
          <w:p w:rsidR="000558A3" w:rsidRPr="00080A8C" w:rsidRDefault="00556DC3" w:rsidP="00556DC3">
            <w:pPr>
              <w:spacing w:after="0" w:line="240" w:lineRule="auto"/>
              <w:rPr>
                <w:rFonts w:eastAsia="Times New Roman"/>
                <w:color w:val="000000"/>
                <w:sz w:val="20"/>
                <w:szCs w:val="20"/>
              </w:rPr>
            </w:pPr>
            <w:r w:rsidRPr="00080A8C">
              <w:rPr>
                <w:rFonts w:eastAsia="Times New Roman"/>
                <w:color w:val="000000"/>
                <w:sz w:val="20"/>
                <w:szCs w:val="20"/>
              </w:rPr>
              <w:t xml:space="preserve">        </w:t>
            </w:r>
            <w:r w:rsidR="000558A3" w:rsidRPr="00080A8C">
              <w:rPr>
                <w:rFonts w:eastAsia="Times New Roman"/>
                <w:color w:val="000000"/>
                <w:sz w:val="20"/>
                <w:szCs w:val="20"/>
              </w:rPr>
              <w:t>Phone interfacing with computer and test</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 xml:space="preserve">Alexis Ortiz, </w:t>
            </w:r>
            <w:proofErr w:type="spellStart"/>
            <w:r w:rsidRPr="00080A8C">
              <w:rPr>
                <w:rFonts w:eastAsia="Times New Roman"/>
                <w:color w:val="000000"/>
                <w:sz w:val="20"/>
                <w:szCs w:val="20"/>
              </w:rPr>
              <w:t>Wilfredo</w:t>
            </w:r>
            <w:proofErr w:type="spellEnd"/>
            <w:r w:rsidRPr="00080A8C">
              <w:rPr>
                <w:rFonts w:eastAsia="Times New Roman"/>
                <w:color w:val="000000"/>
                <w:sz w:val="20"/>
                <w:szCs w:val="20"/>
              </w:rPr>
              <w:t xml:space="preserve"> Bermudez</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Interfacing with Bluetooth</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 xml:space="preserve">Alexis Ortiz, </w:t>
            </w:r>
            <w:proofErr w:type="spellStart"/>
            <w:r w:rsidRPr="00080A8C">
              <w:rPr>
                <w:rFonts w:eastAsia="Times New Roman"/>
                <w:color w:val="000000"/>
                <w:sz w:val="20"/>
                <w:szCs w:val="20"/>
              </w:rPr>
              <w:t>Wilfredo</w:t>
            </w:r>
            <w:proofErr w:type="spellEnd"/>
            <w:r w:rsidRPr="00080A8C">
              <w:rPr>
                <w:rFonts w:eastAsia="Times New Roman"/>
                <w:color w:val="000000"/>
                <w:sz w:val="20"/>
                <w:szCs w:val="20"/>
              </w:rPr>
              <w:t xml:space="preserve"> Bermudez</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GUIs design</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proofErr w:type="spellStart"/>
            <w:r w:rsidRPr="00080A8C">
              <w:rPr>
                <w:rFonts w:eastAsia="Times New Roman"/>
                <w:color w:val="000000"/>
                <w:sz w:val="20"/>
                <w:szCs w:val="20"/>
              </w:rPr>
              <w:t>Wilfredo</w:t>
            </w:r>
            <w:proofErr w:type="spellEnd"/>
            <w:r w:rsidRPr="00080A8C">
              <w:rPr>
                <w:rFonts w:eastAsia="Times New Roman"/>
                <w:color w:val="000000"/>
                <w:sz w:val="20"/>
                <w:szCs w:val="20"/>
              </w:rPr>
              <w:t xml:space="preserve"> Bermudez</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Communication protocols</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 xml:space="preserve">Alexis Ortiz, </w:t>
            </w:r>
            <w:proofErr w:type="spellStart"/>
            <w:r w:rsidRPr="00080A8C">
              <w:rPr>
                <w:rFonts w:eastAsia="Times New Roman"/>
                <w:color w:val="000000"/>
                <w:sz w:val="20"/>
                <w:szCs w:val="20"/>
              </w:rPr>
              <w:t>Wilfredo</w:t>
            </w:r>
            <w:proofErr w:type="spellEnd"/>
            <w:r w:rsidRPr="00080A8C">
              <w:rPr>
                <w:rFonts w:eastAsia="Times New Roman"/>
                <w:color w:val="000000"/>
                <w:sz w:val="20"/>
                <w:szCs w:val="20"/>
              </w:rPr>
              <w:t xml:space="preserve"> Bermudez</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color w:val="000000"/>
                <w:sz w:val="20"/>
                <w:szCs w:val="20"/>
              </w:rPr>
            </w:pPr>
            <w:r w:rsidRPr="00080A8C">
              <w:rPr>
                <w:rFonts w:eastAsia="Times New Roman"/>
                <w:color w:val="000000"/>
                <w:sz w:val="20"/>
                <w:szCs w:val="20"/>
              </w:rPr>
              <w:t xml:space="preserve">     Data request from microcontroller</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 xml:space="preserve">Alexis Ortiz, </w:t>
            </w:r>
            <w:proofErr w:type="spellStart"/>
            <w:r w:rsidRPr="00080A8C">
              <w:rPr>
                <w:rFonts w:eastAsia="Times New Roman"/>
                <w:color w:val="000000"/>
                <w:sz w:val="20"/>
                <w:szCs w:val="20"/>
              </w:rPr>
              <w:t>Wilfredo</w:t>
            </w:r>
            <w:proofErr w:type="spellEnd"/>
            <w:r w:rsidRPr="00080A8C">
              <w:rPr>
                <w:rFonts w:eastAsia="Times New Roman"/>
                <w:color w:val="000000"/>
                <w:sz w:val="20"/>
                <w:szCs w:val="20"/>
              </w:rPr>
              <w:t xml:space="preserve"> Bermudez</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i/>
                <w:color w:val="000000"/>
                <w:sz w:val="20"/>
                <w:szCs w:val="20"/>
              </w:rPr>
            </w:pPr>
            <w:r w:rsidRPr="00080A8C">
              <w:rPr>
                <w:rFonts w:eastAsia="Times New Roman"/>
                <w:i/>
                <w:color w:val="000000"/>
                <w:sz w:val="20"/>
                <w:szCs w:val="20"/>
              </w:rPr>
              <w:t>Integrate System</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lang w:val="es-PR"/>
              </w:rPr>
            </w:pPr>
            <w:r w:rsidRPr="00080A8C">
              <w:rPr>
                <w:rFonts w:eastAsia="Times New Roman"/>
                <w:color w:val="000000"/>
                <w:sz w:val="20"/>
                <w:szCs w:val="20"/>
                <w:lang w:val="es-PR"/>
              </w:rPr>
              <w:t>Melvin Rivera, Alexis Ortiz, Wilfredo Bermúdez, Rafael Vega</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i/>
                <w:color w:val="000000"/>
                <w:sz w:val="20"/>
                <w:szCs w:val="20"/>
              </w:rPr>
            </w:pPr>
            <w:r w:rsidRPr="00080A8C">
              <w:rPr>
                <w:rFonts w:eastAsia="Times New Roman"/>
                <w:i/>
                <w:color w:val="000000"/>
                <w:sz w:val="20"/>
                <w:szCs w:val="20"/>
                <w:lang w:val="es-PR"/>
              </w:rPr>
              <w:t xml:space="preserve"> </w:t>
            </w:r>
            <w:r w:rsidRPr="00080A8C">
              <w:rPr>
                <w:rFonts w:eastAsia="Times New Roman"/>
                <w:i/>
                <w:color w:val="000000"/>
                <w:sz w:val="20"/>
                <w:szCs w:val="20"/>
              </w:rPr>
              <w:t xml:space="preserve">Progress report and oral presentation II </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lang w:val="es-PR"/>
              </w:rPr>
            </w:pPr>
            <w:r w:rsidRPr="00080A8C">
              <w:rPr>
                <w:rFonts w:eastAsia="Times New Roman"/>
                <w:color w:val="000000"/>
                <w:sz w:val="20"/>
                <w:szCs w:val="20"/>
                <w:lang w:val="es-PR"/>
              </w:rPr>
              <w:t>Rafael Vega, Melvin Rivera, Alexis Ortiz, Wilfredo Bermúdez</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i/>
                <w:color w:val="000000"/>
                <w:sz w:val="20"/>
                <w:szCs w:val="20"/>
              </w:rPr>
            </w:pPr>
            <w:r w:rsidRPr="00080A8C">
              <w:rPr>
                <w:rFonts w:eastAsia="Times New Roman"/>
                <w:i/>
                <w:color w:val="000000"/>
                <w:sz w:val="20"/>
                <w:szCs w:val="20"/>
                <w:lang w:val="es-PR"/>
              </w:rPr>
              <w:t xml:space="preserve"> </w:t>
            </w:r>
            <w:r w:rsidRPr="00080A8C">
              <w:rPr>
                <w:rFonts w:eastAsia="Times New Roman"/>
                <w:i/>
                <w:color w:val="000000"/>
                <w:sz w:val="20"/>
                <w:szCs w:val="20"/>
              </w:rPr>
              <w:t>Final report</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lang w:val="es-PR"/>
              </w:rPr>
            </w:pPr>
            <w:r w:rsidRPr="00080A8C">
              <w:rPr>
                <w:rFonts w:eastAsia="Times New Roman"/>
                <w:color w:val="000000"/>
                <w:sz w:val="20"/>
                <w:szCs w:val="20"/>
                <w:lang w:val="es-PR"/>
              </w:rPr>
              <w:t xml:space="preserve">Rafael Vega, Melvin Rivera, Wilfredo Bermúdez, Alexis </w:t>
            </w:r>
            <w:r w:rsidRPr="00080A8C">
              <w:rPr>
                <w:rFonts w:eastAsia="Times New Roman"/>
                <w:color w:val="000000"/>
                <w:sz w:val="20"/>
                <w:szCs w:val="20"/>
                <w:lang w:val="es-PR"/>
              </w:rPr>
              <w:lastRenderedPageBreak/>
              <w:t>Ortiz</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i/>
                <w:color w:val="000000"/>
                <w:sz w:val="20"/>
                <w:szCs w:val="20"/>
              </w:rPr>
            </w:pPr>
            <w:r w:rsidRPr="00080A8C">
              <w:rPr>
                <w:rFonts w:eastAsia="Times New Roman"/>
                <w:i/>
                <w:color w:val="000000"/>
                <w:sz w:val="20"/>
                <w:szCs w:val="20"/>
                <w:lang w:val="es-PR"/>
              </w:rPr>
              <w:lastRenderedPageBreak/>
              <w:t xml:space="preserve"> </w:t>
            </w:r>
            <w:r w:rsidRPr="00080A8C">
              <w:rPr>
                <w:rFonts w:eastAsia="Times New Roman"/>
                <w:i/>
                <w:color w:val="000000"/>
                <w:sz w:val="20"/>
                <w:szCs w:val="20"/>
              </w:rPr>
              <w:t xml:space="preserve">Final presentation </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 xml:space="preserve">Melvin Rivera, </w:t>
            </w:r>
            <w:proofErr w:type="spellStart"/>
            <w:r w:rsidRPr="00080A8C">
              <w:rPr>
                <w:rFonts w:eastAsia="Times New Roman"/>
                <w:color w:val="000000"/>
                <w:sz w:val="20"/>
                <w:szCs w:val="20"/>
              </w:rPr>
              <w:t>Wilfredo</w:t>
            </w:r>
            <w:proofErr w:type="spellEnd"/>
            <w:r w:rsidRPr="00080A8C">
              <w:rPr>
                <w:rFonts w:eastAsia="Times New Roman"/>
                <w:color w:val="000000"/>
                <w:sz w:val="20"/>
                <w:szCs w:val="20"/>
              </w:rPr>
              <w:t xml:space="preserve"> Bermudez</w:t>
            </w:r>
          </w:p>
        </w:tc>
      </w:tr>
      <w:tr w:rsidR="000558A3" w:rsidRPr="00080A8C" w:rsidTr="00D85B85">
        <w:trPr>
          <w:trHeight w:val="300"/>
        </w:trPr>
        <w:tc>
          <w:tcPr>
            <w:tcW w:w="5505" w:type="dxa"/>
            <w:shd w:val="clear" w:color="auto" w:fill="auto"/>
            <w:noWrap/>
            <w:vAlign w:val="bottom"/>
            <w:hideMark/>
          </w:tcPr>
          <w:p w:rsidR="000558A3" w:rsidRPr="00080A8C" w:rsidRDefault="000558A3" w:rsidP="00556DC3">
            <w:pPr>
              <w:spacing w:after="0" w:line="240" w:lineRule="auto"/>
              <w:rPr>
                <w:rFonts w:eastAsia="Times New Roman"/>
                <w:i/>
                <w:color w:val="000000"/>
                <w:sz w:val="20"/>
                <w:szCs w:val="20"/>
              </w:rPr>
            </w:pPr>
            <w:r w:rsidRPr="00080A8C">
              <w:rPr>
                <w:rFonts w:eastAsia="Times New Roman"/>
                <w:i/>
                <w:color w:val="000000"/>
                <w:sz w:val="20"/>
                <w:szCs w:val="20"/>
              </w:rPr>
              <w:t xml:space="preserve"> User manual</w:t>
            </w:r>
          </w:p>
        </w:tc>
        <w:tc>
          <w:tcPr>
            <w:tcW w:w="5015" w:type="dxa"/>
            <w:shd w:val="clear" w:color="auto" w:fill="auto"/>
            <w:noWrap/>
            <w:vAlign w:val="bottom"/>
            <w:hideMark/>
          </w:tcPr>
          <w:p w:rsidR="000558A3" w:rsidRPr="00080A8C" w:rsidRDefault="000558A3" w:rsidP="00D85B85">
            <w:pPr>
              <w:spacing w:after="0" w:line="240" w:lineRule="auto"/>
              <w:rPr>
                <w:rFonts w:eastAsia="Times New Roman"/>
                <w:color w:val="000000"/>
                <w:sz w:val="20"/>
                <w:szCs w:val="20"/>
              </w:rPr>
            </w:pPr>
            <w:r w:rsidRPr="00080A8C">
              <w:rPr>
                <w:rFonts w:eastAsia="Times New Roman"/>
                <w:color w:val="000000"/>
                <w:sz w:val="20"/>
                <w:szCs w:val="20"/>
              </w:rPr>
              <w:t>Rafael Vega, Alexis Ortiz</w:t>
            </w:r>
          </w:p>
        </w:tc>
      </w:tr>
    </w:tbl>
    <w:p w:rsidR="000558A3" w:rsidRPr="004D3687" w:rsidRDefault="00703E41" w:rsidP="00703E41">
      <w:pPr>
        <w:pStyle w:val="Caption"/>
        <w:jc w:val="center"/>
        <w:rPr>
          <w:sz w:val="24"/>
          <w:szCs w:val="24"/>
        </w:rPr>
      </w:pPr>
      <w:bookmarkStart w:id="42" w:name="_Toc216681650"/>
      <w:r>
        <w:t xml:space="preserve">Table </w:t>
      </w:r>
      <w:fldSimple w:instr=" SEQ Table \* ARABIC ">
        <w:r w:rsidR="00CD3CBE">
          <w:rPr>
            <w:noProof/>
          </w:rPr>
          <w:t>1</w:t>
        </w:r>
      </w:fldSimple>
      <w:r>
        <w:t xml:space="preserve"> Task distribution</w:t>
      </w:r>
      <w:bookmarkEnd w:id="42"/>
    </w:p>
    <w:p w:rsidR="000558A3" w:rsidRPr="00703E41" w:rsidRDefault="000558A3" w:rsidP="00743FCC">
      <w:pPr>
        <w:pStyle w:val="Heading2"/>
        <w:numPr>
          <w:ilvl w:val="1"/>
          <w:numId w:val="15"/>
        </w:numPr>
      </w:pPr>
      <w:r w:rsidRPr="00703E41">
        <w:t xml:space="preserve"> </w:t>
      </w:r>
      <w:bookmarkStart w:id="43" w:name="_Toc216681605"/>
      <w:r w:rsidRPr="00703E41">
        <w:t>Testing and Validation</w:t>
      </w:r>
      <w:bookmarkEnd w:id="43"/>
      <w:r w:rsidRPr="00703E41">
        <w:t xml:space="preserve"> </w:t>
      </w:r>
    </w:p>
    <w:p w:rsidR="000558A3" w:rsidRPr="00512AFF" w:rsidRDefault="000558A3" w:rsidP="00703E41">
      <w:pPr>
        <w:pStyle w:val="ENC2"/>
      </w:pPr>
      <w:r w:rsidRPr="00512AFF">
        <w:t>The test and validation of the WARM ECG Monitoring System was made in a modular manner. All parts were tested as they were been developed. After testing each part the project was assembled and validated as a whole. While we were testing the system, we observed that it only worked for certain types of ECG signals. For that reason there are some design considerations on the future work part of this document.</w:t>
      </w:r>
    </w:p>
    <w:p w:rsidR="000558A3" w:rsidRPr="00512AFF" w:rsidRDefault="000558A3" w:rsidP="00743FCC">
      <w:pPr>
        <w:pStyle w:val="Heading2"/>
        <w:numPr>
          <w:ilvl w:val="1"/>
          <w:numId w:val="15"/>
        </w:numPr>
      </w:pPr>
      <w:r w:rsidRPr="00512AFF">
        <w:t xml:space="preserve"> </w:t>
      </w:r>
      <w:bookmarkStart w:id="44" w:name="_Toc216681606"/>
      <w:r w:rsidRPr="00512AFF">
        <w:t>Changes on the Schedule</w:t>
      </w:r>
      <w:bookmarkEnd w:id="44"/>
      <w:r w:rsidRPr="00512AFF">
        <w:t xml:space="preserve"> </w:t>
      </w:r>
    </w:p>
    <w:p w:rsidR="000558A3" w:rsidRPr="00512AFF" w:rsidRDefault="000558A3" w:rsidP="00703E41">
      <w:pPr>
        <w:pStyle w:val="ENC2"/>
      </w:pPr>
      <w:r w:rsidRPr="00512AFF">
        <w:t>There were different activities that need to be changed on the schedule. On this section we present the changes made and an e</w:t>
      </w:r>
      <w:r w:rsidR="00C462CA">
        <w:t>xplanation. You can also have a</w:t>
      </w:r>
      <w:r w:rsidRPr="00512AFF">
        <w:t xml:space="preserve"> graphical representati</w:t>
      </w:r>
      <w:r w:rsidR="00703E41">
        <w:t>on on the Gant Chart Appendix.</w:t>
      </w:r>
    </w:p>
    <w:p w:rsidR="000558A3" w:rsidRPr="00703E41" w:rsidRDefault="000558A3" w:rsidP="00703E41">
      <w:pPr>
        <w:pStyle w:val="ENC2"/>
        <w:numPr>
          <w:ilvl w:val="0"/>
          <w:numId w:val="11"/>
        </w:numPr>
      </w:pPr>
      <w:r w:rsidRPr="00703E41">
        <w:t>Analog circuit activities - the main change on schedule was as consequence of the analog circuit. This task was originally estimate for a duration of 13 days and it end with a duration of 45 days. This was due to the presence of noise on the signal. Because of this complication Rafael Vega was moved for other activities and we give more time to him to test and make the circuit.</w:t>
      </w:r>
    </w:p>
    <w:p w:rsidR="000558A3" w:rsidRPr="00703E41" w:rsidRDefault="000558A3" w:rsidP="00703E41">
      <w:pPr>
        <w:pStyle w:val="ENC2"/>
        <w:numPr>
          <w:ilvl w:val="0"/>
          <w:numId w:val="11"/>
        </w:numPr>
      </w:pPr>
      <w:r w:rsidRPr="00703E41">
        <w:t>Bluetooth activities – the Bluetooth activities also suffer changes. In this case the reason was that the first Bluetooth module that we bought was lost on the post delivery process. For that reason we have to buy another one and the tasks related with the module was moved. The module was supposed to be in our hands for September 12 and we receive it on October 7. When we receive it there were a new task that have to be made, make a PCB in order to connect it with the microprocessor.</w:t>
      </w:r>
    </w:p>
    <w:p w:rsidR="000558A3" w:rsidRPr="00703E41" w:rsidRDefault="000558A3" w:rsidP="00703E41">
      <w:pPr>
        <w:pStyle w:val="ENC2"/>
        <w:numPr>
          <w:ilvl w:val="0"/>
          <w:numId w:val="11"/>
        </w:numPr>
      </w:pPr>
      <w:r w:rsidRPr="00703E41">
        <w:t>Microcontroller activit</w:t>
      </w:r>
      <w:r w:rsidR="00703E41">
        <w:t>ies</w:t>
      </w:r>
    </w:p>
    <w:p w:rsidR="000558A3" w:rsidRPr="00703E41" w:rsidRDefault="000558A3" w:rsidP="00703E41">
      <w:pPr>
        <w:pStyle w:val="ENC2"/>
        <w:numPr>
          <w:ilvl w:val="1"/>
          <w:numId w:val="11"/>
        </w:numPr>
      </w:pPr>
      <w:r w:rsidRPr="00703E41">
        <w:t>Due to the backlog on the analog circuit, and Bluetooth module the activities of the microprocessor were also moved. I</w:t>
      </w:r>
      <w:r w:rsidR="00703E41">
        <w:t>n</w:t>
      </w:r>
      <w:r w:rsidRPr="00703E41">
        <w:t xml:space="preserve"> the case of the analog circuit, when </w:t>
      </w:r>
      <w:r w:rsidRPr="00703E41">
        <w:lastRenderedPageBreak/>
        <w:t xml:space="preserve">we see that this task take too much time, we do the ADC connection testing with a sinusoidal signal at input. With </w:t>
      </w:r>
      <w:r w:rsidR="00703E41" w:rsidRPr="00703E41">
        <w:t>this entire</w:t>
      </w:r>
      <w:r w:rsidRPr="00703E41">
        <w:t xml:space="preserve"> backlog all microprocessor task was moved and we end working weekends to mitigate the impact of those.</w:t>
      </w:r>
    </w:p>
    <w:p w:rsidR="000558A3" w:rsidRPr="00703E41" w:rsidRDefault="00703E41" w:rsidP="00703E41">
      <w:pPr>
        <w:pStyle w:val="ENC2"/>
        <w:numPr>
          <w:ilvl w:val="0"/>
          <w:numId w:val="11"/>
        </w:numPr>
      </w:pPr>
      <w:r>
        <w:t>Cell phone</w:t>
      </w:r>
    </w:p>
    <w:p w:rsidR="000558A3" w:rsidRPr="00703E41" w:rsidRDefault="000558A3" w:rsidP="00703E41">
      <w:pPr>
        <w:pStyle w:val="ENC2"/>
        <w:numPr>
          <w:ilvl w:val="1"/>
          <w:numId w:val="11"/>
        </w:numPr>
      </w:pPr>
      <w:r w:rsidRPr="00703E41">
        <w:t xml:space="preserve">The only activity that suffers changes on the cell phone was the communication protocol implementation. </w:t>
      </w:r>
    </w:p>
    <w:p w:rsidR="000558A3" w:rsidRDefault="00C712DB" w:rsidP="00743FCC">
      <w:pPr>
        <w:pStyle w:val="Heading2"/>
        <w:numPr>
          <w:ilvl w:val="1"/>
          <w:numId w:val="15"/>
        </w:numPr>
      </w:pPr>
      <w:r>
        <w:t xml:space="preserve"> </w:t>
      </w:r>
      <w:bookmarkStart w:id="45" w:name="_Toc216681607"/>
      <w:r>
        <w:t>Contingency M</w:t>
      </w:r>
      <w:r w:rsidR="000558A3" w:rsidRPr="00512AFF">
        <w:t>ethod</w:t>
      </w:r>
      <w:bookmarkEnd w:id="45"/>
      <w:r w:rsidR="000558A3" w:rsidRPr="00512AFF">
        <w:t xml:space="preserve"> </w:t>
      </w:r>
    </w:p>
    <w:p w:rsidR="000558A3" w:rsidRPr="00512AFF" w:rsidRDefault="000558A3" w:rsidP="00703E41">
      <w:pPr>
        <w:pStyle w:val="ENC2"/>
      </w:pPr>
      <w:r w:rsidRPr="00512AFF">
        <w:t>To mitigate the multiple backlog and problems we make different changes on schedule. On the first part of the project Melvin Rivera was reassigned to help with the analog circuit while the Bluetooth module arrived. He was also assigned to work with the microcontroller in the initialization, data sampling, and UART communication process. Alexis Ortiz was assigned to deal with the Bluetooth in the cell phone. Due to the several delays extra hours were assigned to the team, and start w</w:t>
      </w:r>
      <w:r w:rsidR="00703E41">
        <w:t>orked on the weekends.</w:t>
      </w:r>
    </w:p>
    <w:p w:rsidR="00556DC3" w:rsidRPr="003359DF" w:rsidRDefault="003359DF" w:rsidP="00743FCC">
      <w:pPr>
        <w:pStyle w:val="Heading1"/>
        <w:numPr>
          <w:ilvl w:val="0"/>
          <w:numId w:val="15"/>
        </w:numPr>
        <w:rPr>
          <w:rFonts w:eastAsiaTheme="minorHAnsi"/>
        </w:rPr>
      </w:pPr>
      <w:r w:rsidRPr="003359DF">
        <w:rPr>
          <w:rFonts w:eastAsiaTheme="minorHAnsi"/>
        </w:rPr>
        <w:t xml:space="preserve"> </w:t>
      </w:r>
      <w:bookmarkStart w:id="46" w:name="_Toc216681608"/>
      <w:r w:rsidR="00556DC3" w:rsidRPr="003359DF">
        <w:rPr>
          <w:rFonts w:eastAsiaTheme="minorHAnsi"/>
        </w:rPr>
        <w:t>Market Overview</w:t>
      </w:r>
      <w:bookmarkEnd w:id="46"/>
    </w:p>
    <w:p w:rsidR="003359DF" w:rsidRDefault="00556DC3" w:rsidP="00703E41">
      <w:pPr>
        <w:pStyle w:val="ENC2"/>
        <w:rPr>
          <w:b/>
        </w:rPr>
      </w:pPr>
      <w:bookmarkStart w:id="47" w:name="_Toc208737715"/>
      <w:bookmarkStart w:id="48" w:name="_Toc208740214"/>
      <w:r w:rsidRPr="003359DF">
        <w:t xml:space="preserve">The following section describes other products and compares </w:t>
      </w:r>
      <w:r w:rsidR="00703E41">
        <w:t xml:space="preserve">it with our </w:t>
      </w:r>
      <w:r w:rsidRPr="003359DF">
        <w:t>product</w:t>
      </w:r>
      <w:bookmarkStart w:id="49" w:name="_Toc208740215"/>
      <w:bookmarkEnd w:id="47"/>
      <w:bookmarkEnd w:id="48"/>
      <w:r w:rsidR="00703E41">
        <w:t>.</w:t>
      </w:r>
    </w:p>
    <w:p w:rsidR="00556DC3" w:rsidRPr="00743FCC" w:rsidRDefault="00556DC3" w:rsidP="00743FCC">
      <w:pPr>
        <w:pStyle w:val="Heading2"/>
        <w:numPr>
          <w:ilvl w:val="1"/>
          <w:numId w:val="15"/>
        </w:numPr>
      </w:pPr>
      <w:r w:rsidRPr="00743FCC">
        <w:t xml:space="preserve"> </w:t>
      </w:r>
      <w:bookmarkStart w:id="50" w:name="_Toc216681609"/>
      <w:r w:rsidRPr="00743FCC">
        <w:t>Potential Customers</w:t>
      </w:r>
      <w:bookmarkEnd w:id="49"/>
      <w:bookmarkEnd w:id="50"/>
    </w:p>
    <w:p w:rsidR="00556DC3" w:rsidRPr="003359DF" w:rsidRDefault="00556DC3" w:rsidP="00C712DB">
      <w:pPr>
        <w:pStyle w:val="ENC2"/>
      </w:pPr>
      <w:r w:rsidRPr="003359DF">
        <w:t>Our potential customer base includes patients with the following risk factors:</w:t>
      </w:r>
    </w:p>
    <w:p w:rsidR="00556DC3" w:rsidRPr="00C712DB" w:rsidRDefault="00556DC3" w:rsidP="00C712DB">
      <w:pPr>
        <w:pStyle w:val="ENC2"/>
        <w:numPr>
          <w:ilvl w:val="0"/>
          <w:numId w:val="13"/>
        </w:numPr>
      </w:pPr>
      <w:r w:rsidRPr="00C712DB">
        <w:t>Diagnosed with or suffered from:</w:t>
      </w:r>
    </w:p>
    <w:p w:rsidR="00556DC3" w:rsidRPr="003359DF" w:rsidRDefault="00556DC3" w:rsidP="00C712DB">
      <w:pPr>
        <w:pStyle w:val="ENC2"/>
        <w:numPr>
          <w:ilvl w:val="1"/>
          <w:numId w:val="13"/>
        </w:numPr>
      </w:pPr>
      <w:r w:rsidRPr="003359DF">
        <w:t>Cardiovascular Disease</w:t>
      </w:r>
    </w:p>
    <w:p w:rsidR="00556DC3" w:rsidRPr="003359DF" w:rsidRDefault="00556DC3" w:rsidP="00C712DB">
      <w:pPr>
        <w:pStyle w:val="ENC2"/>
        <w:numPr>
          <w:ilvl w:val="1"/>
          <w:numId w:val="13"/>
        </w:numPr>
      </w:pPr>
      <w:r w:rsidRPr="003359DF">
        <w:t>Congenital Heart Defects</w:t>
      </w:r>
    </w:p>
    <w:p w:rsidR="00556DC3" w:rsidRPr="003359DF" w:rsidRDefault="00556DC3" w:rsidP="00C712DB">
      <w:pPr>
        <w:pStyle w:val="ENC2"/>
        <w:numPr>
          <w:ilvl w:val="1"/>
          <w:numId w:val="13"/>
        </w:numPr>
      </w:pPr>
      <w:r w:rsidRPr="003359DF">
        <w:t>Stroke</w:t>
      </w:r>
    </w:p>
    <w:p w:rsidR="00556DC3" w:rsidRPr="003359DF" w:rsidRDefault="00556DC3" w:rsidP="00C712DB">
      <w:pPr>
        <w:pStyle w:val="ENC2"/>
        <w:numPr>
          <w:ilvl w:val="1"/>
          <w:numId w:val="13"/>
        </w:numPr>
      </w:pPr>
      <w:r w:rsidRPr="003359DF">
        <w:t>Diabetes</w:t>
      </w:r>
    </w:p>
    <w:p w:rsidR="00556DC3" w:rsidRPr="003359DF" w:rsidRDefault="00556DC3" w:rsidP="00C712DB">
      <w:pPr>
        <w:pStyle w:val="ENC2"/>
        <w:numPr>
          <w:ilvl w:val="1"/>
          <w:numId w:val="13"/>
        </w:numPr>
      </w:pPr>
      <w:r w:rsidRPr="003359DF">
        <w:lastRenderedPageBreak/>
        <w:t>High Blood Pressure</w:t>
      </w:r>
    </w:p>
    <w:p w:rsidR="00556DC3" w:rsidRPr="003359DF" w:rsidRDefault="00556DC3" w:rsidP="00C712DB">
      <w:pPr>
        <w:pStyle w:val="ENC2"/>
        <w:numPr>
          <w:ilvl w:val="1"/>
          <w:numId w:val="13"/>
        </w:numPr>
      </w:pPr>
      <w:r w:rsidRPr="003359DF">
        <w:t>High Cholesterol Level</w:t>
      </w:r>
    </w:p>
    <w:p w:rsidR="00556DC3" w:rsidRPr="00C712DB" w:rsidRDefault="00556DC3" w:rsidP="00C712DB">
      <w:pPr>
        <w:pStyle w:val="ENC2"/>
        <w:numPr>
          <w:ilvl w:val="1"/>
          <w:numId w:val="13"/>
        </w:numPr>
      </w:pPr>
      <w:r w:rsidRPr="00C712DB">
        <w:t>Have a family history of heart disease</w:t>
      </w:r>
    </w:p>
    <w:p w:rsidR="00556DC3" w:rsidRPr="00C712DB" w:rsidRDefault="00556DC3" w:rsidP="00C712DB">
      <w:pPr>
        <w:pStyle w:val="ENC2"/>
        <w:numPr>
          <w:ilvl w:val="1"/>
          <w:numId w:val="13"/>
        </w:numPr>
      </w:pPr>
      <w:r w:rsidRPr="00C712DB">
        <w:t>Over the age of 65</w:t>
      </w:r>
    </w:p>
    <w:p w:rsidR="00556DC3" w:rsidRPr="00C712DB" w:rsidRDefault="00556DC3" w:rsidP="00C712DB">
      <w:pPr>
        <w:pStyle w:val="ENC2"/>
        <w:numPr>
          <w:ilvl w:val="1"/>
          <w:numId w:val="13"/>
        </w:numPr>
      </w:pPr>
      <w:r w:rsidRPr="00C712DB">
        <w:t>Overweight or obese</w:t>
      </w:r>
    </w:p>
    <w:p w:rsidR="00556DC3" w:rsidRPr="00C712DB" w:rsidRDefault="00556DC3" w:rsidP="00C712DB">
      <w:pPr>
        <w:pStyle w:val="ENC2"/>
        <w:numPr>
          <w:ilvl w:val="1"/>
          <w:numId w:val="13"/>
        </w:numPr>
      </w:pPr>
      <w:r w:rsidRPr="00C712DB">
        <w:t>Increased use of tobacco or alcohol</w:t>
      </w:r>
    </w:p>
    <w:p w:rsidR="00556DC3" w:rsidRPr="00C712DB" w:rsidRDefault="00556DC3" w:rsidP="00C712DB">
      <w:pPr>
        <w:pStyle w:val="ENC2"/>
        <w:numPr>
          <w:ilvl w:val="1"/>
          <w:numId w:val="13"/>
        </w:numPr>
      </w:pPr>
      <w:r w:rsidRPr="00C712DB">
        <w:t>Physical inactivity</w:t>
      </w:r>
    </w:p>
    <w:p w:rsidR="00556DC3" w:rsidRPr="00C712DB" w:rsidRDefault="00556DC3" w:rsidP="00C712DB">
      <w:pPr>
        <w:pStyle w:val="ENC2"/>
        <w:numPr>
          <w:ilvl w:val="1"/>
          <w:numId w:val="13"/>
        </w:numPr>
      </w:pPr>
      <w:r w:rsidRPr="00C712DB">
        <w:t>Had a heart transplant/pacemaker</w:t>
      </w:r>
    </w:p>
    <w:p w:rsidR="00556DC3" w:rsidRPr="00C712DB" w:rsidRDefault="00556DC3" w:rsidP="00C712DB">
      <w:pPr>
        <w:pStyle w:val="ENC2"/>
        <w:numPr>
          <w:ilvl w:val="1"/>
          <w:numId w:val="13"/>
        </w:numPr>
      </w:pPr>
      <w:r w:rsidRPr="00C712DB">
        <w:t>Waist size</w:t>
      </w:r>
    </w:p>
    <w:p w:rsidR="00556DC3" w:rsidRPr="00C712DB" w:rsidRDefault="00556DC3" w:rsidP="00C712DB">
      <w:pPr>
        <w:pStyle w:val="ENC2"/>
        <w:numPr>
          <w:ilvl w:val="1"/>
          <w:numId w:val="13"/>
        </w:numPr>
      </w:pPr>
      <w:r w:rsidRPr="00C712DB">
        <w:t>Triglycerides</w:t>
      </w:r>
    </w:p>
    <w:p w:rsidR="00556DC3" w:rsidRPr="003359DF" w:rsidRDefault="00556DC3" w:rsidP="00743FCC">
      <w:pPr>
        <w:pStyle w:val="Heading2"/>
        <w:numPr>
          <w:ilvl w:val="1"/>
          <w:numId w:val="15"/>
        </w:numPr>
      </w:pPr>
      <w:bookmarkStart w:id="51" w:name="_Toc208740216"/>
      <w:r w:rsidRPr="003359DF">
        <w:t xml:space="preserve"> </w:t>
      </w:r>
      <w:bookmarkStart w:id="52" w:name="_Toc216681610"/>
      <w:r w:rsidRPr="003359DF">
        <w:t>Current Competition: Advantages and Disadvantages</w:t>
      </w:r>
      <w:bookmarkEnd w:id="51"/>
      <w:bookmarkEnd w:id="52"/>
    </w:p>
    <w:p w:rsidR="00556DC3" w:rsidRPr="003359DF" w:rsidRDefault="00556DC3" w:rsidP="00C712DB">
      <w:pPr>
        <w:pStyle w:val="ENC2"/>
      </w:pPr>
      <w:r w:rsidRPr="003359DF">
        <w:t xml:space="preserve">Other existing products come from the </w:t>
      </w:r>
      <w:proofErr w:type="spellStart"/>
      <w:proofErr w:type="gramStart"/>
      <w:r w:rsidRPr="003359DF">
        <w:t>LifeSync</w:t>
      </w:r>
      <w:proofErr w:type="spellEnd"/>
      <w:r w:rsidRPr="003359DF">
        <w:t>®</w:t>
      </w:r>
      <w:proofErr w:type="gramEnd"/>
      <w:r w:rsidRPr="003359DF">
        <w:t xml:space="preserve"> Corporation and Alive Technologies </w:t>
      </w:r>
      <w:r w:rsidRPr="003359DF">
        <w:rPr>
          <w:vertAlign w:val="superscript"/>
        </w:rPr>
        <w:t>[4]</w:t>
      </w:r>
      <w:r w:rsidRPr="003359DF">
        <w:t xml:space="preserve">. </w:t>
      </w:r>
      <w:proofErr w:type="spellStart"/>
      <w:r w:rsidRPr="003359DF">
        <w:t>LifeSync</w:t>
      </w:r>
      <w:proofErr w:type="spellEnd"/>
      <w:r w:rsidRPr="003359DF">
        <w:t>® has developed a wireless ECG transceiver which uses a special 12 lead electrode that is also produced by them. The patient transceiver uses Bluetooth to wirelessly transmit the data to a monitor transceiver which connects using wires to a standard hospital ECG machine. This helps with continuous monitoring of the patient, and makes it easier for nurses to set up a patient’s ECG. However, since it still requires the monitor transceiver to be connected to a standard ECG machine, its main function is to replace the bedside ECG machine. It is not as portable as our unit, and the electrodes may make it uncomfortable to wear.</w:t>
      </w:r>
    </w:p>
    <w:p w:rsidR="00556DC3" w:rsidRPr="003359DF" w:rsidRDefault="00556DC3" w:rsidP="00556DC3">
      <w:pPr>
        <w:pStyle w:val="PARRA3"/>
        <w:ind w:left="0"/>
        <w:jc w:val="center"/>
        <w:rPr>
          <w:rFonts w:asciiTheme="minorHAnsi" w:hAnsiTheme="minorHAnsi"/>
          <w:szCs w:val="24"/>
        </w:rPr>
      </w:pPr>
      <w:r w:rsidRPr="003359DF">
        <w:rPr>
          <w:rFonts w:asciiTheme="minorHAnsi" w:hAnsiTheme="minorHAnsi"/>
          <w:noProof/>
          <w:szCs w:val="24"/>
          <w:lang w:bidi="ar-SA"/>
        </w:rPr>
        <w:lastRenderedPageBreak/>
        <w:drawing>
          <wp:inline distT="0" distB="0" distL="0" distR="0">
            <wp:extent cx="1995805" cy="2003425"/>
            <wp:effectExtent l="19050" t="0" r="4445" b="0"/>
            <wp:docPr id="32" name="Picture 2" descr="293385620_ab4440fd25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93385620_ab4440fd25_o"/>
                    <pic:cNvPicPr>
                      <a:picLocks noChangeAspect="1" noChangeArrowheads="1"/>
                    </pic:cNvPicPr>
                  </pic:nvPicPr>
                  <pic:blipFill>
                    <a:blip r:embed="rId28" cstate="print"/>
                    <a:srcRect/>
                    <a:stretch>
                      <a:fillRect/>
                    </a:stretch>
                  </pic:blipFill>
                  <pic:spPr bwMode="auto">
                    <a:xfrm>
                      <a:off x="0" y="0"/>
                      <a:ext cx="1995805" cy="2003425"/>
                    </a:xfrm>
                    <a:prstGeom prst="rect">
                      <a:avLst/>
                    </a:prstGeom>
                    <a:noFill/>
                    <a:ln w="9525">
                      <a:noFill/>
                      <a:miter lim="800000"/>
                      <a:headEnd/>
                      <a:tailEnd/>
                    </a:ln>
                  </pic:spPr>
                </pic:pic>
              </a:graphicData>
            </a:graphic>
          </wp:inline>
        </w:drawing>
      </w:r>
    </w:p>
    <w:p w:rsidR="00556DC3" w:rsidRPr="003359DF" w:rsidRDefault="00C712DB" w:rsidP="00C712DB">
      <w:pPr>
        <w:pStyle w:val="Caption"/>
        <w:jc w:val="center"/>
        <w:rPr>
          <w:b w:val="0"/>
          <w:sz w:val="24"/>
          <w:szCs w:val="24"/>
        </w:rPr>
      </w:pPr>
      <w:bookmarkStart w:id="53" w:name="_Toc208740273"/>
      <w:bookmarkStart w:id="54" w:name="_Toc216681648"/>
      <w:r>
        <w:t xml:space="preserve">Figure </w:t>
      </w:r>
      <w:fldSimple w:instr=" SEQ Figure \* ARABIC ">
        <w:r w:rsidR="00CD3CBE">
          <w:rPr>
            <w:noProof/>
          </w:rPr>
          <w:t>10</w:t>
        </w:r>
      </w:fldSimple>
      <w:r w:rsidR="00556DC3" w:rsidRPr="003359DF">
        <w:rPr>
          <w:b w:val="0"/>
          <w:sz w:val="24"/>
          <w:szCs w:val="24"/>
        </w:rPr>
        <w:t xml:space="preserve"> </w:t>
      </w:r>
      <w:proofErr w:type="spellStart"/>
      <w:r w:rsidR="00556DC3" w:rsidRPr="00C712DB">
        <w:rPr>
          <w:b w:val="0"/>
        </w:rPr>
        <w:t>LifeSync</w:t>
      </w:r>
      <w:proofErr w:type="spellEnd"/>
      <w:r w:rsidR="00556DC3" w:rsidRPr="00C712DB">
        <w:rPr>
          <w:b w:val="0"/>
        </w:rPr>
        <w:t xml:space="preserve"> Wireless ECG</w:t>
      </w:r>
      <w:bookmarkEnd w:id="53"/>
      <w:bookmarkEnd w:id="54"/>
    </w:p>
    <w:p w:rsidR="000558A3" w:rsidRPr="00512AFF" w:rsidRDefault="00556DC3" w:rsidP="00C712DB">
      <w:pPr>
        <w:pStyle w:val="ENC2"/>
        <w:rPr>
          <w:rFonts w:asciiTheme="minorHAnsi" w:hAnsiTheme="minorHAnsi"/>
        </w:rPr>
      </w:pPr>
      <w:r w:rsidRPr="003359DF">
        <w:t xml:space="preserve">The Alive Technologies Alive Heart Monitor is quite an advanced device that monitors the user's ECG and transmits it to the user's phone via Bluetooth </w:t>
      </w:r>
      <w:r w:rsidRPr="003359DF">
        <w:rPr>
          <w:vertAlign w:val="superscript"/>
        </w:rPr>
        <w:t>[5]</w:t>
      </w:r>
      <w:r w:rsidRPr="003359DF">
        <w:t>. The device connects with two electrodes to a patient’s body. The main market of this product appears to be athletes since a software package called Mobile Sports Monitoring is also available for sale. With this software, the device can monitor the athlete’s ECG, heart rate, speed, altitude, and tracks the person’s location. However, the company is based in Australia and is still looking for distributers. Therefore, this product may not be easily available for purchase yet.</w:t>
      </w:r>
    </w:p>
    <w:p w:rsidR="00743FCC" w:rsidRDefault="00743FCC" w:rsidP="00743FCC">
      <w:pPr>
        <w:pStyle w:val="Heading1"/>
        <w:numPr>
          <w:ilvl w:val="0"/>
          <w:numId w:val="15"/>
        </w:numPr>
      </w:pPr>
      <w:bookmarkStart w:id="55" w:name="_Toc216681611"/>
      <w:r>
        <w:t>Results and Discussion</w:t>
      </w:r>
      <w:bookmarkEnd w:id="55"/>
    </w:p>
    <w:p w:rsidR="005F72A2" w:rsidRDefault="00337752" w:rsidP="00D627EF">
      <w:pPr>
        <w:pStyle w:val="ENC2"/>
      </w:pPr>
      <w:r w:rsidRPr="00337752">
        <w:t>The WARM Wireless ECG design was made, but there are constrain that we left to a future work due to the time limitation. First the algorithm must be adaptable. It means that it will have the ability to adapt to the patient to satisfy all patient needs. On that moment it only works for waves that have elevate Q peaks compare with the P and T peak. The main problem on the implementation was do that the system runs on real time, that's because we need faster microprocessor that can execute all the analysis at the same time of the sample rate. That means that the process of analyze the wave have to be less than   694ms.  Another constrain is that the system need a circuit that maintain the wave on a baseline. That is because when the patient moves the wave change it baseline and the amplitude parameters. Power consumption of the analog circuit is out of the scope of this project.</w:t>
      </w:r>
      <w:r w:rsidR="005F72A2">
        <w:br w:type="page"/>
      </w:r>
    </w:p>
    <w:p w:rsidR="004D3687" w:rsidRDefault="00512AFF" w:rsidP="00743FCC">
      <w:pPr>
        <w:pStyle w:val="Heading2"/>
        <w:numPr>
          <w:ilvl w:val="1"/>
          <w:numId w:val="15"/>
        </w:numPr>
      </w:pPr>
      <w:r w:rsidRPr="004D3687">
        <w:t xml:space="preserve"> </w:t>
      </w:r>
      <w:bookmarkStart w:id="56" w:name="_Toc216681612"/>
      <w:r w:rsidRPr="004D3687">
        <w:t>Social Impact</w:t>
      </w:r>
      <w:bookmarkEnd w:id="56"/>
      <w:r w:rsidRPr="004D3687">
        <w:t xml:space="preserve"> </w:t>
      </w:r>
    </w:p>
    <w:p w:rsidR="00512AFF" w:rsidRPr="00512AFF" w:rsidRDefault="00512AFF" w:rsidP="00C712DB">
      <w:pPr>
        <w:pStyle w:val="ENC2"/>
        <w:rPr>
          <w:sz w:val="26"/>
          <w:szCs w:val="26"/>
        </w:rPr>
      </w:pPr>
      <w:r w:rsidRPr="00512AFF">
        <w:t xml:space="preserve">The social impact of the WARM ECG Monitor system cover from a better </w:t>
      </w:r>
      <w:r w:rsidR="004D3687">
        <w:tab/>
      </w:r>
      <w:r w:rsidRPr="00512AFF">
        <w:t>possible diagnosis, due to the patient lives his daily life and the constant monitoring. Also the diagnosed could be improved because the patient wasn’t perturbed psychologically by the hospital environment, until saving economic resources by the reduction in hospitalization costs. The patient’s family also suffer the benefit, that because with the constant monitor of their familiar, they could have more serenity. In case than an emergency occur the device can alert, and the patient could receive more rapidly the attention, incrementing their chances of survive.</w:t>
      </w:r>
    </w:p>
    <w:p w:rsidR="00512AFF" w:rsidRPr="00C712DB" w:rsidRDefault="00512AFF" w:rsidP="00743FCC">
      <w:pPr>
        <w:pStyle w:val="Heading2"/>
        <w:numPr>
          <w:ilvl w:val="1"/>
          <w:numId w:val="15"/>
        </w:numPr>
      </w:pPr>
      <w:r w:rsidRPr="00C712DB">
        <w:rPr>
          <w:rStyle w:val="Heading3Char"/>
          <w:b/>
          <w:bCs/>
          <w:i/>
          <w:iCs/>
          <w:sz w:val="28"/>
        </w:rPr>
        <w:t xml:space="preserve"> </w:t>
      </w:r>
      <w:bookmarkStart w:id="57" w:name="_Toc216681613"/>
      <w:r w:rsidRPr="00C712DB">
        <w:rPr>
          <w:rStyle w:val="Heading3Char"/>
          <w:b/>
          <w:bCs/>
          <w:i/>
          <w:iCs/>
          <w:sz w:val="28"/>
        </w:rPr>
        <w:t>Environmental Impact</w:t>
      </w:r>
      <w:bookmarkEnd w:id="57"/>
      <w:r w:rsidRPr="00C712DB">
        <w:t xml:space="preserve"> </w:t>
      </w:r>
    </w:p>
    <w:p w:rsidR="004D3687" w:rsidRPr="00743FCC" w:rsidRDefault="00512AFF" w:rsidP="00743FCC">
      <w:pPr>
        <w:pStyle w:val="ENC2"/>
      </w:pPr>
      <w:r w:rsidRPr="00743FCC">
        <w:rPr>
          <w:rStyle w:val="SubtleEmphasis"/>
          <w:i w:val="0"/>
          <w:iCs w:val="0"/>
          <w:color w:val="auto"/>
        </w:rPr>
        <w:t xml:space="preserve">This assessment was carried out by identifying the project’s activities or actions that may cause environmental impacts and the environmental components and elements of each medium that may suffer such impacts. </w:t>
      </w:r>
      <w:r w:rsidRPr="00743FCC">
        <w:t>This project is categorized as low environmental impact since all electronic parts meets the requirements Restriction of Hazardous Substances (</w:t>
      </w:r>
      <w:proofErr w:type="spellStart"/>
      <w:r w:rsidRPr="00743FCC">
        <w:t>RoHS</w:t>
      </w:r>
      <w:proofErr w:type="spellEnd"/>
      <w:r w:rsidRPr="00743FCC">
        <w:t xml:space="preserve">) directive. </w:t>
      </w:r>
      <w:proofErr w:type="spellStart"/>
      <w:r w:rsidRPr="00743FCC">
        <w:t>RoHS</w:t>
      </w:r>
      <w:proofErr w:type="spellEnd"/>
      <w:r w:rsidRPr="00743FCC">
        <w:t xml:space="preserve"> was originated in the European Union and restricts the use of specific hazardous materials found in electrical and electronic products. </w:t>
      </w:r>
      <w:r w:rsidR="00C462CA">
        <w:t>W</w:t>
      </w:r>
      <w:r w:rsidRPr="00743FCC">
        <w:t>ith this directive</w:t>
      </w:r>
      <w:r w:rsidR="00C462CA">
        <w:rPr>
          <w:rStyle w:val="FootnoteReference"/>
        </w:rPr>
        <w:footnoteReference w:id="3"/>
      </w:r>
      <w:r w:rsidRPr="00743FCC">
        <w:t xml:space="preserve"> </w:t>
      </w:r>
      <w:r w:rsidR="004D3687" w:rsidRPr="00743FCC">
        <w:t>the following</w:t>
      </w:r>
      <w:r w:rsidRPr="00743FCC">
        <w:t xml:space="preserve"> banned substances are not present on these components:</w:t>
      </w:r>
    </w:p>
    <w:p w:rsidR="00512AFF" w:rsidRPr="004D3687" w:rsidRDefault="00512AFF" w:rsidP="00C712DB">
      <w:pPr>
        <w:pStyle w:val="ENC2"/>
        <w:numPr>
          <w:ilvl w:val="0"/>
          <w:numId w:val="13"/>
        </w:numPr>
      </w:pPr>
      <w:r w:rsidRPr="004D3687">
        <w:t xml:space="preserve">Cadmium </w:t>
      </w:r>
    </w:p>
    <w:p w:rsidR="00512AFF" w:rsidRPr="00512AFF" w:rsidRDefault="00512AFF" w:rsidP="00C712DB">
      <w:pPr>
        <w:pStyle w:val="ENC2"/>
        <w:numPr>
          <w:ilvl w:val="0"/>
          <w:numId w:val="13"/>
        </w:numPr>
      </w:pPr>
      <w:r w:rsidRPr="00512AFF">
        <w:t xml:space="preserve">Lead </w:t>
      </w:r>
    </w:p>
    <w:p w:rsidR="00512AFF" w:rsidRPr="00512AFF" w:rsidRDefault="00512AFF" w:rsidP="00C712DB">
      <w:pPr>
        <w:pStyle w:val="ENC2"/>
        <w:numPr>
          <w:ilvl w:val="0"/>
          <w:numId w:val="13"/>
        </w:numPr>
      </w:pPr>
      <w:r w:rsidRPr="00512AFF">
        <w:t xml:space="preserve">Mercury </w:t>
      </w:r>
    </w:p>
    <w:p w:rsidR="00512AFF" w:rsidRPr="00512AFF" w:rsidRDefault="00512AFF" w:rsidP="00C712DB">
      <w:pPr>
        <w:pStyle w:val="ENC2"/>
        <w:numPr>
          <w:ilvl w:val="0"/>
          <w:numId w:val="13"/>
        </w:numPr>
      </w:pPr>
      <w:proofErr w:type="spellStart"/>
      <w:r w:rsidRPr="00512AFF">
        <w:t>Hexavalent</w:t>
      </w:r>
      <w:proofErr w:type="spellEnd"/>
      <w:r w:rsidRPr="00512AFF">
        <w:t xml:space="preserve"> chromium </w:t>
      </w:r>
    </w:p>
    <w:p w:rsidR="00512AFF" w:rsidRPr="00512AFF" w:rsidRDefault="00512AFF" w:rsidP="00C712DB">
      <w:pPr>
        <w:pStyle w:val="ENC2"/>
        <w:numPr>
          <w:ilvl w:val="0"/>
          <w:numId w:val="13"/>
        </w:numPr>
      </w:pPr>
      <w:r w:rsidRPr="00512AFF">
        <w:t>PBB (</w:t>
      </w:r>
      <w:proofErr w:type="spellStart"/>
      <w:r w:rsidRPr="00512AFF">
        <w:t>Polybrominated</w:t>
      </w:r>
      <w:proofErr w:type="spellEnd"/>
      <w:r w:rsidRPr="00512AFF">
        <w:t xml:space="preserve"> Bi-Phenyl) </w:t>
      </w:r>
    </w:p>
    <w:p w:rsidR="00512AFF" w:rsidRPr="00512AFF" w:rsidRDefault="00512AFF" w:rsidP="00C712DB">
      <w:pPr>
        <w:pStyle w:val="ENC2"/>
        <w:numPr>
          <w:ilvl w:val="0"/>
          <w:numId w:val="13"/>
        </w:numPr>
      </w:pPr>
      <w:r w:rsidRPr="00512AFF">
        <w:t>PBDE (</w:t>
      </w:r>
      <w:proofErr w:type="spellStart"/>
      <w:r w:rsidRPr="00512AFF">
        <w:t>Polybrominated</w:t>
      </w:r>
      <w:proofErr w:type="spellEnd"/>
      <w:r w:rsidRPr="00512AFF">
        <w:t xml:space="preserve"> </w:t>
      </w:r>
      <w:proofErr w:type="spellStart"/>
      <w:r w:rsidRPr="00512AFF">
        <w:t>Diphenyl</w:t>
      </w:r>
      <w:proofErr w:type="spellEnd"/>
      <w:r w:rsidRPr="00512AFF">
        <w:t xml:space="preserve"> Ether)</w:t>
      </w:r>
    </w:p>
    <w:p w:rsidR="00512AFF" w:rsidRPr="005D3243" w:rsidRDefault="00512AFF" w:rsidP="00743FCC">
      <w:pPr>
        <w:pStyle w:val="Heading3"/>
        <w:numPr>
          <w:ilvl w:val="2"/>
          <w:numId w:val="15"/>
        </w:numPr>
        <w:rPr>
          <w:szCs w:val="24"/>
        </w:rPr>
      </w:pPr>
      <w:r w:rsidRPr="005D3243">
        <w:rPr>
          <w:szCs w:val="24"/>
        </w:rPr>
        <w:t xml:space="preserve"> </w:t>
      </w:r>
      <w:bookmarkStart w:id="58" w:name="_Toc216681614"/>
      <w:r w:rsidRPr="005D3243">
        <w:rPr>
          <w:szCs w:val="24"/>
        </w:rPr>
        <w:t>Hardware Components Environmental Regulations</w:t>
      </w:r>
      <w:bookmarkEnd w:id="58"/>
    </w:p>
    <w:p w:rsidR="00512AFF" w:rsidRPr="004D3687" w:rsidRDefault="00512AFF" w:rsidP="00C712DB">
      <w:pPr>
        <w:pStyle w:val="ENC2"/>
      </w:pPr>
      <w:r w:rsidRPr="004D3687">
        <w:lastRenderedPageBreak/>
        <w:t xml:space="preserve">This section describes the hardware environmental regulation that the components meet. In </w:t>
      </w:r>
      <w:r w:rsidR="004D3687" w:rsidRPr="004D3687">
        <w:t>table 2</w:t>
      </w:r>
      <w:r w:rsidR="004D3687" w:rsidRPr="004D3687">
        <w:rPr>
          <w:color w:val="FF0000"/>
        </w:rPr>
        <w:t xml:space="preserve"> </w:t>
      </w:r>
      <w:r w:rsidRPr="004D3687">
        <w:t>environmental regulation and components are summarized.</w:t>
      </w: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003"/>
        <w:gridCol w:w="3135"/>
        <w:gridCol w:w="3420"/>
      </w:tblGrid>
      <w:tr w:rsidR="00512AFF" w:rsidRPr="004D3687" w:rsidTr="00D85B85">
        <w:tc>
          <w:tcPr>
            <w:tcW w:w="3003" w:type="dxa"/>
          </w:tcPr>
          <w:p w:rsidR="00512AFF" w:rsidRPr="004D3687" w:rsidRDefault="00512AFF" w:rsidP="00D85B85">
            <w:pPr>
              <w:tabs>
                <w:tab w:val="center" w:pos="1089"/>
                <w:tab w:val="right" w:pos="2178"/>
              </w:tabs>
              <w:spacing w:after="0" w:line="240" w:lineRule="auto"/>
              <w:jc w:val="center"/>
              <w:rPr>
                <w:b/>
                <w:sz w:val="24"/>
                <w:szCs w:val="24"/>
                <w:u w:val="single"/>
              </w:rPr>
            </w:pPr>
            <w:r w:rsidRPr="004D3687">
              <w:rPr>
                <w:b/>
                <w:sz w:val="24"/>
                <w:szCs w:val="24"/>
                <w:u w:val="single"/>
              </w:rPr>
              <w:t>Component</w:t>
            </w:r>
          </w:p>
        </w:tc>
        <w:tc>
          <w:tcPr>
            <w:tcW w:w="3135" w:type="dxa"/>
          </w:tcPr>
          <w:p w:rsidR="00512AFF" w:rsidRPr="004D3687" w:rsidRDefault="00512AFF" w:rsidP="00D85B85">
            <w:pPr>
              <w:spacing w:after="0" w:line="240" w:lineRule="auto"/>
              <w:jc w:val="center"/>
              <w:rPr>
                <w:b/>
                <w:sz w:val="24"/>
                <w:szCs w:val="24"/>
                <w:u w:val="single"/>
              </w:rPr>
            </w:pPr>
            <w:r w:rsidRPr="004D3687">
              <w:rPr>
                <w:b/>
                <w:sz w:val="24"/>
                <w:szCs w:val="24"/>
                <w:u w:val="single"/>
              </w:rPr>
              <w:t>Model/Info</w:t>
            </w:r>
          </w:p>
        </w:tc>
        <w:tc>
          <w:tcPr>
            <w:tcW w:w="3420" w:type="dxa"/>
          </w:tcPr>
          <w:p w:rsidR="00512AFF" w:rsidRPr="004D3687" w:rsidRDefault="00512AFF" w:rsidP="00D85B85">
            <w:pPr>
              <w:spacing w:after="0" w:line="240" w:lineRule="auto"/>
              <w:jc w:val="center"/>
              <w:rPr>
                <w:b/>
                <w:sz w:val="24"/>
                <w:szCs w:val="24"/>
                <w:u w:val="single"/>
              </w:rPr>
            </w:pPr>
            <w:r w:rsidRPr="004D3687">
              <w:rPr>
                <w:b/>
                <w:sz w:val="24"/>
                <w:szCs w:val="24"/>
                <w:u w:val="single"/>
              </w:rPr>
              <w:t>Environmental Regulation</w:t>
            </w:r>
          </w:p>
        </w:tc>
      </w:tr>
      <w:tr w:rsidR="00512AFF" w:rsidRPr="004D3687" w:rsidTr="00D85B85">
        <w:tc>
          <w:tcPr>
            <w:tcW w:w="3003" w:type="dxa"/>
          </w:tcPr>
          <w:p w:rsidR="00512AFF" w:rsidRPr="004D3687" w:rsidRDefault="00512AFF" w:rsidP="00D85B85">
            <w:pPr>
              <w:spacing w:after="0" w:line="240" w:lineRule="auto"/>
              <w:rPr>
                <w:i/>
                <w:sz w:val="24"/>
                <w:szCs w:val="24"/>
              </w:rPr>
            </w:pPr>
            <w:r w:rsidRPr="004D3687">
              <w:rPr>
                <w:i/>
                <w:sz w:val="24"/>
                <w:szCs w:val="24"/>
              </w:rPr>
              <w:t>Microcontroller</w:t>
            </w:r>
          </w:p>
        </w:tc>
        <w:tc>
          <w:tcPr>
            <w:tcW w:w="3135" w:type="dxa"/>
          </w:tcPr>
          <w:p w:rsidR="00512AFF" w:rsidRPr="004D3687" w:rsidRDefault="00512AFF" w:rsidP="00D85B85">
            <w:pPr>
              <w:spacing w:after="0" w:line="240" w:lineRule="auto"/>
              <w:rPr>
                <w:sz w:val="24"/>
                <w:szCs w:val="24"/>
              </w:rPr>
            </w:pPr>
            <w:r w:rsidRPr="004D3687">
              <w:rPr>
                <w:sz w:val="24"/>
                <w:szCs w:val="24"/>
              </w:rPr>
              <w:t>MSP430F149</w:t>
            </w:r>
          </w:p>
        </w:tc>
        <w:tc>
          <w:tcPr>
            <w:tcW w:w="3420" w:type="dxa"/>
          </w:tcPr>
          <w:p w:rsidR="00512AFF" w:rsidRPr="004D3687" w:rsidRDefault="00512AFF" w:rsidP="00D85B85">
            <w:pPr>
              <w:spacing w:after="0" w:line="240" w:lineRule="auto"/>
              <w:rPr>
                <w:sz w:val="24"/>
                <w:szCs w:val="24"/>
              </w:rPr>
            </w:pPr>
            <w:r w:rsidRPr="004D3687">
              <w:rPr>
                <w:sz w:val="24"/>
                <w:szCs w:val="24"/>
              </w:rPr>
              <w:t>Green (</w:t>
            </w:r>
            <w:proofErr w:type="spellStart"/>
            <w:r w:rsidRPr="004D3687">
              <w:rPr>
                <w:sz w:val="24"/>
                <w:szCs w:val="24"/>
              </w:rPr>
              <w:t>RoHS</w:t>
            </w:r>
            <w:proofErr w:type="spellEnd"/>
            <w:r w:rsidRPr="004D3687">
              <w:rPr>
                <w:sz w:val="24"/>
                <w:szCs w:val="24"/>
              </w:rPr>
              <w:t xml:space="preserve"> &amp;</w:t>
            </w:r>
          </w:p>
          <w:p w:rsidR="00512AFF" w:rsidRPr="004D3687" w:rsidRDefault="00512AFF" w:rsidP="00D85B85">
            <w:pPr>
              <w:spacing w:after="0" w:line="240" w:lineRule="auto"/>
              <w:rPr>
                <w:sz w:val="24"/>
                <w:szCs w:val="24"/>
              </w:rPr>
            </w:pPr>
            <w:r w:rsidRPr="004D3687">
              <w:rPr>
                <w:sz w:val="24"/>
                <w:szCs w:val="24"/>
              </w:rPr>
              <w:t xml:space="preserve">no </w:t>
            </w:r>
            <w:proofErr w:type="spellStart"/>
            <w:r w:rsidRPr="004D3687">
              <w:rPr>
                <w:sz w:val="24"/>
                <w:szCs w:val="24"/>
              </w:rPr>
              <w:t>Sb</w:t>
            </w:r>
            <w:proofErr w:type="spellEnd"/>
            <w:r w:rsidRPr="004D3687">
              <w:rPr>
                <w:sz w:val="24"/>
                <w:szCs w:val="24"/>
              </w:rPr>
              <w:t>/Br)</w:t>
            </w:r>
          </w:p>
        </w:tc>
      </w:tr>
      <w:tr w:rsidR="00512AFF" w:rsidRPr="004D3687" w:rsidTr="00D85B85">
        <w:tc>
          <w:tcPr>
            <w:tcW w:w="3003" w:type="dxa"/>
          </w:tcPr>
          <w:p w:rsidR="00512AFF" w:rsidRPr="004D3687" w:rsidRDefault="00512AFF" w:rsidP="00D85B85">
            <w:pPr>
              <w:spacing w:after="0" w:line="240" w:lineRule="auto"/>
              <w:rPr>
                <w:i/>
                <w:sz w:val="24"/>
                <w:szCs w:val="24"/>
              </w:rPr>
            </w:pPr>
            <w:r w:rsidRPr="004D3687">
              <w:rPr>
                <w:i/>
                <w:sz w:val="24"/>
                <w:szCs w:val="24"/>
              </w:rPr>
              <w:t xml:space="preserve">Bluetooth </w:t>
            </w:r>
          </w:p>
        </w:tc>
        <w:tc>
          <w:tcPr>
            <w:tcW w:w="3135" w:type="dxa"/>
          </w:tcPr>
          <w:p w:rsidR="00512AFF" w:rsidRPr="004D3687" w:rsidRDefault="00512AFF" w:rsidP="00D85B85">
            <w:pPr>
              <w:spacing w:after="0" w:line="240" w:lineRule="auto"/>
              <w:rPr>
                <w:sz w:val="24"/>
                <w:szCs w:val="24"/>
              </w:rPr>
            </w:pPr>
            <w:proofErr w:type="spellStart"/>
            <w:r w:rsidRPr="004D3687">
              <w:rPr>
                <w:sz w:val="24"/>
                <w:szCs w:val="24"/>
              </w:rPr>
              <w:t>Bluegiga</w:t>
            </w:r>
            <w:proofErr w:type="spellEnd"/>
            <w:r w:rsidRPr="004D3687">
              <w:rPr>
                <w:sz w:val="24"/>
                <w:szCs w:val="24"/>
              </w:rPr>
              <w:t xml:space="preserve"> wt12</w:t>
            </w:r>
          </w:p>
        </w:tc>
        <w:tc>
          <w:tcPr>
            <w:tcW w:w="3420" w:type="dxa"/>
          </w:tcPr>
          <w:p w:rsidR="00512AFF" w:rsidRPr="004D3687" w:rsidRDefault="00512AFF" w:rsidP="00D85B85">
            <w:pPr>
              <w:spacing w:after="0" w:line="240" w:lineRule="auto"/>
              <w:rPr>
                <w:sz w:val="24"/>
                <w:szCs w:val="24"/>
              </w:rPr>
            </w:pPr>
            <w:proofErr w:type="spellStart"/>
            <w:r w:rsidRPr="004D3687">
              <w:rPr>
                <w:sz w:val="24"/>
                <w:szCs w:val="24"/>
              </w:rPr>
              <w:t>RoHS</w:t>
            </w:r>
            <w:proofErr w:type="spellEnd"/>
          </w:p>
        </w:tc>
      </w:tr>
      <w:tr w:rsidR="00512AFF" w:rsidRPr="004D3687" w:rsidTr="00D85B85">
        <w:tc>
          <w:tcPr>
            <w:tcW w:w="3003" w:type="dxa"/>
          </w:tcPr>
          <w:p w:rsidR="00512AFF" w:rsidRPr="004D3687" w:rsidRDefault="00512AFF" w:rsidP="00D85B85">
            <w:pPr>
              <w:spacing w:after="0" w:line="240" w:lineRule="auto"/>
              <w:rPr>
                <w:i/>
                <w:sz w:val="24"/>
                <w:szCs w:val="24"/>
              </w:rPr>
            </w:pPr>
            <w:r w:rsidRPr="004D3687">
              <w:rPr>
                <w:i/>
                <w:sz w:val="24"/>
                <w:szCs w:val="24"/>
              </w:rPr>
              <w:t>Instrumentation Amplifier</w:t>
            </w:r>
          </w:p>
        </w:tc>
        <w:tc>
          <w:tcPr>
            <w:tcW w:w="3135" w:type="dxa"/>
          </w:tcPr>
          <w:p w:rsidR="00512AFF" w:rsidRPr="004D3687" w:rsidRDefault="00512AFF" w:rsidP="00D85B85">
            <w:pPr>
              <w:spacing w:after="0" w:line="240" w:lineRule="auto"/>
              <w:rPr>
                <w:sz w:val="24"/>
                <w:szCs w:val="24"/>
              </w:rPr>
            </w:pPr>
            <w:r w:rsidRPr="004D3687">
              <w:rPr>
                <w:sz w:val="24"/>
                <w:szCs w:val="24"/>
              </w:rPr>
              <w:t xml:space="preserve">Analog devices </w:t>
            </w:r>
            <w:r w:rsidRPr="004D3687">
              <w:rPr>
                <w:i/>
                <w:sz w:val="24"/>
                <w:szCs w:val="24"/>
              </w:rPr>
              <w:t>AD624ADZ</w:t>
            </w:r>
          </w:p>
        </w:tc>
        <w:tc>
          <w:tcPr>
            <w:tcW w:w="3420" w:type="dxa"/>
          </w:tcPr>
          <w:p w:rsidR="00512AFF" w:rsidRPr="004D3687" w:rsidRDefault="00512AFF" w:rsidP="00D85B85">
            <w:pPr>
              <w:spacing w:after="0" w:line="240" w:lineRule="auto"/>
              <w:rPr>
                <w:sz w:val="24"/>
                <w:szCs w:val="24"/>
              </w:rPr>
            </w:pPr>
            <w:proofErr w:type="spellStart"/>
            <w:r w:rsidRPr="004D3687">
              <w:rPr>
                <w:sz w:val="24"/>
                <w:szCs w:val="24"/>
              </w:rPr>
              <w:t>RoHS</w:t>
            </w:r>
            <w:proofErr w:type="spellEnd"/>
          </w:p>
        </w:tc>
      </w:tr>
      <w:tr w:rsidR="00512AFF" w:rsidRPr="004D3687" w:rsidTr="00D85B85">
        <w:tc>
          <w:tcPr>
            <w:tcW w:w="3003" w:type="dxa"/>
          </w:tcPr>
          <w:p w:rsidR="00512AFF" w:rsidRPr="004D3687" w:rsidRDefault="00512AFF" w:rsidP="00D85B85">
            <w:pPr>
              <w:spacing w:after="0" w:line="240" w:lineRule="auto"/>
              <w:rPr>
                <w:i/>
                <w:sz w:val="24"/>
                <w:szCs w:val="24"/>
              </w:rPr>
            </w:pPr>
            <w:r w:rsidRPr="004D3687">
              <w:rPr>
                <w:i/>
                <w:sz w:val="24"/>
                <w:szCs w:val="24"/>
              </w:rPr>
              <w:t>Differential Amplifier</w:t>
            </w:r>
          </w:p>
        </w:tc>
        <w:tc>
          <w:tcPr>
            <w:tcW w:w="3135" w:type="dxa"/>
          </w:tcPr>
          <w:p w:rsidR="00512AFF" w:rsidRPr="004D3687" w:rsidRDefault="00512AFF" w:rsidP="00D85B85">
            <w:pPr>
              <w:spacing w:after="0" w:line="240" w:lineRule="auto"/>
              <w:rPr>
                <w:sz w:val="24"/>
                <w:szCs w:val="24"/>
              </w:rPr>
            </w:pPr>
            <w:r w:rsidRPr="004D3687">
              <w:rPr>
                <w:sz w:val="24"/>
                <w:szCs w:val="24"/>
              </w:rPr>
              <w:t>National Semiconductor LM741</w:t>
            </w:r>
          </w:p>
        </w:tc>
        <w:tc>
          <w:tcPr>
            <w:tcW w:w="3420" w:type="dxa"/>
          </w:tcPr>
          <w:p w:rsidR="00512AFF" w:rsidRPr="004D3687" w:rsidRDefault="00512AFF" w:rsidP="00D85B85">
            <w:pPr>
              <w:spacing w:after="0" w:line="240" w:lineRule="auto"/>
              <w:rPr>
                <w:sz w:val="24"/>
                <w:szCs w:val="24"/>
              </w:rPr>
            </w:pPr>
            <w:proofErr w:type="spellStart"/>
            <w:r w:rsidRPr="004D3687">
              <w:rPr>
                <w:sz w:val="24"/>
                <w:szCs w:val="24"/>
              </w:rPr>
              <w:t>RoHS</w:t>
            </w:r>
            <w:proofErr w:type="spellEnd"/>
          </w:p>
        </w:tc>
      </w:tr>
    </w:tbl>
    <w:p w:rsidR="00512AFF" w:rsidRPr="00C712DB" w:rsidRDefault="00C712DB" w:rsidP="00C712DB">
      <w:pPr>
        <w:pStyle w:val="Caption"/>
        <w:jc w:val="center"/>
        <w:rPr>
          <w:rFonts w:cs="Times New Roman"/>
        </w:rPr>
      </w:pPr>
      <w:bookmarkStart w:id="59" w:name="_Toc198298552"/>
      <w:bookmarkStart w:id="60" w:name="_Toc216681651"/>
      <w:proofErr w:type="gramStart"/>
      <w:r>
        <w:t xml:space="preserve">Table </w:t>
      </w:r>
      <w:fldSimple w:instr=" SEQ Table \* ARABIC ">
        <w:r w:rsidR="00CD3CBE">
          <w:rPr>
            <w:noProof/>
          </w:rPr>
          <w:t>2</w:t>
        </w:r>
      </w:fldSimple>
      <w:r w:rsidR="004D3687" w:rsidRPr="00C712DB">
        <w:rPr>
          <w:rFonts w:cs="Times New Roman"/>
        </w:rPr>
        <w:t>.</w:t>
      </w:r>
      <w:proofErr w:type="gramEnd"/>
      <w:r w:rsidR="004D3687" w:rsidRPr="00C712DB">
        <w:rPr>
          <w:rFonts w:cs="Times New Roman"/>
        </w:rPr>
        <w:t xml:space="preserve"> </w:t>
      </w:r>
      <w:r w:rsidR="00512AFF" w:rsidRPr="00C712DB">
        <w:rPr>
          <w:rFonts w:cs="Times New Roman"/>
        </w:rPr>
        <w:t>Hardware Components Environmental Regulations</w:t>
      </w:r>
      <w:bookmarkEnd w:id="59"/>
      <w:bookmarkEnd w:id="60"/>
    </w:p>
    <w:tbl>
      <w:tblPr>
        <w:tblW w:w="7414" w:type="dxa"/>
        <w:jc w:val="center"/>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44"/>
        <w:gridCol w:w="2970"/>
      </w:tblGrid>
      <w:tr w:rsidR="00512AFF" w:rsidRPr="004D3687" w:rsidTr="00D85B85">
        <w:trPr>
          <w:jc w:val="center"/>
        </w:trPr>
        <w:tc>
          <w:tcPr>
            <w:tcW w:w="4444" w:type="dxa"/>
          </w:tcPr>
          <w:p w:rsidR="00512AFF" w:rsidRPr="004D3687" w:rsidRDefault="00512AFF" w:rsidP="00D85B85">
            <w:pPr>
              <w:tabs>
                <w:tab w:val="center" w:pos="1089"/>
                <w:tab w:val="right" w:pos="2178"/>
              </w:tabs>
              <w:spacing w:after="0" w:line="240" w:lineRule="auto"/>
              <w:jc w:val="center"/>
              <w:rPr>
                <w:b/>
                <w:sz w:val="24"/>
                <w:szCs w:val="24"/>
                <w:u w:val="single"/>
              </w:rPr>
            </w:pPr>
            <w:r w:rsidRPr="004D3687">
              <w:rPr>
                <w:b/>
                <w:sz w:val="24"/>
                <w:szCs w:val="24"/>
                <w:u w:val="single"/>
              </w:rPr>
              <w:t>Environmental Component</w:t>
            </w:r>
          </w:p>
        </w:tc>
        <w:tc>
          <w:tcPr>
            <w:tcW w:w="2970" w:type="dxa"/>
          </w:tcPr>
          <w:p w:rsidR="00512AFF" w:rsidRPr="004D3687" w:rsidRDefault="00512AFF" w:rsidP="00D85B85">
            <w:pPr>
              <w:spacing w:after="0" w:line="240" w:lineRule="auto"/>
              <w:jc w:val="center"/>
              <w:rPr>
                <w:b/>
                <w:sz w:val="24"/>
                <w:szCs w:val="24"/>
                <w:u w:val="single"/>
              </w:rPr>
            </w:pPr>
            <w:r w:rsidRPr="004D3687">
              <w:rPr>
                <w:b/>
                <w:sz w:val="24"/>
                <w:szCs w:val="24"/>
                <w:u w:val="single"/>
              </w:rPr>
              <w:t>Grade</w:t>
            </w:r>
          </w:p>
        </w:tc>
      </w:tr>
      <w:tr w:rsidR="00512AFF" w:rsidRPr="004D3687" w:rsidTr="00D85B85">
        <w:trPr>
          <w:jc w:val="center"/>
        </w:trPr>
        <w:tc>
          <w:tcPr>
            <w:tcW w:w="4444" w:type="dxa"/>
          </w:tcPr>
          <w:p w:rsidR="00512AFF" w:rsidRPr="004D3687" w:rsidRDefault="00512AFF" w:rsidP="00D85B85">
            <w:pPr>
              <w:pStyle w:val="subheading"/>
              <w:spacing w:before="0" w:beforeAutospacing="0" w:after="0" w:afterAutospacing="0"/>
              <w:rPr>
                <w:rFonts w:asciiTheme="minorHAnsi" w:hAnsiTheme="minorHAnsi"/>
              </w:rPr>
            </w:pPr>
            <w:r w:rsidRPr="004D3687">
              <w:rPr>
                <w:rFonts w:asciiTheme="minorHAnsi" w:hAnsiTheme="minorHAnsi"/>
              </w:rPr>
              <w:t>Physical</w:t>
            </w:r>
          </w:p>
        </w:tc>
        <w:tc>
          <w:tcPr>
            <w:tcW w:w="2970" w:type="dxa"/>
          </w:tcPr>
          <w:p w:rsidR="00512AFF" w:rsidRPr="004D3687" w:rsidRDefault="00512AFF" w:rsidP="00D85B85">
            <w:pPr>
              <w:pStyle w:val="subheading"/>
              <w:spacing w:before="0" w:beforeAutospacing="0" w:after="0" w:afterAutospacing="0"/>
              <w:jc w:val="center"/>
              <w:rPr>
                <w:rFonts w:asciiTheme="minorHAnsi" w:hAnsiTheme="minorHAnsi"/>
              </w:rPr>
            </w:pPr>
            <w:r w:rsidRPr="004D3687">
              <w:rPr>
                <w:rFonts w:asciiTheme="minorHAnsi" w:hAnsiTheme="minorHAnsi"/>
              </w:rPr>
              <w:t>1</w:t>
            </w:r>
          </w:p>
        </w:tc>
      </w:tr>
      <w:tr w:rsidR="00512AFF" w:rsidRPr="004D3687" w:rsidTr="00D85B85">
        <w:trPr>
          <w:trHeight w:val="242"/>
          <w:jc w:val="center"/>
        </w:trPr>
        <w:tc>
          <w:tcPr>
            <w:tcW w:w="4444" w:type="dxa"/>
          </w:tcPr>
          <w:p w:rsidR="00512AFF" w:rsidRPr="004D3687" w:rsidRDefault="00512AFF" w:rsidP="00D85B85">
            <w:pPr>
              <w:pStyle w:val="subheading"/>
              <w:spacing w:before="0" w:beforeAutospacing="0" w:after="0" w:afterAutospacing="0"/>
              <w:rPr>
                <w:rFonts w:asciiTheme="minorHAnsi" w:hAnsiTheme="minorHAnsi"/>
              </w:rPr>
            </w:pPr>
            <w:r w:rsidRPr="004D3687">
              <w:rPr>
                <w:rFonts w:asciiTheme="minorHAnsi" w:hAnsiTheme="minorHAnsi"/>
              </w:rPr>
              <w:t>Social</w:t>
            </w:r>
          </w:p>
        </w:tc>
        <w:tc>
          <w:tcPr>
            <w:tcW w:w="2970" w:type="dxa"/>
          </w:tcPr>
          <w:p w:rsidR="00512AFF" w:rsidRPr="004D3687" w:rsidRDefault="00512AFF" w:rsidP="00D85B85">
            <w:pPr>
              <w:pStyle w:val="subheading"/>
              <w:spacing w:before="0" w:beforeAutospacing="0" w:after="0" w:afterAutospacing="0"/>
              <w:jc w:val="center"/>
              <w:rPr>
                <w:rFonts w:asciiTheme="minorHAnsi" w:hAnsiTheme="minorHAnsi"/>
              </w:rPr>
            </w:pPr>
            <w:r w:rsidRPr="004D3687">
              <w:rPr>
                <w:rFonts w:asciiTheme="minorHAnsi" w:hAnsiTheme="minorHAnsi"/>
              </w:rPr>
              <w:t>2</w:t>
            </w:r>
          </w:p>
        </w:tc>
      </w:tr>
      <w:tr w:rsidR="00512AFF" w:rsidRPr="004D3687" w:rsidTr="00D85B85">
        <w:trPr>
          <w:jc w:val="center"/>
        </w:trPr>
        <w:tc>
          <w:tcPr>
            <w:tcW w:w="4444" w:type="dxa"/>
          </w:tcPr>
          <w:p w:rsidR="00512AFF" w:rsidRPr="004D3687" w:rsidRDefault="00512AFF" w:rsidP="00D85B85">
            <w:pPr>
              <w:pStyle w:val="subheading"/>
              <w:spacing w:before="0" w:beforeAutospacing="0" w:after="0" w:afterAutospacing="0"/>
              <w:rPr>
                <w:rFonts w:asciiTheme="minorHAnsi" w:hAnsiTheme="minorHAnsi"/>
              </w:rPr>
            </w:pPr>
            <w:r w:rsidRPr="004D3687">
              <w:rPr>
                <w:rFonts w:asciiTheme="minorHAnsi" w:hAnsiTheme="minorHAnsi"/>
              </w:rPr>
              <w:t>Cultural</w:t>
            </w:r>
          </w:p>
        </w:tc>
        <w:tc>
          <w:tcPr>
            <w:tcW w:w="2970" w:type="dxa"/>
          </w:tcPr>
          <w:p w:rsidR="00512AFF" w:rsidRPr="004D3687" w:rsidRDefault="00512AFF" w:rsidP="00D85B85">
            <w:pPr>
              <w:pStyle w:val="subheading"/>
              <w:spacing w:before="0" w:beforeAutospacing="0" w:after="0" w:afterAutospacing="0"/>
              <w:jc w:val="center"/>
              <w:rPr>
                <w:rFonts w:asciiTheme="minorHAnsi" w:hAnsiTheme="minorHAnsi"/>
              </w:rPr>
            </w:pPr>
            <w:r w:rsidRPr="004D3687">
              <w:rPr>
                <w:rFonts w:asciiTheme="minorHAnsi" w:hAnsiTheme="minorHAnsi"/>
              </w:rPr>
              <w:t>2</w:t>
            </w:r>
          </w:p>
        </w:tc>
      </w:tr>
      <w:tr w:rsidR="00512AFF" w:rsidRPr="004D3687" w:rsidTr="00D85B85">
        <w:trPr>
          <w:jc w:val="center"/>
        </w:trPr>
        <w:tc>
          <w:tcPr>
            <w:tcW w:w="4444" w:type="dxa"/>
          </w:tcPr>
          <w:p w:rsidR="00512AFF" w:rsidRPr="004D3687" w:rsidRDefault="00512AFF" w:rsidP="00D85B85">
            <w:pPr>
              <w:pStyle w:val="subheading"/>
              <w:spacing w:before="0" w:beforeAutospacing="0" w:after="0" w:afterAutospacing="0"/>
              <w:rPr>
                <w:rFonts w:asciiTheme="minorHAnsi" w:hAnsiTheme="minorHAnsi"/>
              </w:rPr>
            </w:pPr>
            <w:r w:rsidRPr="004D3687">
              <w:rPr>
                <w:rFonts w:asciiTheme="minorHAnsi" w:hAnsiTheme="minorHAnsi"/>
              </w:rPr>
              <w:t>Economical</w:t>
            </w:r>
          </w:p>
        </w:tc>
        <w:tc>
          <w:tcPr>
            <w:tcW w:w="2970" w:type="dxa"/>
          </w:tcPr>
          <w:p w:rsidR="00512AFF" w:rsidRPr="004D3687" w:rsidRDefault="00512AFF" w:rsidP="00D85B85">
            <w:pPr>
              <w:pStyle w:val="subheading"/>
              <w:spacing w:before="0" w:beforeAutospacing="0" w:after="0" w:afterAutospacing="0"/>
              <w:jc w:val="center"/>
              <w:rPr>
                <w:rFonts w:asciiTheme="minorHAnsi" w:hAnsiTheme="minorHAnsi"/>
              </w:rPr>
            </w:pPr>
            <w:r w:rsidRPr="004D3687">
              <w:rPr>
                <w:rFonts w:asciiTheme="minorHAnsi" w:hAnsiTheme="minorHAnsi"/>
              </w:rPr>
              <w:t>1</w:t>
            </w:r>
          </w:p>
        </w:tc>
      </w:tr>
      <w:tr w:rsidR="00512AFF" w:rsidRPr="004D3687" w:rsidTr="00D85B85">
        <w:trPr>
          <w:jc w:val="center"/>
        </w:trPr>
        <w:tc>
          <w:tcPr>
            <w:tcW w:w="4444" w:type="dxa"/>
          </w:tcPr>
          <w:p w:rsidR="00512AFF" w:rsidRPr="004D3687" w:rsidRDefault="00512AFF" w:rsidP="00D85B85">
            <w:pPr>
              <w:pStyle w:val="subheading"/>
              <w:spacing w:before="0" w:beforeAutospacing="0" w:after="0" w:afterAutospacing="0"/>
              <w:rPr>
                <w:rFonts w:asciiTheme="minorHAnsi" w:hAnsiTheme="minorHAnsi"/>
              </w:rPr>
            </w:pPr>
            <w:r w:rsidRPr="004D3687">
              <w:rPr>
                <w:rFonts w:asciiTheme="minorHAnsi" w:hAnsiTheme="minorHAnsi"/>
              </w:rPr>
              <w:t>Public Health</w:t>
            </w:r>
          </w:p>
        </w:tc>
        <w:tc>
          <w:tcPr>
            <w:tcW w:w="2970" w:type="dxa"/>
          </w:tcPr>
          <w:p w:rsidR="00512AFF" w:rsidRPr="004D3687" w:rsidRDefault="00512AFF" w:rsidP="00D85B85">
            <w:pPr>
              <w:pStyle w:val="subheading"/>
              <w:spacing w:before="0" w:beforeAutospacing="0" w:after="0" w:afterAutospacing="0"/>
              <w:jc w:val="center"/>
              <w:rPr>
                <w:rFonts w:asciiTheme="minorHAnsi" w:hAnsiTheme="minorHAnsi"/>
              </w:rPr>
            </w:pPr>
            <w:r w:rsidRPr="004D3687">
              <w:rPr>
                <w:rFonts w:asciiTheme="minorHAnsi" w:hAnsiTheme="minorHAnsi"/>
              </w:rPr>
              <w:t>2</w:t>
            </w:r>
          </w:p>
        </w:tc>
      </w:tr>
    </w:tbl>
    <w:p w:rsidR="00512AFF" w:rsidRPr="00C712DB" w:rsidRDefault="00C712DB" w:rsidP="00C712DB">
      <w:pPr>
        <w:pStyle w:val="Caption"/>
        <w:jc w:val="center"/>
        <w:rPr>
          <w:rFonts w:cs="Times New Roman"/>
        </w:rPr>
      </w:pPr>
      <w:bookmarkStart w:id="61" w:name="_Ref216669211"/>
      <w:bookmarkStart w:id="62" w:name="_Toc198298553"/>
      <w:bookmarkStart w:id="63" w:name="_Toc216681652"/>
      <w:r>
        <w:t xml:space="preserve">Table </w:t>
      </w:r>
      <w:fldSimple w:instr=" SEQ Table \* ARABIC ">
        <w:r w:rsidR="00CD3CBE">
          <w:rPr>
            <w:noProof/>
          </w:rPr>
          <w:t>3</w:t>
        </w:r>
      </w:fldSimple>
      <w:bookmarkEnd w:id="61"/>
      <w:r w:rsidR="00512AFF" w:rsidRPr="00C712DB">
        <w:rPr>
          <w:rFonts w:cs="Times New Roman"/>
        </w:rPr>
        <w:t>: Environmental Susceptibility</w:t>
      </w:r>
      <w:bookmarkEnd w:id="62"/>
      <w:bookmarkEnd w:id="63"/>
    </w:p>
    <w:p w:rsidR="00512AFF" w:rsidRPr="004D3687" w:rsidRDefault="00A35B79" w:rsidP="00C712DB">
      <w:pPr>
        <w:pStyle w:val="ENC2"/>
      </w:pPr>
      <w:r>
        <w:fldChar w:fldCharType="begin"/>
      </w:r>
      <w:r w:rsidR="00C712DB">
        <w:instrText xml:space="preserve"> REF _Ref216669211 \h </w:instrText>
      </w:r>
      <w:r>
        <w:fldChar w:fldCharType="separate"/>
      </w:r>
      <w:r w:rsidR="00CD3CBE">
        <w:t xml:space="preserve">Table </w:t>
      </w:r>
      <w:r w:rsidR="00CD3CBE">
        <w:rPr>
          <w:noProof/>
        </w:rPr>
        <w:t>3</w:t>
      </w:r>
      <w:r>
        <w:fldChar w:fldCharType="end"/>
      </w:r>
      <w:r w:rsidR="00512AFF" w:rsidRPr="004D3687">
        <w:t xml:space="preserve"> shows the level of impact the implementation of our device has on each aspect. </w:t>
      </w:r>
    </w:p>
    <w:p w:rsidR="00512AFF" w:rsidRPr="00C712DB" w:rsidRDefault="00512AFF" w:rsidP="00743FCC">
      <w:pPr>
        <w:pStyle w:val="Heading2"/>
        <w:numPr>
          <w:ilvl w:val="1"/>
          <w:numId w:val="15"/>
        </w:numPr>
      </w:pPr>
      <w:r w:rsidRPr="004D3687">
        <w:t xml:space="preserve"> </w:t>
      </w:r>
      <w:bookmarkStart w:id="64" w:name="_Toc216681615"/>
      <w:r w:rsidRPr="004D3687">
        <w:t xml:space="preserve">Legal </w:t>
      </w:r>
      <w:r w:rsidR="00C712DB">
        <w:t>A</w:t>
      </w:r>
      <w:r w:rsidRPr="004D3687">
        <w:t>spect</w:t>
      </w:r>
      <w:bookmarkEnd w:id="64"/>
      <w:r w:rsidRPr="004D3687">
        <w:t xml:space="preserve"> </w:t>
      </w:r>
    </w:p>
    <w:p w:rsidR="00512AFF" w:rsidRPr="004D3687" w:rsidRDefault="00512AFF" w:rsidP="00C712DB">
      <w:pPr>
        <w:pStyle w:val="ENC2"/>
      </w:pPr>
      <w:r w:rsidRPr="004D3687">
        <w:t>WARM Wireless ECG Monitoring System is a health care device. For that reason there are several legal aspects that are being taken in consideration. The specification of the device must be clear that this device have to be used with medical consultant. Also this device not pretends to substitute the regular ECG machines on delicat</w:t>
      </w:r>
      <w:r w:rsidR="00C712DB">
        <w:t>e patients.</w:t>
      </w:r>
    </w:p>
    <w:p w:rsidR="005F72A2" w:rsidRDefault="00512AFF" w:rsidP="00C712DB">
      <w:pPr>
        <w:pStyle w:val="ENC2"/>
      </w:pPr>
      <w:r w:rsidRPr="004D3687">
        <w:t>Another consideration is that the device not do a diagnostic, it only monitor that your parameter not violate the limits established by your doctor. In that context the patient is responsible of use properly the device and follows the instructions.</w:t>
      </w:r>
    </w:p>
    <w:p w:rsidR="005F72A2" w:rsidRDefault="005F72A2">
      <w:pPr>
        <w:rPr>
          <w:rFonts w:ascii="Times New Roman" w:hAnsi="Times New Roman" w:cs="Times New Roman"/>
          <w:sz w:val="24"/>
          <w:szCs w:val="24"/>
        </w:rPr>
      </w:pPr>
      <w:r>
        <w:br w:type="page"/>
      </w:r>
    </w:p>
    <w:p w:rsidR="000B2834" w:rsidRPr="004D3687" w:rsidRDefault="000B2834" w:rsidP="00743FCC">
      <w:pPr>
        <w:pStyle w:val="Heading1"/>
        <w:numPr>
          <w:ilvl w:val="0"/>
          <w:numId w:val="15"/>
        </w:numPr>
      </w:pPr>
      <w:r w:rsidRPr="004D3687">
        <w:lastRenderedPageBreak/>
        <w:t xml:space="preserve"> </w:t>
      </w:r>
      <w:bookmarkStart w:id="65" w:name="_Toc216681616"/>
      <w:r w:rsidRPr="004D3687">
        <w:t>Final Cost Analysis</w:t>
      </w:r>
      <w:bookmarkEnd w:id="65"/>
    </w:p>
    <w:p w:rsidR="000B2834" w:rsidRPr="004D3687" w:rsidRDefault="000B2834" w:rsidP="005D3243">
      <w:pPr>
        <w:pStyle w:val="ENC2"/>
      </w:pPr>
      <w:r w:rsidRPr="004D3687">
        <w:t>This section describes the total expenses of the project.  It is analyzed and compared with the budget on the proposal document. This section is subdivided in the actual cost and a comparison of actual vs. budget.</w:t>
      </w:r>
    </w:p>
    <w:p w:rsidR="000B2834" w:rsidRPr="005D3243" w:rsidRDefault="000B2834" w:rsidP="00743FCC">
      <w:pPr>
        <w:pStyle w:val="Heading2"/>
        <w:numPr>
          <w:ilvl w:val="1"/>
          <w:numId w:val="15"/>
        </w:numPr>
      </w:pPr>
      <w:r w:rsidRPr="005D3243">
        <w:t xml:space="preserve"> </w:t>
      </w:r>
      <w:bookmarkStart w:id="66" w:name="_Toc216681617"/>
      <w:r w:rsidRPr="005D3243">
        <w:t>Actual Cost</w:t>
      </w:r>
      <w:bookmarkEnd w:id="66"/>
      <w:r w:rsidRPr="005D3243">
        <w:t xml:space="preserve"> </w:t>
      </w:r>
    </w:p>
    <w:p w:rsidR="000B2834" w:rsidRPr="004D3687" w:rsidRDefault="000B2834" w:rsidP="005D3243">
      <w:pPr>
        <w:pStyle w:val="ENC2"/>
      </w:pPr>
      <w:r w:rsidRPr="004D3687">
        <w:t>This section describes the cost of the entire project. It is divided in human resources, hardware parts cost and software components cost. The combined of this subdivision cost is what is called total project cost.</w:t>
      </w:r>
    </w:p>
    <w:p w:rsidR="000B2834" w:rsidRPr="004D3687" w:rsidRDefault="000B2834" w:rsidP="00743FCC">
      <w:pPr>
        <w:pStyle w:val="Heading3"/>
        <w:numPr>
          <w:ilvl w:val="2"/>
          <w:numId w:val="15"/>
        </w:numPr>
      </w:pPr>
      <w:r w:rsidRPr="004D3687">
        <w:t xml:space="preserve"> </w:t>
      </w:r>
      <w:bookmarkStart w:id="67" w:name="_Toc216681618"/>
      <w:r w:rsidRPr="004D3687">
        <w:t xml:space="preserve">Human </w:t>
      </w:r>
      <w:r w:rsidR="0077660A">
        <w:t>R</w:t>
      </w:r>
      <w:r w:rsidRPr="004D3687">
        <w:t>esources</w:t>
      </w:r>
      <w:r w:rsidR="0077660A">
        <w:t xml:space="preserve"> C</w:t>
      </w:r>
      <w:r w:rsidRPr="004D3687">
        <w:t>ost</w:t>
      </w:r>
      <w:bookmarkEnd w:id="67"/>
    </w:p>
    <w:p w:rsidR="000B2834" w:rsidRPr="004D3687" w:rsidRDefault="000B2834" w:rsidP="008604C8">
      <w:pPr>
        <w:pStyle w:val="ENC2"/>
      </w:pPr>
      <w:r w:rsidRPr="004D3687">
        <w:t xml:space="preserve">Human resources are divided in fourth categories: Software Engineer, Hardware Engineer, Project Manager and the consultants. The payment per hour of these categories is 19.75, 19.17, 37.09 and 100 dollars respectively. </w:t>
      </w:r>
      <w:r w:rsidRPr="00231401">
        <w:t xml:space="preserve">The </w:t>
      </w:r>
      <w:r w:rsidR="00231401" w:rsidRPr="00231401">
        <w:t>table 4</w:t>
      </w:r>
      <w:r w:rsidRPr="004D3687">
        <w:t xml:space="preserve"> summarized the total cost of human resources. The total cost of human r</w:t>
      </w:r>
      <w:r w:rsidR="008604C8">
        <w:t>esources resulted in $38076.53.</w:t>
      </w:r>
    </w:p>
    <w:tbl>
      <w:tblPr>
        <w:tblStyle w:val="TableGrid"/>
        <w:tblW w:w="9323" w:type="dxa"/>
        <w:jc w:val="center"/>
        <w:tblInd w:w="-482" w:type="dxa"/>
        <w:tblLook w:val="04A0"/>
      </w:tblPr>
      <w:tblGrid>
        <w:gridCol w:w="2175"/>
        <w:gridCol w:w="2217"/>
        <w:gridCol w:w="1601"/>
        <w:gridCol w:w="1800"/>
        <w:gridCol w:w="1530"/>
      </w:tblGrid>
      <w:tr w:rsidR="00C462CA" w:rsidRPr="00080A8C" w:rsidTr="00C462CA">
        <w:trPr>
          <w:trHeight w:val="377"/>
          <w:jc w:val="center"/>
        </w:trPr>
        <w:tc>
          <w:tcPr>
            <w:tcW w:w="2175" w:type="dxa"/>
          </w:tcPr>
          <w:p w:rsidR="000B2834" w:rsidRPr="00080A8C" w:rsidRDefault="000B2834" w:rsidP="00D85B85">
            <w:pPr>
              <w:tabs>
                <w:tab w:val="left" w:pos="2685"/>
              </w:tabs>
              <w:rPr>
                <w:sz w:val="18"/>
                <w:szCs w:val="18"/>
              </w:rPr>
            </w:pPr>
            <w:r w:rsidRPr="00080A8C">
              <w:rPr>
                <w:sz w:val="18"/>
                <w:szCs w:val="18"/>
              </w:rPr>
              <w:t>Employees</w:t>
            </w:r>
          </w:p>
        </w:tc>
        <w:tc>
          <w:tcPr>
            <w:tcW w:w="2217" w:type="dxa"/>
          </w:tcPr>
          <w:p w:rsidR="000B2834" w:rsidRPr="00080A8C" w:rsidRDefault="000B2834" w:rsidP="00D85B85">
            <w:pPr>
              <w:tabs>
                <w:tab w:val="left" w:pos="2685"/>
              </w:tabs>
              <w:rPr>
                <w:sz w:val="18"/>
                <w:szCs w:val="18"/>
              </w:rPr>
            </w:pPr>
            <w:r w:rsidRPr="00080A8C">
              <w:rPr>
                <w:sz w:val="18"/>
                <w:szCs w:val="18"/>
              </w:rPr>
              <w:t>Position</w:t>
            </w:r>
          </w:p>
        </w:tc>
        <w:tc>
          <w:tcPr>
            <w:tcW w:w="1601" w:type="dxa"/>
          </w:tcPr>
          <w:p w:rsidR="000B2834" w:rsidRPr="00080A8C" w:rsidRDefault="000B2834" w:rsidP="00D85B85">
            <w:pPr>
              <w:tabs>
                <w:tab w:val="left" w:pos="2685"/>
              </w:tabs>
              <w:rPr>
                <w:sz w:val="18"/>
                <w:szCs w:val="18"/>
              </w:rPr>
            </w:pPr>
            <w:r w:rsidRPr="00080A8C">
              <w:rPr>
                <w:sz w:val="18"/>
                <w:szCs w:val="18"/>
              </w:rPr>
              <w:t>Dollar/hour</w:t>
            </w:r>
          </w:p>
        </w:tc>
        <w:tc>
          <w:tcPr>
            <w:tcW w:w="1800" w:type="dxa"/>
          </w:tcPr>
          <w:p w:rsidR="000B2834" w:rsidRPr="00080A8C" w:rsidRDefault="000B2834" w:rsidP="00D85B85">
            <w:pPr>
              <w:tabs>
                <w:tab w:val="left" w:pos="2685"/>
              </w:tabs>
              <w:rPr>
                <w:sz w:val="18"/>
                <w:szCs w:val="18"/>
              </w:rPr>
            </w:pPr>
            <w:r w:rsidRPr="00080A8C">
              <w:rPr>
                <w:sz w:val="18"/>
                <w:szCs w:val="18"/>
              </w:rPr>
              <w:t xml:space="preserve">Worked Hours </w:t>
            </w:r>
          </w:p>
        </w:tc>
        <w:tc>
          <w:tcPr>
            <w:tcW w:w="1530" w:type="dxa"/>
          </w:tcPr>
          <w:p w:rsidR="000B2834" w:rsidRPr="00080A8C" w:rsidRDefault="000B2834" w:rsidP="00D85B85">
            <w:pPr>
              <w:tabs>
                <w:tab w:val="left" w:pos="2685"/>
              </w:tabs>
              <w:rPr>
                <w:sz w:val="18"/>
                <w:szCs w:val="18"/>
              </w:rPr>
            </w:pPr>
            <w:r w:rsidRPr="00080A8C">
              <w:rPr>
                <w:sz w:val="18"/>
                <w:szCs w:val="18"/>
              </w:rPr>
              <w:t>Cost($)</w:t>
            </w:r>
          </w:p>
        </w:tc>
      </w:tr>
      <w:tr w:rsidR="00C462CA" w:rsidRPr="00080A8C" w:rsidTr="00C462CA">
        <w:trPr>
          <w:jc w:val="center"/>
        </w:trPr>
        <w:tc>
          <w:tcPr>
            <w:tcW w:w="2175" w:type="dxa"/>
          </w:tcPr>
          <w:p w:rsidR="000B2834" w:rsidRPr="00080A8C" w:rsidRDefault="000B2834" w:rsidP="00D85B85">
            <w:pPr>
              <w:tabs>
                <w:tab w:val="left" w:pos="2685"/>
              </w:tabs>
              <w:rPr>
                <w:sz w:val="18"/>
                <w:szCs w:val="18"/>
              </w:rPr>
            </w:pPr>
            <w:r w:rsidRPr="00080A8C">
              <w:rPr>
                <w:sz w:val="18"/>
                <w:szCs w:val="18"/>
              </w:rPr>
              <w:t>Alexis Ortiz</w:t>
            </w:r>
          </w:p>
        </w:tc>
        <w:tc>
          <w:tcPr>
            <w:tcW w:w="2217" w:type="dxa"/>
          </w:tcPr>
          <w:p w:rsidR="000B2834" w:rsidRPr="00080A8C" w:rsidRDefault="000B2834" w:rsidP="00D85B85">
            <w:pPr>
              <w:tabs>
                <w:tab w:val="left" w:pos="2685"/>
              </w:tabs>
              <w:rPr>
                <w:sz w:val="18"/>
                <w:szCs w:val="18"/>
              </w:rPr>
            </w:pPr>
            <w:r w:rsidRPr="00080A8C">
              <w:rPr>
                <w:sz w:val="18"/>
                <w:szCs w:val="18"/>
              </w:rPr>
              <w:t xml:space="preserve">Software Engineer </w:t>
            </w:r>
          </w:p>
        </w:tc>
        <w:tc>
          <w:tcPr>
            <w:tcW w:w="1601" w:type="dxa"/>
          </w:tcPr>
          <w:p w:rsidR="000B2834" w:rsidRPr="00080A8C" w:rsidRDefault="000B2834" w:rsidP="00D85B85">
            <w:pPr>
              <w:tabs>
                <w:tab w:val="left" w:pos="2685"/>
              </w:tabs>
              <w:rPr>
                <w:sz w:val="18"/>
                <w:szCs w:val="18"/>
              </w:rPr>
            </w:pPr>
            <w:r w:rsidRPr="00080A8C">
              <w:rPr>
                <w:sz w:val="18"/>
                <w:szCs w:val="18"/>
              </w:rPr>
              <w:t>19.75</w:t>
            </w:r>
          </w:p>
        </w:tc>
        <w:tc>
          <w:tcPr>
            <w:tcW w:w="1800" w:type="dxa"/>
          </w:tcPr>
          <w:p w:rsidR="000B2834" w:rsidRPr="00080A8C" w:rsidRDefault="000B2834" w:rsidP="00D85B85">
            <w:pPr>
              <w:tabs>
                <w:tab w:val="left" w:pos="2685"/>
              </w:tabs>
              <w:rPr>
                <w:sz w:val="18"/>
                <w:szCs w:val="18"/>
              </w:rPr>
            </w:pPr>
            <w:r w:rsidRPr="00080A8C">
              <w:rPr>
                <w:sz w:val="18"/>
                <w:szCs w:val="18"/>
              </w:rPr>
              <w:t>324</w:t>
            </w:r>
          </w:p>
        </w:tc>
        <w:tc>
          <w:tcPr>
            <w:tcW w:w="1530" w:type="dxa"/>
          </w:tcPr>
          <w:p w:rsidR="000B2834" w:rsidRPr="00080A8C" w:rsidRDefault="000B2834" w:rsidP="00D85B85">
            <w:pPr>
              <w:tabs>
                <w:tab w:val="left" w:pos="2685"/>
              </w:tabs>
              <w:rPr>
                <w:sz w:val="18"/>
                <w:szCs w:val="18"/>
              </w:rPr>
            </w:pPr>
            <w:r w:rsidRPr="00080A8C">
              <w:rPr>
                <w:sz w:val="18"/>
                <w:szCs w:val="18"/>
              </w:rPr>
              <w:t>6399.00</w:t>
            </w:r>
          </w:p>
        </w:tc>
      </w:tr>
      <w:tr w:rsidR="00C462CA" w:rsidRPr="00080A8C" w:rsidTr="00C462CA">
        <w:trPr>
          <w:jc w:val="center"/>
        </w:trPr>
        <w:tc>
          <w:tcPr>
            <w:tcW w:w="2175" w:type="dxa"/>
          </w:tcPr>
          <w:p w:rsidR="000B2834" w:rsidRPr="00080A8C" w:rsidRDefault="000B2834" w:rsidP="00D85B85">
            <w:pPr>
              <w:tabs>
                <w:tab w:val="left" w:pos="2685"/>
              </w:tabs>
              <w:rPr>
                <w:sz w:val="18"/>
                <w:szCs w:val="18"/>
              </w:rPr>
            </w:pPr>
            <w:proofErr w:type="spellStart"/>
            <w:r w:rsidRPr="00080A8C">
              <w:rPr>
                <w:sz w:val="18"/>
                <w:szCs w:val="18"/>
              </w:rPr>
              <w:t>Wilfredo</w:t>
            </w:r>
            <w:proofErr w:type="spellEnd"/>
            <w:r w:rsidRPr="00080A8C">
              <w:rPr>
                <w:sz w:val="18"/>
                <w:szCs w:val="18"/>
              </w:rPr>
              <w:t xml:space="preserve"> Bermudez</w:t>
            </w:r>
          </w:p>
        </w:tc>
        <w:tc>
          <w:tcPr>
            <w:tcW w:w="2217" w:type="dxa"/>
          </w:tcPr>
          <w:p w:rsidR="000B2834" w:rsidRPr="00080A8C" w:rsidRDefault="000B2834" w:rsidP="00D85B85">
            <w:pPr>
              <w:tabs>
                <w:tab w:val="left" w:pos="2685"/>
              </w:tabs>
              <w:rPr>
                <w:sz w:val="18"/>
                <w:szCs w:val="18"/>
              </w:rPr>
            </w:pPr>
            <w:r w:rsidRPr="00080A8C">
              <w:rPr>
                <w:sz w:val="18"/>
                <w:szCs w:val="18"/>
              </w:rPr>
              <w:t>Software Engineer</w:t>
            </w:r>
          </w:p>
        </w:tc>
        <w:tc>
          <w:tcPr>
            <w:tcW w:w="1601" w:type="dxa"/>
          </w:tcPr>
          <w:p w:rsidR="000B2834" w:rsidRPr="00080A8C" w:rsidRDefault="000B2834" w:rsidP="00D85B85">
            <w:pPr>
              <w:tabs>
                <w:tab w:val="left" w:pos="2685"/>
              </w:tabs>
              <w:rPr>
                <w:sz w:val="18"/>
                <w:szCs w:val="18"/>
              </w:rPr>
            </w:pPr>
            <w:r w:rsidRPr="00080A8C">
              <w:rPr>
                <w:sz w:val="18"/>
                <w:szCs w:val="18"/>
              </w:rPr>
              <w:t>19.75</w:t>
            </w:r>
          </w:p>
        </w:tc>
        <w:tc>
          <w:tcPr>
            <w:tcW w:w="1800" w:type="dxa"/>
          </w:tcPr>
          <w:p w:rsidR="000B2834" w:rsidRPr="00080A8C" w:rsidRDefault="000B2834" w:rsidP="00D85B85">
            <w:pPr>
              <w:tabs>
                <w:tab w:val="left" w:pos="2685"/>
              </w:tabs>
              <w:rPr>
                <w:sz w:val="18"/>
                <w:szCs w:val="18"/>
              </w:rPr>
            </w:pPr>
            <w:r w:rsidRPr="00080A8C">
              <w:rPr>
                <w:sz w:val="18"/>
                <w:szCs w:val="18"/>
              </w:rPr>
              <w:t>324</w:t>
            </w:r>
          </w:p>
        </w:tc>
        <w:tc>
          <w:tcPr>
            <w:tcW w:w="1530" w:type="dxa"/>
          </w:tcPr>
          <w:p w:rsidR="000B2834" w:rsidRPr="00080A8C" w:rsidRDefault="000B2834" w:rsidP="00D85B85">
            <w:pPr>
              <w:tabs>
                <w:tab w:val="left" w:pos="2685"/>
              </w:tabs>
              <w:rPr>
                <w:sz w:val="18"/>
                <w:szCs w:val="18"/>
              </w:rPr>
            </w:pPr>
            <w:r w:rsidRPr="00080A8C">
              <w:rPr>
                <w:sz w:val="18"/>
                <w:szCs w:val="18"/>
              </w:rPr>
              <w:t>6399.00</w:t>
            </w:r>
          </w:p>
        </w:tc>
      </w:tr>
      <w:tr w:rsidR="00C462CA" w:rsidRPr="00080A8C" w:rsidTr="00C462CA">
        <w:trPr>
          <w:jc w:val="center"/>
        </w:trPr>
        <w:tc>
          <w:tcPr>
            <w:tcW w:w="2175" w:type="dxa"/>
          </w:tcPr>
          <w:p w:rsidR="000B2834" w:rsidRPr="00080A8C" w:rsidRDefault="000B2834" w:rsidP="00D85B85">
            <w:pPr>
              <w:tabs>
                <w:tab w:val="left" w:pos="2685"/>
              </w:tabs>
              <w:rPr>
                <w:sz w:val="18"/>
                <w:szCs w:val="18"/>
              </w:rPr>
            </w:pPr>
            <w:r w:rsidRPr="00080A8C">
              <w:rPr>
                <w:sz w:val="18"/>
                <w:szCs w:val="18"/>
              </w:rPr>
              <w:t>Rafael Vega</w:t>
            </w:r>
          </w:p>
        </w:tc>
        <w:tc>
          <w:tcPr>
            <w:tcW w:w="2217" w:type="dxa"/>
          </w:tcPr>
          <w:p w:rsidR="000B2834" w:rsidRPr="00080A8C" w:rsidRDefault="000B2834" w:rsidP="00D85B85">
            <w:pPr>
              <w:tabs>
                <w:tab w:val="left" w:pos="2685"/>
              </w:tabs>
              <w:rPr>
                <w:sz w:val="18"/>
                <w:szCs w:val="18"/>
              </w:rPr>
            </w:pPr>
            <w:r w:rsidRPr="00080A8C">
              <w:rPr>
                <w:sz w:val="18"/>
                <w:szCs w:val="18"/>
              </w:rPr>
              <w:t>Hardware Engineer</w:t>
            </w:r>
          </w:p>
        </w:tc>
        <w:tc>
          <w:tcPr>
            <w:tcW w:w="1601" w:type="dxa"/>
          </w:tcPr>
          <w:p w:rsidR="000B2834" w:rsidRPr="00080A8C" w:rsidRDefault="000B2834" w:rsidP="00D85B85">
            <w:pPr>
              <w:tabs>
                <w:tab w:val="left" w:pos="2685"/>
              </w:tabs>
              <w:rPr>
                <w:sz w:val="18"/>
                <w:szCs w:val="18"/>
              </w:rPr>
            </w:pPr>
            <w:r w:rsidRPr="00080A8C">
              <w:rPr>
                <w:sz w:val="18"/>
                <w:szCs w:val="18"/>
              </w:rPr>
              <w:t>19.17</w:t>
            </w:r>
          </w:p>
        </w:tc>
        <w:tc>
          <w:tcPr>
            <w:tcW w:w="1800" w:type="dxa"/>
          </w:tcPr>
          <w:p w:rsidR="000B2834" w:rsidRPr="00080A8C" w:rsidRDefault="000B2834" w:rsidP="00D85B85">
            <w:pPr>
              <w:tabs>
                <w:tab w:val="left" w:pos="2685"/>
              </w:tabs>
              <w:rPr>
                <w:sz w:val="18"/>
                <w:szCs w:val="18"/>
              </w:rPr>
            </w:pPr>
            <w:r w:rsidRPr="00080A8C">
              <w:rPr>
                <w:sz w:val="18"/>
                <w:szCs w:val="18"/>
              </w:rPr>
              <w:t>324</w:t>
            </w:r>
          </w:p>
        </w:tc>
        <w:tc>
          <w:tcPr>
            <w:tcW w:w="1530" w:type="dxa"/>
          </w:tcPr>
          <w:p w:rsidR="000B2834" w:rsidRPr="00080A8C" w:rsidRDefault="000B2834" w:rsidP="00D85B85">
            <w:pPr>
              <w:tabs>
                <w:tab w:val="left" w:pos="2685"/>
              </w:tabs>
              <w:rPr>
                <w:sz w:val="18"/>
                <w:szCs w:val="18"/>
              </w:rPr>
            </w:pPr>
            <w:r w:rsidRPr="00080A8C">
              <w:rPr>
                <w:sz w:val="18"/>
                <w:szCs w:val="18"/>
              </w:rPr>
              <w:t>6211.08</w:t>
            </w:r>
          </w:p>
        </w:tc>
      </w:tr>
      <w:tr w:rsidR="00C462CA" w:rsidRPr="00080A8C" w:rsidTr="00C462CA">
        <w:trPr>
          <w:jc w:val="center"/>
        </w:trPr>
        <w:tc>
          <w:tcPr>
            <w:tcW w:w="2175" w:type="dxa"/>
          </w:tcPr>
          <w:p w:rsidR="000B2834" w:rsidRPr="00080A8C" w:rsidRDefault="000B2834" w:rsidP="00D85B85">
            <w:pPr>
              <w:tabs>
                <w:tab w:val="left" w:pos="2685"/>
              </w:tabs>
              <w:rPr>
                <w:sz w:val="18"/>
                <w:szCs w:val="18"/>
              </w:rPr>
            </w:pPr>
            <w:r w:rsidRPr="00080A8C">
              <w:rPr>
                <w:sz w:val="18"/>
                <w:szCs w:val="18"/>
              </w:rPr>
              <w:t>Melvin Rivera</w:t>
            </w:r>
          </w:p>
        </w:tc>
        <w:tc>
          <w:tcPr>
            <w:tcW w:w="2217" w:type="dxa"/>
          </w:tcPr>
          <w:p w:rsidR="000B2834" w:rsidRPr="00080A8C" w:rsidRDefault="00C462CA" w:rsidP="00C462CA">
            <w:pPr>
              <w:tabs>
                <w:tab w:val="left" w:pos="2685"/>
              </w:tabs>
              <w:jc w:val="center"/>
              <w:rPr>
                <w:sz w:val="18"/>
                <w:szCs w:val="18"/>
              </w:rPr>
            </w:pPr>
            <w:r w:rsidRPr="00080A8C">
              <w:rPr>
                <w:sz w:val="18"/>
                <w:szCs w:val="18"/>
              </w:rPr>
              <w:t>Hardware Engineer &amp;</w:t>
            </w:r>
            <w:r w:rsidR="000B2834" w:rsidRPr="00080A8C">
              <w:rPr>
                <w:sz w:val="18"/>
                <w:szCs w:val="18"/>
              </w:rPr>
              <w:t xml:space="preserve"> Project Manager</w:t>
            </w:r>
          </w:p>
        </w:tc>
        <w:tc>
          <w:tcPr>
            <w:tcW w:w="1601" w:type="dxa"/>
          </w:tcPr>
          <w:p w:rsidR="000B2834" w:rsidRPr="00080A8C" w:rsidRDefault="000B2834" w:rsidP="00D85B85">
            <w:pPr>
              <w:tabs>
                <w:tab w:val="left" w:pos="2685"/>
              </w:tabs>
              <w:rPr>
                <w:sz w:val="18"/>
                <w:szCs w:val="18"/>
              </w:rPr>
            </w:pPr>
            <w:r w:rsidRPr="00080A8C">
              <w:rPr>
                <w:sz w:val="18"/>
                <w:szCs w:val="18"/>
              </w:rPr>
              <w:t>37.09</w:t>
            </w:r>
          </w:p>
        </w:tc>
        <w:tc>
          <w:tcPr>
            <w:tcW w:w="1800" w:type="dxa"/>
          </w:tcPr>
          <w:p w:rsidR="000B2834" w:rsidRPr="00080A8C" w:rsidRDefault="000B2834" w:rsidP="00D85B85">
            <w:pPr>
              <w:tabs>
                <w:tab w:val="left" w:pos="2685"/>
              </w:tabs>
              <w:rPr>
                <w:sz w:val="18"/>
                <w:szCs w:val="18"/>
              </w:rPr>
            </w:pPr>
            <w:r w:rsidRPr="00080A8C">
              <w:rPr>
                <w:sz w:val="18"/>
                <w:szCs w:val="18"/>
              </w:rPr>
              <w:t>324</w:t>
            </w:r>
          </w:p>
        </w:tc>
        <w:tc>
          <w:tcPr>
            <w:tcW w:w="1530" w:type="dxa"/>
          </w:tcPr>
          <w:p w:rsidR="000B2834" w:rsidRPr="00080A8C" w:rsidRDefault="000B2834" w:rsidP="00D85B85">
            <w:pPr>
              <w:tabs>
                <w:tab w:val="left" w:pos="2685"/>
              </w:tabs>
              <w:rPr>
                <w:sz w:val="18"/>
                <w:szCs w:val="18"/>
              </w:rPr>
            </w:pPr>
            <w:r w:rsidRPr="00080A8C">
              <w:rPr>
                <w:sz w:val="18"/>
                <w:szCs w:val="18"/>
              </w:rPr>
              <w:t>12017.16</w:t>
            </w:r>
          </w:p>
        </w:tc>
      </w:tr>
      <w:tr w:rsidR="00C462CA" w:rsidRPr="00080A8C" w:rsidTr="00C462CA">
        <w:trPr>
          <w:jc w:val="center"/>
        </w:trPr>
        <w:tc>
          <w:tcPr>
            <w:tcW w:w="2175" w:type="dxa"/>
          </w:tcPr>
          <w:p w:rsidR="000B2834" w:rsidRPr="00080A8C" w:rsidRDefault="000B2834" w:rsidP="00D85B85">
            <w:pPr>
              <w:tabs>
                <w:tab w:val="left" w:pos="2685"/>
              </w:tabs>
              <w:jc w:val="center"/>
              <w:rPr>
                <w:b/>
                <w:sz w:val="18"/>
                <w:szCs w:val="18"/>
              </w:rPr>
            </w:pPr>
            <w:r w:rsidRPr="00080A8C">
              <w:rPr>
                <w:b/>
                <w:sz w:val="18"/>
                <w:szCs w:val="18"/>
              </w:rPr>
              <w:t>Sub-total</w:t>
            </w:r>
          </w:p>
        </w:tc>
        <w:tc>
          <w:tcPr>
            <w:tcW w:w="2217" w:type="dxa"/>
          </w:tcPr>
          <w:p w:rsidR="000B2834" w:rsidRPr="00080A8C" w:rsidRDefault="000B2834" w:rsidP="00D85B85">
            <w:pPr>
              <w:tabs>
                <w:tab w:val="left" w:pos="2685"/>
              </w:tabs>
              <w:rPr>
                <w:sz w:val="18"/>
                <w:szCs w:val="18"/>
              </w:rPr>
            </w:pPr>
          </w:p>
        </w:tc>
        <w:tc>
          <w:tcPr>
            <w:tcW w:w="1601" w:type="dxa"/>
          </w:tcPr>
          <w:p w:rsidR="000B2834" w:rsidRPr="00080A8C" w:rsidRDefault="000B2834" w:rsidP="00D85B85">
            <w:pPr>
              <w:tabs>
                <w:tab w:val="left" w:pos="2685"/>
              </w:tabs>
              <w:rPr>
                <w:sz w:val="18"/>
                <w:szCs w:val="18"/>
              </w:rPr>
            </w:pPr>
          </w:p>
        </w:tc>
        <w:tc>
          <w:tcPr>
            <w:tcW w:w="1800" w:type="dxa"/>
          </w:tcPr>
          <w:p w:rsidR="000B2834" w:rsidRPr="00080A8C" w:rsidRDefault="000B2834" w:rsidP="00D85B85">
            <w:pPr>
              <w:tabs>
                <w:tab w:val="left" w:pos="2685"/>
              </w:tabs>
              <w:rPr>
                <w:sz w:val="18"/>
                <w:szCs w:val="18"/>
              </w:rPr>
            </w:pPr>
          </w:p>
        </w:tc>
        <w:tc>
          <w:tcPr>
            <w:tcW w:w="1530" w:type="dxa"/>
          </w:tcPr>
          <w:p w:rsidR="000B2834" w:rsidRPr="00080A8C" w:rsidRDefault="000B2834" w:rsidP="00D85B85">
            <w:pPr>
              <w:tabs>
                <w:tab w:val="left" w:pos="2685"/>
              </w:tabs>
              <w:rPr>
                <w:sz w:val="18"/>
                <w:szCs w:val="18"/>
              </w:rPr>
            </w:pPr>
            <w:r w:rsidRPr="00080A8C">
              <w:rPr>
                <w:sz w:val="18"/>
                <w:szCs w:val="18"/>
              </w:rPr>
              <w:t>31026.24</w:t>
            </w:r>
          </w:p>
        </w:tc>
      </w:tr>
      <w:tr w:rsidR="00C462CA" w:rsidRPr="00080A8C" w:rsidTr="00C462CA">
        <w:trPr>
          <w:jc w:val="center"/>
        </w:trPr>
        <w:tc>
          <w:tcPr>
            <w:tcW w:w="2175" w:type="dxa"/>
          </w:tcPr>
          <w:p w:rsidR="000B2834" w:rsidRPr="00080A8C" w:rsidRDefault="000B2834" w:rsidP="00D85B85">
            <w:pPr>
              <w:jc w:val="center"/>
              <w:rPr>
                <w:sz w:val="18"/>
                <w:szCs w:val="18"/>
              </w:rPr>
            </w:pPr>
            <w:r w:rsidRPr="00080A8C">
              <w:rPr>
                <w:sz w:val="18"/>
                <w:szCs w:val="18"/>
              </w:rPr>
              <w:t xml:space="preserve">Unemployment </w:t>
            </w:r>
          </w:p>
          <w:p w:rsidR="000B2834" w:rsidRPr="00080A8C" w:rsidRDefault="000B2834" w:rsidP="00D85B85">
            <w:pPr>
              <w:jc w:val="center"/>
              <w:rPr>
                <w:sz w:val="18"/>
                <w:szCs w:val="18"/>
              </w:rPr>
            </w:pPr>
            <w:r w:rsidRPr="00080A8C">
              <w:rPr>
                <w:sz w:val="18"/>
                <w:szCs w:val="18"/>
              </w:rPr>
              <w:t>Insurance (1.40%)</w:t>
            </w:r>
          </w:p>
          <w:p w:rsidR="000B2834" w:rsidRPr="00080A8C" w:rsidRDefault="000B2834" w:rsidP="00D85B85">
            <w:pPr>
              <w:jc w:val="center"/>
              <w:rPr>
                <w:sz w:val="18"/>
                <w:szCs w:val="18"/>
              </w:rPr>
            </w:pPr>
          </w:p>
        </w:tc>
        <w:tc>
          <w:tcPr>
            <w:tcW w:w="2217" w:type="dxa"/>
          </w:tcPr>
          <w:p w:rsidR="000B2834" w:rsidRPr="00080A8C" w:rsidRDefault="000B2834" w:rsidP="00D85B85">
            <w:pPr>
              <w:jc w:val="center"/>
              <w:rPr>
                <w:sz w:val="18"/>
                <w:szCs w:val="18"/>
              </w:rPr>
            </w:pPr>
          </w:p>
        </w:tc>
        <w:tc>
          <w:tcPr>
            <w:tcW w:w="1601" w:type="dxa"/>
          </w:tcPr>
          <w:p w:rsidR="000B2834" w:rsidRPr="00080A8C" w:rsidRDefault="000B2834" w:rsidP="00D85B85">
            <w:pPr>
              <w:jc w:val="center"/>
              <w:rPr>
                <w:sz w:val="18"/>
                <w:szCs w:val="18"/>
              </w:rPr>
            </w:pPr>
          </w:p>
        </w:tc>
        <w:tc>
          <w:tcPr>
            <w:tcW w:w="1800" w:type="dxa"/>
          </w:tcPr>
          <w:p w:rsidR="000B2834" w:rsidRPr="00080A8C" w:rsidRDefault="000B2834" w:rsidP="00D85B85">
            <w:pPr>
              <w:jc w:val="center"/>
              <w:rPr>
                <w:sz w:val="18"/>
                <w:szCs w:val="18"/>
              </w:rPr>
            </w:pPr>
          </w:p>
        </w:tc>
        <w:tc>
          <w:tcPr>
            <w:tcW w:w="1530" w:type="dxa"/>
          </w:tcPr>
          <w:p w:rsidR="000B2834" w:rsidRPr="00080A8C" w:rsidRDefault="000B2834" w:rsidP="00D85B85">
            <w:pPr>
              <w:jc w:val="center"/>
              <w:rPr>
                <w:sz w:val="18"/>
                <w:szCs w:val="18"/>
              </w:rPr>
            </w:pPr>
            <w:r w:rsidRPr="00080A8C">
              <w:rPr>
                <w:sz w:val="18"/>
                <w:szCs w:val="18"/>
              </w:rPr>
              <w:t>434.36</w:t>
            </w:r>
          </w:p>
        </w:tc>
      </w:tr>
      <w:tr w:rsidR="00C462CA" w:rsidRPr="00080A8C" w:rsidTr="00C462CA">
        <w:trPr>
          <w:jc w:val="center"/>
        </w:trPr>
        <w:tc>
          <w:tcPr>
            <w:tcW w:w="2175" w:type="dxa"/>
          </w:tcPr>
          <w:p w:rsidR="000B2834" w:rsidRPr="00080A8C" w:rsidRDefault="000B2834" w:rsidP="00D85B85">
            <w:pPr>
              <w:jc w:val="center"/>
              <w:rPr>
                <w:sz w:val="18"/>
                <w:szCs w:val="18"/>
              </w:rPr>
            </w:pPr>
            <w:r w:rsidRPr="00080A8C">
              <w:rPr>
                <w:sz w:val="18"/>
                <w:szCs w:val="18"/>
              </w:rPr>
              <w:t xml:space="preserve">Disability (1.1%) </w:t>
            </w:r>
          </w:p>
          <w:p w:rsidR="000B2834" w:rsidRPr="00080A8C" w:rsidRDefault="000B2834" w:rsidP="00D85B85">
            <w:pPr>
              <w:rPr>
                <w:sz w:val="18"/>
                <w:szCs w:val="18"/>
              </w:rPr>
            </w:pPr>
          </w:p>
        </w:tc>
        <w:tc>
          <w:tcPr>
            <w:tcW w:w="2217" w:type="dxa"/>
          </w:tcPr>
          <w:p w:rsidR="000B2834" w:rsidRPr="00080A8C" w:rsidRDefault="000B2834" w:rsidP="00D85B85">
            <w:pPr>
              <w:jc w:val="center"/>
              <w:rPr>
                <w:sz w:val="18"/>
                <w:szCs w:val="18"/>
              </w:rPr>
            </w:pPr>
          </w:p>
        </w:tc>
        <w:tc>
          <w:tcPr>
            <w:tcW w:w="1601" w:type="dxa"/>
          </w:tcPr>
          <w:p w:rsidR="000B2834" w:rsidRPr="00080A8C" w:rsidRDefault="000B2834" w:rsidP="00D85B85">
            <w:pPr>
              <w:rPr>
                <w:sz w:val="18"/>
                <w:szCs w:val="18"/>
              </w:rPr>
            </w:pPr>
          </w:p>
        </w:tc>
        <w:tc>
          <w:tcPr>
            <w:tcW w:w="1800" w:type="dxa"/>
          </w:tcPr>
          <w:p w:rsidR="000B2834" w:rsidRPr="00080A8C" w:rsidRDefault="000B2834" w:rsidP="00D85B85">
            <w:pPr>
              <w:rPr>
                <w:sz w:val="18"/>
                <w:szCs w:val="18"/>
              </w:rPr>
            </w:pPr>
          </w:p>
        </w:tc>
        <w:tc>
          <w:tcPr>
            <w:tcW w:w="1530" w:type="dxa"/>
          </w:tcPr>
          <w:p w:rsidR="000B2834" w:rsidRPr="00080A8C" w:rsidRDefault="000B2834" w:rsidP="00D85B85">
            <w:pPr>
              <w:jc w:val="center"/>
              <w:rPr>
                <w:sz w:val="18"/>
                <w:szCs w:val="18"/>
              </w:rPr>
            </w:pPr>
            <w:r w:rsidRPr="00080A8C">
              <w:rPr>
                <w:sz w:val="18"/>
                <w:szCs w:val="18"/>
              </w:rPr>
              <w:t>341.29</w:t>
            </w:r>
          </w:p>
        </w:tc>
      </w:tr>
      <w:tr w:rsidR="00C462CA" w:rsidRPr="00080A8C" w:rsidTr="00C462CA">
        <w:trPr>
          <w:jc w:val="center"/>
        </w:trPr>
        <w:tc>
          <w:tcPr>
            <w:tcW w:w="2175" w:type="dxa"/>
          </w:tcPr>
          <w:p w:rsidR="000B2834" w:rsidRPr="00080A8C" w:rsidRDefault="000B2834" w:rsidP="00D85B85">
            <w:pPr>
              <w:jc w:val="center"/>
              <w:rPr>
                <w:sz w:val="18"/>
                <w:szCs w:val="18"/>
              </w:rPr>
            </w:pPr>
            <w:r w:rsidRPr="00080A8C">
              <w:rPr>
                <w:sz w:val="18"/>
                <w:szCs w:val="18"/>
              </w:rPr>
              <w:t>S.S  5.3%</w:t>
            </w:r>
          </w:p>
        </w:tc>
        <w:tc>
          <w:tcPr>
            <w:tcW w:w="2217" w:type="dxa"/>
          </w:tcPr>
          <w:p w:rsidR="000B2834" w:rsidRPr="00080A8C" w:rsidRDefault="000B2834" w:rsidP="00D85B85">
            <w:pPr>
              <w:jc w:val="center"/>
              <w:rPr>
                <w:sz w:val="18"/>
                <w:szCs w:val="18"/>
              </w:rPr>
            </w:pPr>
          </w:p>
        </w:tc>
        <w:tc>
          <w:tcPr>
            <w:tcW w:w="1601" w:type="dxa"/>
          </w:tcPr>
          <w:p w:rsidR="000B2834" w:rsidRPr="00080A8C" w:rsidRDefault="000B2834" w:rsidP="00D85B85">
            <w:pPr>
              <w:jc w:val="center"/>
              <w:rPr>
                <w:sz w:val="18"/>
                <w:szCs w:val="18"/>
              </w:rPr>
            </w:pPr>
          </w:p>
        </w:tc>
        <w:tc>
          <w:tcPr>
            <w:tcW w:w="1800" w:type="dxa"/>
          </w:tcPr>
          <w:p w:rsidR="000B2834" w:rsidRPr="00080A8C" w:rsidRDefault="000B2834" w:rsidP="00D85B85">
            <w:pPr>
              <w:jc w:val="center"/>
              <w:rPr>
                <w:sz w:val="18"/>
                <w:szCs w:val="18"/>
              </w:rPr>
            </w:pPr>
          </w:p>
        </w:tc>
        <w:tc>
          <w:tcPr>
            <w:tcW w:w="1530" w:type="dxa"/>
          </w:tcPr>
          <w:p w:rsidR="000B2834" w:rsidRPr="00080A8C" w:rsidRDefault="000B2834" w:rsidP="00D85B85">
            <w:pPr>
              <w:jc w:val="center"/>
              <w:rPr>
                <w:sz w:val="18"/>
                <w:szCs w:val="18"/>
              </w:rPr>
            </w:pPr>
            <w:r w:rsidRPr="00080A8C">
              <w:rPr>
                <w:sz w:val="18"/>
                <w:szCs w:val="18"/>
              </w:rPr>
              <w:t>1644.39</w:t>
            </w:r>
          </w:p>
        </w:tc>
      </w:tr>
      <w:tr w:rsidR="00C462CA" w:rsidRPr="00080A8C" w:rsidTr="00C462CA">
        <w:trPr>
          <w:jc w:val="center"/>
        </w:trPr>
        <w:tc>
          <w:tcPr>
            <w:tcW w:w="2175" w:type="dxa"/>
          </w:tcPr>
          <w:p w:rsidR="000B2834" w:rsidRPr="00080A8C" w:rsidRDefault="000B2834" w:rsidP="00D85B85">
            <w:pPr>
              <w:jc w:val="center"/>
              <w:rPr>
                <w:sz w:val="18"/>
                <w:szCs w:val="18"/>
              </w:rPr>
            </w:pPr>
            <w:r w:rsidRPr="00080A8C">
              <w:rPr>
                <w:sz w:val="18"/>
                <w:szCs w:val="18"/>
              </w:rPr>
              <w:t>Healthcare (7.4%)</w:t>
            </w:r>
          </w:p>
        </w:tc>
        <w:tc>
          <w:tcPr>
            <w:tcW w:w="2217" w:type="dxa"/>
          </w:tcPr>
          <w:p w:rsidR="000B2834" w:rsidRPr="00080A8C" w:rsidRDefault="000B2834" w:rsidP="00D85B85">
            <w:pPr>
              <w:jc w:val="center"/>
              <w:rPr>
                <w:sz w:val="18"/>
                <w:szCs w:val="18"/>
              </w:rPr>
            </w:pPr>
          </w:p>
        </w:tc>
        <w:tc>
          <w:tcPr>
            <w:tcW w:w="1601" w:type="dxa"/>
          </w:tcPr>
          <w:p w:rsidR="000B2834" w:rsidRPr="00080A8C" w:rsidRDefault="000B2834" w:rsidP="00D85B85">
            <w:pPr>
              <w:jc w:val="center"/>
              <w:rPr>
                <w:sz w:val="18"/>
                <w:szCs w:val="18"/>
              </w:rPr>
            </w:pPr>
          </w:p>
        </w:tc>
        <w:tc>
          <w:tcPr>
            <w:tcW w:w="1800" w:type="dxa"/>
          </w:tcPr>
          <w:p w:rsidR="000B2834" w:rsidRPr="00080A8C" w:rsidRDefault="000B2834" w:rsidP="00D85B85">
            <w:pPr>
              <w:jc w:val="center"/>
              <w:rPr>
                <w:sz w:val="18"/>
                <w:szCs w:val="18"/>
              </w:rPr>
            </w:pPr>
          </w:p>
        </w:tc>
        <w:tc>
          <w:tcPr>
            <w:tcW w:w="1530" w:type="dxa"/>
          </w:tcPr>
          <w:p w:rsidR="000B2834" w:rsidRPr="00080A8C" w:rsidRDefault="000B2834" w:rsidP="00D85B85">
            <w:pPr>
              <w:jc w:val="center"/>
              <w:rPr>
                <w:sz w:val="18"/>
                <w:szCs w:val="18"/>
              </w:rPr>
            </w:pPr>
            <w:r w:rsidRPr="00080A8C">
              <w:rPr>
                <w:sz w:val="18"/>
                <w:szCs w:val="18"/>
              </w:rPr>
              <w:t>2295.94</w:t>
            </w:r>
          </w:p>
        </w:tc>
      </w:tr>
      <w:tr w:rsidR="00C462CA" w:rsidRPr="00080A8C" w:rsidTr="00C462CA">
        <w:trPr>
          <w:jc w:val="center"/>
        </w:trPr>
        <w:tc>
          <w:tcPr>
            <w:tcW w:w="2175" w:type="dxa"/>
          </w:tcPr>
          <w:p w:rsidR="000B2834" w:rsidRPr="00080A8C" w:rsidRDefault="000B2834" w:rsidP="00D85B85">
            <w:pPr>
              <w:jc w:val="center"/>
              <w:rPr>
                <w:sz w:val="18"/>
                <w:szCs w:val="18"/>
              </w:rPr>
            </w:pPr>
            <w:r w:rsidRPr="00080A8C">
              <w:rPr>
                <w:sz w:val="18"/>
                <w:szCs w:val="18"/>
              </w:rPr>
              <w:t>401K/403b (4.3%)</w:t>
            </w:r>
          </w:p>
          <w:p w:rsidR="000B2834" w:rsidRPr="00080A8C" w:rsidRDefault="000B2834" w:rsidP="00D85B85">
            <w:pPr>
              <w:jc w:val="center"/>
              <w:rPr>
                <w:sz w:val="18"/>
                <w:szCs w:val="18"/>
              </w:rPr>
            </w:pPr>
          </w:p>
        </w:tc>
        <w:tc>
          <w:tcPr>
            <w:tcW w:w="2217" w:type="dxa"/>
          </w:tcPr>
          <w:p w:rsidR="000B2834" w:rsidRPr="00080A8C" w:rsidRDefault="000B2834" w:rsidP="00D85B85">
            <w:pPr>
              <w:jc w:val="center"/>
              <w:rPr>
                <w:sz w:val="18"/>
                <w:szCs w:val="18"/>
              </w:rPr>
            </w:pPr>
          </w:p>
        </w:tc>
        <w:tc>
          <w:tcPr>
            <w:tcW w:w="1601" w:type="dxa"/>
          </w:tcPr>
          <w:p w:rsidR="000B2834" w:rsidRPr="00080A8C" w:rsidRDefault="000B2834" w:rsidP="00D85B85">
            <w:pPr>
              <w:jc w:val="center"/>
              <w:rPr>
                <w:sz w:val="18"/>
                <w:szCs w:val="18"/>
              </w:rPr>
            </w:pPr>
          </w:p>
        </w:tc>
        <w:tc>
          <w:tcPr>
            <w:tcW w:w="1800" w:type="dxa"/>
          </w:tcPr>
          <w:p w:rsidR="000B2834" w:rsidRPr="00080A8C" w:rsidRDefault="000B2834" w:rsidP="00D85B85">
            <w:pPr>
              <w:jc w:val="center"/>
              <w:rPr>
                <w:sz w:val="18"/>
                <w:szCs w:val="18"/>
              </w:rPr>
            </w:pPr>
          </w:p>
        </w:tc>
        <w:tc>
          <w:tcPr>
            <w:tcW w:w="1530" w:type="dxa"/>
          </w:tcPr>
          <w:p w:rsidR="000B2834" w:rsidRPr="00080A8C" w:rsidRDefault="000B2834" w:rsidP="00D85B85">
            <w:pPr>
              <w:jc w:val="center"/>
              <w:rPr>
                <w:sz w:val="18"/>
                <w:szCs w:val="18"/>
              </w:rPr>
            </w:pPr>
            <w:r w:rsidRPr="00080A8C">
              <w:rPr>
                <w:sz w:val="18"/>
                <w:szCs w:val="18"/>
              </w:rPr>
              <w:t>1334.13</w:t>
            </w:r>
          </w:p>
        </w:tc>
      </w:tr>
      <w:tr w:rsidR="00C462CA" w:rsidRPr="00080A8C" w:rsidTr="00C462CA">
        <w:trPr>
          <w:jc w:val="center"/>
        </w:trPr>
        <w:tc>
          <w:tcPr>
            <w:tcW w:w="2175" w:type="dxa"/>
          </w:tcPr>
          <w:p w:rsidR="000B2834" w:rsidRPr="00080A8C" w:rsidRDefault="000B2834" w:rsidP="00D85B85">
            <w:pPr>
              <w:jc w:val="center"/>
              <w:rPr>
                <w:sz w:val="18"/>
                <w:szCs w:val="18"/>
              </w:rPr>
            </w:pPr>
            <w:r w:rsidRPr="00080A8C">
              <w:rPr>
                <w:sz w:val="18"/>
                <w:szCs w:val="18"/>
              </w:rPr>
              <w:t>Consultant</w:t>
            </w:r>
          </w:p>
        </w:tc>
        <w:tc>
          <w:tcPr>
            <w:tcW w:w="2217" w:type="dxa"/>
          </w:tcPr>
          <w:p w:rsidR="000B2834" w:rsidRPr="00080A8C" w:rsidRDefault="000B2834" w:rsidP="00D85B85">
            <w:pPr>
              <w:jc w:val="center"/>
              <w:rPr>
                <w:sz w:val="18"/>
                <w:szCs w:val="18"/>
              </w:rPr>
            </w:pPr>
          </w:p>
        </w:tc>
        <w:tc>
          <w:tcPr>
            <w:tcW w:w="1601" w:type="dxa"/>
          </w:tcPr>
          <w:p w:rsidR="000B2834" w:rsidRPr="00080A8C" w:rsidRDefault="000B2834" w:rsidP="00D85B85">
            <w:pPr>
              <w:jc w:val="center"/>
              <w:rPr>
                <w:sz w:val="18"/>
                <w:szCs w:val="18"/>
              </w:rPr>
            </w:pPr>
            <w:r w:rsidRPr="00080A8C">
              <w:rPr>
                <w:sz w:val="18"/>
                <w:szCs w:val="18"/>
              </w:rPr>
              <w:t>100</w:t>
            </w:r>
          </w:p>
        </w:tc>
        <w:tc>
          <w:tcPr>
            <w:tcW w:w="1800" w:type="dxa"/>
          </w:tcPr>
          <w:p w:rsidR="000B2834" w:rsidRPr="00080A8C" w:rsidRDefault="000B2834" w:rsidP="00D85B85">
            <w:pPr>
              <w:jc w:val="center"/>
              <w:rPr>
                <w:sz w:val="18"/>
                <w:szCs w:val="18"/>
              </w:rPr>
            </w:pPr>
            <w:r w:rsidRPr="00080A8C">
              <w:rPr>
                <w:sz w:val="18"/>
                <w:szCs w:val="18"/>
              </w:rPr>
              <w:t>10</w:t>
            </w:r>
          </w:p>
        </w:tc>
        <w:tc>
          <w:tcPr>
            <w:tcW w:w="1530" w:type="dxa"/>
          </w:tcPr>
          <w:p w:rsidR="000B2834" w:rsidRPr="00080A8C" w:rsidRDefault="000B2834" w:rsidP="00D85B85">
            <w:pPr>
              <w:jc w:val="center"/>
              <w:rPr>
                <w:sz w:val="18"/>
                <w:szCs w:val="18"/>
              </w:rPr>
            </w:pPr>
            <w:r w:rsidRPr="00080A8C">
              <w:rPr>
                <w:sz w:val="18"/>
                <w:szCs w:val="18"/>
              </w:rPr>
              <w:t>1000</w:t>
            </w:r>
          </w:p>
        </w:tc>
      </w:tr>
      <w:tr w:rsidR="00C462CA" w:rsidRPr="00080A8C" w:rsidTr="00C462CA">
        <w:trPr>
          <w:jc w:val="center"/>
        </w:trPr>
        <w:tc>
          <w:tcPr>
            <w:tcW w:w="2175" w:type="dxa"/>
          </w:tcPr>
          <w:p w:rsidR="000B2834" w:rsidRPr="00080A8C" w:rsidRDefault="000B2834" w:rsidP="00D85B85">
            <w:pPr>
              <w:jc w:val="center"/>
              <w:rPr>
                <w:b/>
                <w:sz w:val="18"/>
                <w:szCs w:val="18"/>
              </w:rPr>
            </w:pPr>
            <w:r w:rsidRPr="00080A8C">
              <w:rPr>
                <w:b/>
                <w:sz w:val="18"/>
                <w:szCs w:val="18"/>
              </w:rPr>
              <w:t>Total</w:t>
            </w:r>
          </w:p>
        </w:tc>
        <w:tc>
          <w:tcPr>
            <w:tcW w:w="2217" w:type="dxa"/>
          </w:tcPr>
          <w:p w:rsidR="000B2834" w:rsidRPr="00080A8C" w:rsidRDefault="000B2834" w:rsidP="00D85B85">
            <w:pPr>
              <w:jc w:val="center"/>
              <w:rPr>
                <w:sz w:val="18"/>
                <w:szCs w:val="18"/>
              </w:rPr>
            </w:pPr>
          </w:p>
        </w:tc>
        <w:tc>
          <w:tcPr>
            <w:tcW w:w="1601" w:type="dxa"/>
          </w:tcPr>
          <w:p w:rsidR="000B2834" w:rsidRPr="00080A8C" w:rsidRDefault="000B2834" w:rsidP="00D85B85">
            <w:pPr>
              <w:jc w:val="center"/>
              <w:rPr>
                <w:sz w:val="18"/>
                <w:szCs w:val="18"/>
              </w:rPr>
            </w:pPr>
          </w:p>
        </w:tc>
        <w:tc>
          <w:tcPr>
            <w:tcW w:w="1800" w:type="dxa"/>
          </w:tcPr>
          <w:p w:rsidR="000B2834" w:rsidRPr="00080A8C" w:rsidRDefault="000B2834" w:rsidP="00D85B85">
            <w:pPr>
              <w:jc w:val="center"/>
              <w:rPr>
                <w:sz w:val="18"/>
                <w:szCs w:val="18"/>
              </w:rPr>
            </w:pPr>
          </w:p>
        </w:tc>
        <w:tc>
          <w:tcPr>
            <w:tcW w:w="1530" w:type="dxa"/>
          </w:tcPr>
          <w:p w:rsidR="000B2834" w:rsidRPr="00080A8C" w:rsidRDefault="000B2834" w:rsidP="00D85B85">
            <w:pPr>
              <w:jc w:val="center"/>
              <w:rPr>
                <w:sz w:val="18"/>
                <w:szCs w:val="18"/>
              </w:rPr>
            </w:pPr>
            <w:r w:rsidRPr="00080A8C">
              <w:rPr>
                <w:sz w:val="18"/>
                <w:szCs w:val="18"/>
              </w:rPr>
              <w:t>38076.35</w:t>
            </w:r>
          </w:p>
        </w:tc>
      </w:tr>
    </w:tbl>
    <w:p w:rsidR="000B2834" w:rsidRPr="008604C8" w:rsidRDefault="008604C8" w:rsidP="008604C8">
      <w:pPr>
        <w:pStyle w:val="Caption"/>
        <w:jc w:val="center"/>
      </w:pPr>
      <w:bookmarkStart w:id="68" w:name="_Toc216681653"/>
      <w:r>
        <w:t xml:space="preserve">Table </w:t>
      </w:r>
      <w:fldSimple w:instr=" SEQ Table \* ARABIC ">
        <w:r w:rsidR="00CD3CBE">
          <w:rPr>
            <w:noProof/>
          </w:rPr>
          <w:t>4</w:t>
        </w:r>
      </w:fldSimple>
      <w:r w:rsidR="00231401" w:rsidRPr="008604C8">
        <w:t xml:space="preserve"> .</w:t>
      </w:r>
      <w:r w:rsidR="000B2834" w:rsidRPr="008604C8">
        <w:t>Summarized the total human resources cost.</w:t>
      </w:r>
      <w:bookmarkEnd w:id="68"/>
    </w:p>
    <w:p w:rsidR="000B2834" w:rsidRPr="004D3687" w:rsidRDefault="000B2834" w:rsidP="00743FCC">
      <w:pPr>
        <w:pStyle w:val="Heading3"/>
        <w:numPr>
          <w:ilvl w:val="2"/>
          <w:numId w:val="15"/>
        </w:numPr>
      </w:pPr>
      <w:r w:rsidRPr="004D3687">
        <w:t xml:space="preserve"> </w:t>
      </w:r>
      <w:bookmarkStart w:id="69" w:name="_Toc216681619"/>
      <w:r w:rsidRPr="004D3687">
        <w:t>Hardware Component Cost</w:t>
      </w:r>
      <w:bookmarkEnd w:id="69"/>
    </w:p>
    <w:p w:rsidR="000B2834" w:rsidRPr="008604C8" w:rsidRDefault="000B2834" w:rsidP="008604C8">
      <w:pPr>
        <w:pStyle w:val="ENC2"/>
      </w:pPr>
      <w:r w:rsidRPr="008604C8">
        <w:t xml:space="preserve">Hardware components are divided in analog circuit components (with a cost of 65.43), Bluetooth module (cost of 59.81) and equipment cost that include cell phone, electrodes and </w:t>
      </w:r>
      <w:r w:rsidRPr="008604C8">
        <w:lastRenderedPageBreak/>
        <w:t>msp430F149 flash emulator kit (with a cost of 358.08). The total hardware component cost resulted in $483.32. The next subsections describe that in more details.</w:t>
      </w:r>
    </w:p>
    <w:p w:rsidR="000B2834" w:rsidRPr="004D3687" w:rsidRDefault="000B2834" w:rsidP="00743FCC">
      <w:pPr>
        <w:pStyle w:val="Heading4"/>
        <w:numPr>
          <w:ilvl w:val="3"/>
          <w:numId w:val="15"/>
        </w:numPr>
      </w:pPr>
      <w:r w:rsidRPr="004D3687">
        <w:t xml:space="preserve"> Analog </w:t>
      </w:r>
      <w:r w:rsidR="008604C8">
        <w:t>C</w:t>
      </w:r>
      <w:r w:rsidRPr="004D3687">
        <w:t>ircuit</w:t>
      </w:r>
    </w:p>
    <w:p w:rsidR="000B2834" w:rsidRPr="004D3687" w:rsidRDefault="00A35B79" w:rsidP="008604C8">
      <w:pPr>
        <w:pStyle w:val="ENC2"/>
      </w:pPr>
      <w:r>
        <w:fldChar w:fldCharType="begin"/>
      </w:r>
      <w:r w:rsidR="008604C8">
        <w:instrText xml:space="preserve"> REF _Ref216669580 \h </w:instrText>
      </w:r>
      <w:r>
        <w:fldChar w:fldCharType="separate"/>
      </w:r>
      <w:r w:rsidR="00CD3CBE">
        <w:t xml:space="preserve">Table </w:t>
      </w:r>
      <w:r w:rsidR="00CD3CBE">
        <w:rPr>
          <w:noProof/>
        </w:rPr>
        <w:t>5</w:t>
      </w:r>
      <w:r>
        <w:fldChar w:fldCharType="end"/>
      </w:r>
      <w:r w:rsidR="008604C8">
        <w:t xml:space="preserve"> </w:t>
      </w:r>
      <w:r w:rsidR="000B2834" w:rsidRPr="004D3687">
        <w:t>describes the total cost of the analog circuit.</w:t>
      </w:r>
    </w:p>
    <w:tbl>
      <w:tblPr>
        <w:tblW w:w="4974" w:type="dxa"/>
        <w:jc w:val="center"/>
        <w:tblLook w:val="00A0"/>
      </w:tblPr>
      <w:tblGrid>
        <w:gridCol w:w="1415"/>
        <w:gridCol w:w="895"/>
        <w:gridCol w:w="1141"/>
        <w:gridCol w:w="1523"/>
      </w:tblGrid>
      <w:tr w:rsidR="000B2834" w:rsidRPr="004D3687" w:rsidTr="00D85B85">
        <w:trPr>
          <w:trHeight w:val="220"/>
          <w:jc w:val="center"/>
        </w:trPr>
        <w:tc>
          <w:tcPr>
            <w:tcW w:w="4974" w:type="dxa"/>
            <w:gridSpan w:val="4"/>
            <w:tcBorders>
              <w:top w:val="single" w:sz="4" w:space="0" w:color="auto"/>
              <w:left w:val="single" w:sz="4" w:space="0" w:color="auto"/>
              <w:bottom w:val="single" w:sz="4" w:space="0" w:color="auto"/>
              <w:right w:val="single" w:sz="4" w:space="0" w:color="auto"/>
            </w:tcBorders>
            <w:noWrap/>
            <w:vAlign w:val="bottom"/>
          </w:tcPr>
          <w:p w:rsidR="000B2834" w:rsidRPr="004D3687" w:rsidRDefault="000B2834" w:rsidP="00D85B85">
            <w:pPr>
              <w:jc w:val="center"/>
              <w:rPr>
                <w:b/>
                <w:sz w:val="24"/>
                <w:szCs w:val="24"/>
              </w:rPr>
            </w:pPr>
            <w:r w:rsidRPr="004D3687">
              <w:rPr>
                <w:b/>
                <w:sz w:val="24"/>
                <w:szCs w:val="24"/>
              </w:rPr>
              <w:t>Analog circuit</w:t>
            </w:r>
          </w:p>
        </w:tc>
      </w:tr>
      <w:tr w:rsidR="000B2834" w:rsidRPr="004D3687" w:rsidTr="00D85B85">
        <w:trPr>
          <w:trHeight w:val="526"/>
          <w:jc w:val="center"/>
        </w:trPr>
        <w:tc>
          <w:tcPr>
            <w:tcW w:w="1415" w:type="dxa"/>
            <w:tcBorders>
              <w:top w:val="single" w:sz="4" w:space="0" w:color="auto"/>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Part</w:t>
            </w:r>
          </w:p>
        </w:tc>
        <w:tc>
          <w:tcPr>
            <w:tcW w:w="895" w:type="dxa"/>
            <w:tcBorders>
              <w:top w:val="single" w:sz="4" w:space="0" w:color="auto"/>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Qty.</w:t>
            </w:r>
          </w:p>
        </w:tc>
        <w:tc>
          <w:tcPr>
            <w:tcW w:w="1141" w:type="dxa"/>
            <w:tcBorders>
              <w:top w:val="single" w:sz="4" w:space="0" w:color="auto"/>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Unit Price ($)</w:t>
            </w:r>
          </w:p>
        </w:tc>
        <w:tc>
          <w:tcPr>
            <w:tcW w:w="1523" w:type="dxa"/>
            <w:tcBorders>
              <w:top w:val="single" w:sz="4" w:space="0" w:color="auto"/>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Total Price ($)</w:t>
            </w:r>
          </w:p>
        </w:tc>
      </w:tr>
      <w:tr w:rsidR="000B2834" w:rsidRPr="004D3687" w:rsidTr="00D85B85">
        <w:trPr>
          <w:trHeight w:val="31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AD624</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2</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25.02</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50.04</w:t>
            </w:r>
          </w:p>
        </w:tc>
      </w:tr>
      <w:tr w:rsidR="000B2834" w:rsidRPr="004D3687" w:rsidTr="00D85B85">
        <w:trPr>
          <w:trHeight w:val="26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PS 2506</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2</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.99</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1.98</w:t>
            </w:r>
          </w:p>
        </w:tc>
      </w:tr>
      <w:tr w:rsidR="000B2834" w:rsidRPr="004D3687" w:rsidTr="00D85B85">
        <w:trPr>
          <w:trHeight w:val="26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LM 741</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1.39</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1.39</w:t>
            </w:r>
          </w:p>
        </w:tc>
      </w:tr>
      <w:tr w:rsidR="000B2834" w:rsidRPr="004D3687" w:rsidTr="00D85B85">
        <w:trPr>
          <w:trHeight w:val="26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R 3.5k</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0.05</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0.05</w:t>
            </w:r>
          </w:p>
        </w:tc>
      </w:tr>
      <w:tr w:rsidR="000B2834" w:rsidRPr="004D3687" w:rsidTr="00D85B85">
        <w:trPr>
          <w:trHeight w:val="26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R 150</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0.05</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0.05</w:t>
            </w:r>
          </w:p>
        </w:tc>
      </w:tr>
      <w:tr w:rsidR="000B2834" w:rsidRPr="004D3687" w:rsidTr="00D85B85">
        <w:trPr>
          <w:trHeight w:val="26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R 10k</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0.05</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0.05</w:t>
            </w:r>
          </w:p>
        </w:tc>
      </w:tr>
      <w:tr w:rsidR="000B2834" w:rsidRPr="004D3687" w:rsidTr="00D85B85">
        <w:trPr>
          <w:trHeight w:val="26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R 4M</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0.05</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0.05</w:t>
            </w:r>
          </w:p>
        </w:tc>
      </w:tr>
      <w:tr w:rsidR="000B2834" w:rsidRPr="004D3687" w:rsidTr="00D85B85">
        <w:trPr>
          <w:trHeight w:val="26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C o.1u</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0.15</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0.15</w:t>
            </w:r>
          </w:p>
        </w:tc>
      </w:tr>
      <w:tr w:rsidR="000B2834" w:rsidRPr="004D3687" w:rsidTr="00D85B85">
        <w:trPr>
          <w:trHeight w:val="26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C 1u</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0.16</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0.16</w:t>
            </w:r>
          </w:p>
        </w:tc>
      </w:tr>
      <w:tr w:rsidR="000B2834" w:rsidRPr="004D3687" w:rsidTr="00D85B85">
        <w:trPr>
          <w:trHeight w:val="526"/>
          <w:jc w:val="center"/>
        </w:trPr>
        <w:tc>
          <w:tcPr>
            <w:tcW w:w="1415" w:type="dxa"/>
            <w:tcBorders>
              <w:top w:val="nil"/>
              <w:left w:val="single" w:sz="8" w:space="0" w:color="000000"/>
              <w:bottom w:val="nil"/>
              <w:right w:val="single" w:sz="8" w:space="0" w:color="000000"/>
            </w:tcBorders>
          </w:tcPr>
          <w:p w:rsidR="000B2834" w:rsidRPr="004D3687" w:rsidRDefault="000B2834" w:rsidP="00D85B85">
            <w:pPr>
              <w:jc w:val="center"/>
              <w:rPr>
                <w:sz w:val="24"/>
                <w:szCs w:val="24"/>
              </w:rPr>
            </w:pPr>
            <w:r w:rsidRPr="004D3687">
              <w:rPr>
                <w:sz w:val="24"/>
                <w:szCs w:val="24"/>
              </w:rPr>
              <w:t>Adjuste</w:t>
            </w:r>
            <w:r w:rsidRPr="004D3687">
              <w:rPr>
                <w:sz w:val="24"/>
                <w:szCs w:val="24"/>
              </w:rPr>
              <w:lastRenderedPageBreak/>
              <w:t>d R(200k)</w:t>
            </w:r>
          </w:p>
        </w:tc>
        <w:tc>
          <w:tcPr>
            <w:tcW w:w="895" w:type="dxa"/>
            <w:tcBorders>
              <w:top w:val="nil"/>
              <w:left w:val="nil"/>
              <w:bottom w:val="nil"/>
              <w:right w:val="single" w:sz="8" w:space="0" w:color="000000"/>
            </w:tcBorders>
          </w:tcPr>
          <w:p w:rsidR="000B2834" w:rsidRPr="004D3687" w:rsidRDefault="000B2834" w:rsidP="00D85B85">
            <w:pPr>
              <w:jc w:val="center"/>
              <w:rPr>
                <w:sz w:val="24"/>
                <w:szCs w:val="24"/>
              </w:rPr>
            </w:pPr>
            <w:r w:rsidRPr="004D3687">
              <w:rPr>
                <w:sz w:val="24"/>
                <w:szCs w:val="24"/>
              </w:rPr>
              <w:lastRenderedPageBreak/>
              <w:t>1</w:t>
            </w:r>
          </w:p>
        </w:tc>
        <w:tc>
          <w:tcPr>
            <w:tcW w:w="1141" w:type="dxa"/>
            <w:tcBorders>
              <w:top w:val="nil"/>
              <w:left w:val="nil"/>
              <w:bottom w:val="nil"/>
              <w:right w:val="single" w:sz="8" w:space="0" w:color="000000"/>
            </w:tcBorders>
          </w:tcPr>
          <w:p w:rsidR="000B2834" w:rsidRPr="004D3687" w:rsidRDefault="000B2834" w:rsidP="00D85B85">
            <w:pPr>
              <w:jc w:val="center"/>
              <w:rPr>
                <w:sz w:val="24"/>
                <w:szCs w:val="24"/>
              </w:rPr>
            </w:pPr>
            <w:r w:rsidRPr="004D3687">
              <w:rPr>
                <w:sz w:val="24"/>
                <w:szCs w:val="24"/>
              </w:rPr>
              <w:t>1.48</w:t>
            </w:r>
          </w:p>
        </w:tc>
        <w:tc>
          <w:tcPr>
            <w:tcW w:w="1523" w:type="dxa"/>
            <w:tcBorders>
              <w:top w:val="nil"/>
              <w:left w:val="nil"/>
              <w:bottom w:val="nil"/>
              <w:right w:val="single" w:sz="8" w:space="0" w:color="000000"/>
            </w:tcBorders>
          </w:tcPr>
          <w:p w:rsidR="000B2834" w:rsidRPr="004D3687" w:rsidRDefault="000B2834" w:rsidP="00D85B85">
            <w:pPr>
              <w:jc w:val="center"/>
              <w:rPr>
                <w:sz w:val="24"/>
                <w:szCs w:val="24"/>
              </w:rPr>
            </w:pPr>
            <w:r w:rsidRPr="004D3687">
              <w:rPr>
                <w:sz w:val="24"/>
                <w:szCs w:val="24"/>
              </w:rPr>
              <w:t>1.48</w:t>
            </w:r>
          </w:p>
        </w:tc>
      </w:tr>
      <w:tr w:rsidR="000B2834" w:rsidRPr="004D3687" w:rsidTr="00D85B85">
        <w:trPr>
          <w:trHeight w:val="269"/>
          <w:jc w:val="center"/>
        </w:trPr>
        <w:tc>
          <w:tcPr>
            <w:tcW w:w="1415" w:type="dxa"/>
            <w:tcBorders>
              <w:top w:val="single" w:sz="8" w:space="0" w:color="000000"/>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lastRenderedPageBreak/>
              <w:t>9 volts battery</w:t>
            </w:r>
          </w:p>
        </w:tc>
        <w:tc>
          <w:tcPr>
            <w:tcW w:w="895" w:type="dxa"/>
            <w:tcBorders>
              <w:top w:val="single" w:sz="8" w:space="0" w:color="000000"/>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4</w:t>
            </w:r>
          </w:p>
        </w:tc>
        <w:tc>
          <w:tcPr>
            <w:tcW w:w="1141" w:type="dxa"/>
            <w:tcBorders>
              <w:top w:val="single" w:sz="8" w:space="0" w:color="000000"/>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2.50</w:t>
            </w:r>
          </w:p>
        </w:tc>
        <w:tc>
          <w:tcPr>
            <w:tcW w:w="1523" w:type="dxa"/>
            <w:tcBorders>
              <w:top w:val="single" w:sz="8" w:space="0" w:color="000000"/>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10.00</w:t>
            </w:r>
          </w:p>
        </w:tc>
      </w:tr>
      <w:tr w:rsidR="000B2834" w:rsidRPr="004D3687" w:rsidTr="00D85B85">
        <w:trPr>
          <w:trHeight w:val="269"/>
          <w:jc w:val="center"/>
        </w:trPr>
        <w:tc>
          <w:tcPr>
            <w:tcW w:w="1415" w:type="dxa"/>
            <w:tcBorders>
              <w:top w:val="nil"/>
              <w:left w:val="single" w:sz="8" w:space="0" w:color="000000"/>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Total</w:t>
            </w:r>
          </w:p>
        </w:tc>
        <w:tc>
          <w:tcPr>
            <w:tcW w:w="895"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 </w:t>
            </w:r>
          </w:p>
        </w:tc>
        <w:tc>
          <w:tcPr>
            <w:tcW w:w="1141"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 </w:t>
            </w:r>
          </w:p>
        </w:tc>
        <w:tc>
          <w:tcPr>
            <w:tcW w:w="1523" w:type="dxa"/>
            <w:tcBorders>
              <w:top w:val="nil"/>
              <w:left w:val="nil"/>
              <w:bottom w:val="single" w:sz="8" w:space="0" w:color="000000"/>
              <w:right w:val="single" w:sz="8" w:space="0" w:color="000000"/>
            </w:tcBorders>
          </w:tcPr>
          <w:p w:rsidR="000B2834" w:rsidRPr="004D3687" w:rsidRDefault="000B2834" w:rsidP="00D85B85">
            <w:pPr>
              <w:jc w:val="center"/>
              <w:rPr>
                <w:sz w:val="24"/>
                <w:szCs w:val="24"/>
              </w:rPr>
            </w:pPr>
            <w:r w:rsidRPr="004D3687">
              <w:rPr>
                <w:sz w:val="24"/>
                <w:szCs w:val="24"/>
              </w:rPr>
              <w:t>65.43</w:t>
            </w:r>
          </w:p>
        </w:tc>
      </w:tr>
    </w:tbl>
    <w:p w:rsidR="000B2834" w:rsidRPr="008604C8" w:rsidRDefault="008604C8" w:rsidP="008604C8">
      <w:pPr>
        <w:pStyle w:val="Caption"/>
        <w:jc w:val="center"/>
      </w:pPr>
      <w:bookmarkStart w:id="70" w:name="_Ref216669580"/>
      <w:bookmarkStart w:id="71" w:name="_Toc213017914"/>
      <w:bookmarkStart w:id="72" w:name="_Toc216681654"/>
      <w:r>
        <w:t xml:space="preserve">Table </w:t>
      </w:r>
      <w:fldSimple w:instr=" SEQ Table \* ARABIC ">
        <w:r w:rsidR="00CD3CBE">
          <w:rPr>
            <w:noProof/>
          </w:rPr>
          <w:t>5</w:t>
        </w:r>
      </w:fldSimple>
      <w:bookmarkEnd w:id="70"/>
      <w:r w:rsidR="000B2834" w:rsidRPr="008604C8">
        <w:t xml:space="preserve"> Analog Circuit Costs</w:t>
      </w:r>
      <w:bookmarkEnd w:id="71"/>
      <w:bookmarkEnd w:id="72"/>
    </w:p>
    <w:p w:rsidR="008604C8" w:rsidRDefault="008604C8">
      <w:pPr>
        <w:rPr>
          <w:rFonts w:asciiTheme="majorHAnsi" w:eastAsiaTheme="majorEastAsia" w:hAnsiTheme="majorHAnsi" w:cstheme="majorBidi"/>
          <w:b/>
          <w:bCs/>
          <w:i/>
          <w:iCs/>
          <w:sz w:val="24"/>
          <w:szCs w:val="24"/>
        </w:rPr>
      </w:pPr>
      <w:r>
        <w:br w:type="page"/>
      </w:r>
    </w:p>
    <w:p w:rsidR="000B2834" w:rsidRPr="003359DF" w:rsidRDefault="008604C8" w:rsidP="00743FCC">
      <w:pPr>
        <w:pStyle w:val="Heading4"/>
        <w:numPr>
          <w:ilvl w:val="3"/>
          <w:numId w:val="15"/>
        </w:numPr>
      </w:pPr>
      <w:r>
        <w:lastRenderedPageBreak/>
        <w:t xml:space="preserve"> Equipment C</w:t>
      </w:r>
      <w:r w:rsidR="000B2834" w:rsidRPr="003359DF">
        <w:t>ost</w:t>
      </w:r>
    </w:p>
    <w:p w:rsidR="000B2834" w:rsidRPr="004D3687" w:rsidRDefault="00A35B79" w:rsidP="008604C8">
      <w:pPr>
        <w:pStyle w:val="ENC2"/>
      </w:pPr>
      <w:r>
        <w:fldChar w:fldCharType="begin"/>
      </w:r>
      <w:r w:rsidR="008604C8">
        <w:instrText xml:space="preserve"> REF _Ref216669710 \h </w:instrText>
      </w:r>
      <w:r>
        <w:fldChar w:fldCharType="separate"/>
      </w:r>
      <w:r w:rsidR="00CD3CBE">
        <w:t xml:space="preserve">Table </w:t>
      </w:r>
      <w:r w:rsidR="00CD3CBE">
        <w:rPr>
          <w:noProof/>
        </w:rPr>
        <w:t>6</w:t>
      </w:r>
      <w:r>
        <w:fldChar w:fldCharType="end"/>
      </w:r>
      <w:r w:rsidR="008604C8">
        <w:t xml:space="preserve"> summarizes the equipment cost.</w:t>
      </w:r>
    </w:p>
    <w:p w:rsidR="000B2834" w:rsidRPr="004D3687" w:rsidRDefault="000B2834" w:rsidP="000B2834">
      <w:pPr>
        <w:spacing w:line="360" w:lineRule="auto"/>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0"/>
        <w:gridCol w:w="3090"/>
      </w:tblGrid>
      <w:tr w:rsidR="000B2834" w:rsidRPr="004D3687" w:rsidTr="00D85B85">
        <w:trPr>
          <w:trHeight w:val="218"/>
          <w:jc w:val="center"/>
        </w:trPr>
        <w:tc>
          <w:tcPr>
            <w:tcW w:w="3090" w:type="dxa"/>
          </w:tcPr>
          <w:p w:rsidR="000B2834" w:rsidRPr="004D3687" w:rsidRDefault="000B2834" w:rsidP="00D85B85">
            <w:pPr>
              <w:jc w:val="center"/>
              <w:rPr>
                <w:sz w:val="24"/>
                <w:szCs w:val="24"/>
              </w:rPr>
            </w:pPr>
            <w:r w:rsidRPr="004D3687">
              <w:rPr>
                <w:sz w:val="24"/>
                <w:szCs w:val="24"/>
              </w:rPr>
              <w:t>Equipment</w:t>
            </w:r>
          </w:p>
        </w:tc>
        <w:tc>
          <w:tcPr>
            <w:tcW w:w="3090" w:type="dxa"/>
          </w:tcPr>
          <w:p w:rsidR="000B2834" w:rsidRPr="004D3687" w:rsidRDefault="000B2834" w:rsidP="00D85B85">
            <w:pPr>
              <w:jc w:val="center"/>
              <w:rPr>
                <w:sz w:val="24"/>
                <w:szCs w:val="24"/>
              </w:rPr>
            </w:pPr>
            <w:r w:rsidRPr="004D3687">
              <w:rPr>
                <w:sz w:val="24"/>
                <w:szCs w:val="24"/>
              </w:rPr>
              <w:t>Cost ($)</w:t>
            </w:r>
          </w:p>
        </w:tc>
      </w:tr>
      <w:tr w:rsidR="000B2834" w:rsidRPr="004D3687" w:rsidTr="00D85B85">
        <w:trPr>
          <w:trHeight w:val="218"/>
          <w:jc w:val="center"/>
        </w:trPr>
        <w:tc>
          <w:tcPr>
            <w:tcW w:w="3090" w:type="dxa"/>
          </w:tcPr>
          <w:p w:rsidR="000B2834" w:rsidRPr="004D3687" w:rsidRDefault="000B2834" w:rsidP="00D85B85">
            <w:pPr>
              <w:jc w:val="center"/>
              <w:rPr>
                <w:sz w:val="24"/>
                <w:szCs w:val="24"/>
              </w:rPr>
            </w:pPr>
            <w:r w:rsidRPr="004D3687">
              <w:rPr>
                <w:sz w:val="24"/>
                <w:szCs w:val="24"/>
              </w:rPr>
              <w:t>Flash Emulator</w:t>
            </w:r>
          </w:p>
        </w:tc>
        <w:tc>
          <w:tcPr>
            <w:tcW w:w="3090" w:type="dxa"/>
          </w:tcPr>
          <w:p w:rsidR="000B2834" w:rsidRPr="004D3687" w:rsidRDefault="000B2834" w:rsidP="00D85B85">
            <w:pPr>
              <w:jc w:val="center"/>
              <w:rPr>
                <w:sz w:val="24"/>
                <w:szCs w:val="24"/>
              </w:rPr>
            </w:pPr>
            <w:r w:rsidRPr="004D3687">
              <w:rPr>
                <w:sz w:val="24"/>
                <w:szCs w:val="24"/>
              </w:rPr>
              <w:t>138.24</w:t>
            </w:r>
          </w:p>
        </w:tc>
      </w:tr>
      <w:tr w:rsidR="000B2834" w:rsidRPr="004D3687" w:rsidTr="00D85B85">
        <w:trPr>
          <w:trHeight w:val="218"/>
          <w:jc w:val="center"/>
        </w:trPr>
        <w:tc>
          <w:tcPr>
            <w:tcW w:w="3090" w:type="dxa"/>
          </w:tcPr>
          <w:p w:rsidR="000B2834" w:rsidRPr="004D3687" w:rsidRDefault="000B2834" w:rsidP="00D85B85">
            <w:pPr>
              <w:jc w:val="center"/>
              <w:rPr>
                <w:sz w:val="24"/>
                <w:szCs w:val="24"/>
              </w:rPr>
            </w:pPr>
            <w:r w:rsidRPr="004D3687">
              <w:rPr>
                <w:sz w:val="24"/>
                <w:szCs w:val="24"/>
              </w:rPr>
              <w:t>Microprocessor</w:t>
            </w:r>
          </w:p>
        </w:tc>
        <w:tc>
          <w:tcPr>
            <w:tcW w:w="3090" w:type="dxa"/>
          </w:tcPr>
          <w:p w:rsidR="000B2834" w:rsidRPr="004D3687" w:rsidRDefault="000B2834" w:rsidP="00D85B85">
            <w:pPr>
              <w:jc w:val="center"/>
              <w:rPr>
                <w:sz w:val="24"/>
                <w:szCs w:val="24"/>
              </w:rPr>
            </w:pPr>
            <w:r w:rsidRPr="004D3687">
              <w:rPr>
                <w:sz w:val="24"/>
                <w:szCs w:val="24"/>
              </w:rPr>
              <w:t>8.84</w:t>
            </w:r>
          </w:p>
        </w:tc>
      </w:tr>
      <w:tr w:rsidR="000B2834" w:rsidRPr="004D3687" w:rsidTr="00D85B85">
        <w:trPr>
          <w:trHeight w:val="218"/>
          <w:jc w:val="center"/>
        </w:trPr>
        <w:tc>
          <w:tcPr>
            <w:tcW w:w="3090" w:type="dxa"/>
          </w:tcPr>
          <w:p w:rsidR="000B2834" w:rsidRPr="004D3687" w:rsidRDefault="000B2834" w:rsidP="00D85B85">
            <w:pPr>
              <w:jc w:val="center"/>
              <w:rPr>
                <w:sz w:val="24"/>
                <w:szCs w:val="24"/>
              </w:rPr>
            </w:pPr>
            <w:r w:rsidRPr="004D3687">
              <w:rPr>
                <w:sz w:val="24"/>
                <w:szCs w:val="24"/>
              </w:rPr>
              <w:t>Cell phone</w:t>
            </w:r>
          </w:p>
        </w:tc>
        <w:tc>
          <w:tcPr>
            <w:tcW w:w="3090" w:type="dxa"/>
          </w:tcPr>
          <w:p w:rsidR="000B2834" w:rsidRPr="004D3687" w:rsidRDefault="000B2834" w:rsidP="00D85B85">
            <w:pPr>
              <w:jc w:val="center"/>
              <w:rPr>
                <w:sz w:val="24"/>
                <w:szCs w:val="24"/>
              </w:rPr>
            </w:pPr>
            <w:r w:rsidRPr="004D3687">
              <w:rPr>
                <w:sz w:val="24"/>
                <w:szCs w:val="24"/>
              </w:rPr>
              <w:t>196</w:t>
            </w:r>
          </w:p>
        </w:tc>
      </w:tr>
      <w:tr w:rsidR="000B2834" w:rsidRPr="004D3687" w:rsidTr="00D85B85">
        <w:trPr>
          <w:trHeight w:val="230"/>
          <w:jc w:val="center"/>
        </w:trPr>
        <w:tc>
          <w:tcPr>
            <w:tcW w:w="3090" w:type="dxa"/>
          </w:tcPr>
          <w:p w:rsidR="000B2834" w:rsidRPr="004D3687" w:rsidRDefault="000B2834" w:rsidP="00D85B85">
            <w:pPr>
              <w:jc w:val="center"/>
              <w:rPr>
                <w:sz w:val="24"/>
                <w:szCs w:val="24"/>
              </w:rPr>
            </w:pPr>
            <w:r w:rsidRPr="004D3687">
              <w:rPr>
                <w:sz w:val="24"/>
                <w:szCs w:val="24"/>
              </w:rPr>
              <w:t>Electrodes (30)</w:t>
            </w:r>
          </w:p>
        </w:tc>
        <w:tc>
          <w:tcPr>
            <w:tcW w:w="3090" w:type="dxa"/>
          </w:tcPr>
          <w:p w:rsidR="000B2834" w:rsidRPr="004D3687" w:rsidRDefault="000B2834" w:rsidP="00D85B85">
            <w:pPr>
              <w:jc w:val="center"/>
              <w:rPr>
                <w:sz w:val="24"/>
                <w:szCs w:val="24"/>
              </w:rPr>
            </w:pPr>
            <w:r w:rsidRPr="004D3687">
              <w:rPr>
                <w:sz w:val="24"/>
                <w:szCs w:val="24"/>
              </w:rPr>
              <w:t>15.00</w:t>
            </w:r>
          </w:p>
        </w:tc>
      </w:tr>
      <w:tr w:rsidR="000B2834" w:rsidRPr="004D3687" w:rsidTr="00D85B85">
        <w:trPr>
          <w:trHeight w:val="218"/>
          <w:jc w:val="center"/>
        </w:trPr>
        <w:tc>
          <w:tcPr>
            <w:tcW w:w="3090" w:type="dxa"/>
          </w:tcPr>
          <w:p w:rsidR="000B2834" w:rsidRPr="004D3687" w:rsidRDefault="000B2834" w:rsidP="00D85B85">
            <w:pPr>
              <w:jc w:val="center"/>
              <w:rPr>
                <w:sz w:val="24"/>
                <w:szCs w:val="24"/>
              </w:rPr>
            </w:pPr>
            <w:r w:rsidRPr="004D3687">
              <w:rPr>
                <w:sz w:val="24"/>
                <w:szCs w:val="24"/>
              </w:rPr>
              <w:t>Bluetooth module</w:t>
            </w:r>
          </w:p>
        </w:tc>
        <w:tc>
          <w:tcPr>
            <w:tcW w:w="3090" w:type="dxa"/>
          </w:tcPr>
          <w:p w:rsidR="000B2834" w:rsidRPr="004D3687" w:rsidRDefault="000B2834" w:rsidP="00D85B85">
            <w:pPr>
              <w:jc w:val="center"/>
              <w:rPr>
                <w:sz w:val="24"/>
                <w:szCs w:val="24"/>
              </w:rPr>
            </w:pPr>
            <w:r w:rsidRPr="004D3687">
              <w:rPr>
                <w:sz w:val="24"/>
                <w:szCs w:val="24"/>
              </w:rPr>
              <w:t>59.81</w:t>
            </w:r>
          </w:p>
        </w:tc>
      </w:tr>
      <w:tr w:rsidR="000B2834" w:rsidRPr="004D3687" w:rsidTr="00D85B85">
        <w:trPr>
          <w:trHeight w:val="218"/>
          <w:jc w:val="center"/>
        </w:trPr>
        <w:tc>
          <w:tcPr>
            <w:tcW w:w="3090" w:type="dxa"/>
          </w:tcPr>
          <w:p w:rsidR="000B2834" w:rsidRPr="004D3687" w:rsidRDefault="000B2834" w:rsidP="00D85B85">
            <w:pPr>
              <w:jc w:val="center"/>
              <w:rPr>
                <w:sz w:val="24"/>
                <w:szCs w:val="24"/>
              </w:rPr>
            </w:pPr>
            <w:r w:rsidRPr="004D3687">
              <w:rPr>
                <w:sz w:val="24"/>
                <w:szCs w:val="24"/>
              </w:rPr>
              <w:t>Total</w:t>
            </w:r>
          </w:p>
        </w:tc>
        <w:tc>
          <w:tcPr>
            <w:tcW w:w="3090" w:type="dxa"/>
          </w:tcPr>
          <w:p w:rsidR="000B2834" w:rsidRPr="004D3687" w:rsidRDefault="000B2834" w:rsidP="00D85B85">
            <w:pPr>
              <w:jc w:val="center"/>
              <w:rPr>
                <w:sz w:val="24"/>
                <w:szCs w:val="24"/>
              </w:rPr>
            </w:pPr>
            <w:r w:rsidRPr="004D3687">
              <w:rPr>
                <w:sz w:val="24"/>
                <w:szCs w:val="24"/>
              </w:rPr>
              <w:t>417.89</w:t>
            </w:r>
          </w:p>
        </w:tc>
      </w:tr>
    </w:tbl>
    <w:p w:rsidR="000B2834" w:rsidRPr="008604C8" w:rsidRDefault="008604C8" w:rsidP="008604C8">
      <w:pPr>
        <w:pStyle w:val="Caption"/>
        <w:jc w:val="center"/>
      </w:pPr>
      <w:bookmarkStart w:id="73" w:name="_Ref216669710"/>
      <w:bookmarkStart w:id="74" w:name="_Toc213017916"/>
      <w:bookmarkStart w:id="75" w:name="_Toc216681655"/>
      <w:r>
        <w:t xml:space="preserve">Table </w:t>
      </w:r>
      <w:fldSimple w:instr=" SEQ Table \* ARABIC ">
        <w:r w:rsidR="00CD3CBE">
          <w:rPr>
            <w:noProof/>
          </w:rPr>
          <w:t>6</w:t>
        </w:r>
      </w:fldSimple>
      <w:bookmarkEnd w:id="73"/>
      <w:r w:rsidR="000B2834" w:rsidRPr="008604C8">
        <w:t xml:space="preserve"> Equipment</w:t>
      </w:r>
      <w:bookmarkEnd w:id="74"/>
      <w:bookmarkEnd w:id="75"/>
    </w:p>
    <w:p w:rsidR="000B2834" w:rsidRPr="004D3687" w:rsidRDefault="000B2834" w:rsidP="00743FCC">
      <w:pPr>
        <w:pStyle w:val="Heading4"/>
        <w:numPr>
          <w:ilvl w:val="3"/>
          <w:numId w:val="15"/>
        </w:numPr>
      </w:pPr>
      <w:bookmarkStart w:id="76" w:name="_Toc198312547"/>
      <w:bookmarkStart w:id="77" w:name="_Toc190493631"/>
      <w:r w:rsidRPr="004D3687">
        <w:t xml:space="preserve"> Software Components Cost</w:t>
      </w:r>
      <w:bookmarkEnd w:id="76"/>
    </w:p>
    <w:bookmarkEnd w:id="77"/>
    <w:p w:rsidR="000B2834" w:rsidRPr="004D3687" w:rsidRDefault="000B2834" w:rsidP="008604C8">
      <w:pPr>
        <w:pStyle w:val="ENC2"/>
      </w:pPr>
      <w:r w:rsidRPr="004D3687">
        <w:t>The fallowing programs were used on the development process:</w:t>
      </w:r>
    </w:p>
    <w:p w:rsidR="000B2834" w:rsidRPr="008604C8" w:rsidRDefault="000B2834" w:rsidP="008604C8">
      <w:pPr>
        <w:pStyle w:val="ENC2"/>
        <w:numPr>
          <w:ilvl w:val="0"/>
          <w:numId w:val="14"/>
        </w:numPr>
      </w:pPr>
      <w:r w:rsidRPr="008604C8">
        <w:rPr>
          <w:b/>
        </w:rPr>
        <w:t>Hyper terminal</w:t>
      </w:r>
      <w:r w:rsidRPr="008604C8">
        <w:t xml:space="preserve"> – Uses to program the Bluetooth module </w:t>
      </w:r>
      <w:proofErr w:type="spellStart"/>
      <w:r w:rsidRPr="008604C8">
        <w:t>iWrap</w:t>
      </w:r>
      <w:proofErr w:type="spellEnd"/>
      <w:r w:rsidRPr="008604C8">
        <w:t xml:space="preserve"> firmware.</w:t>
      </w:r>
    </w:p>
    <w:p w:rsidR="000B2834" w:rsidRPr="008604C8" w:rsidRDefault="000B2834" w:rsidP="008604C8">
      <w:pPr>
        <w:pStyle w:val="ENC2"/>
        <w:numPr>
          <w:ilvl w:val="0"/>
          <w:numId w:val="14"/>
        </w:numPr>
      </w:pPr>
      <w:r w:rsidRPr="008604C8">
        <w:rPr>
          <w:b/>
        </w:rPr>
        <w:t xml:space="preserve">Code Composer </w:t>
      </w:r>
      <w:r w:rsidRPr="008604C8">
        <w:t>- Integrated Development Environment used for the development of the firmware in the MSP430 microcontroller.</w:t>
      </w:r>
    </w:p>
    <w:p w:rsidR="000B2834" w:rsidRPr="008604C8" w:rsidRDefault="000B2834" w:rsidP="008604C8">
      <w:pPr>
        <w:pStyle w:val="ENC2"/>
        <w:numPr>
          <w:ilvl w:val="0"/>
          <w:numId w:val="14"/>
        </w:numPr>
      </w:pPr>
      <w:r w:rsidRPr="008604C8">
        <w:rPr>
          <w:b/>
        </w:rPr>
        <w:t>Net beans 6</w:t>
      </w:r>
      <w:r w:rsidRPr="008604C8">
        <w:t>.1 IDE - Integrated Development Environment used for develop the cell phone application.</w:t>
      </w:r>
    </w:p>
    <w:p w:rsidR="000B2834" w:rsidRPr="008604C8" w:rsidRDefault="008604C8" w:rsidP="008604C8">
      <w:pPr>
        <w:pStyle w:val="ENC2"/>
        <w:numPr>
          <w:ilvl w:val="0"/>
          <w:numId w:val="14"/>
        </w:numPr>
      </w:pPr>
      <w:proofErr w:type="spellStart"/>
      <w:r>
        <w:lastRenderedPageBreak/>
        <w:t>BitPim</w:t>
      </w:r>
      <w:proofErr w:type="spellEnd"/>
      <w:r w:rsidR="000B2834" w:rsidRPr="008604C8">
        <w:t xml:space="preserve"> </w:t>
      </w:r>
      <w:bookmarkStart w:id="78" w:name="_Ref197894209"/>
      <w:bookmarkStart w:id="79" w:name="_Toc198298556"/>
      <w:r w:rsidR="000B2834" w:rsidRPr="008604C8">
        <w:t>- program that allows you to view and manipulate data on many CDMA phones from LG, Samsung, Sanyo and other manufacturers. Used to download the application to the cell phone.</w:t>
      </w:r>
      <w:bookmarkEnd w:id="78"/>
      <w:bookmarkEnd w:id="79"/>
    </w:p>
    <w:tbl>
      <w:tblPr>
        <w:tblW w:w="95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879"/>
        <w:gridCol w:w="1620"/>
        <w:gridCol w:w="2070"/>
        <w:gridCol w:w="1989"/>
      </w:tblGrid>
      <w:tr w:rsidR="000B2834" w:rsidRPr="004D3687" w:rsidTr="00231401">
        <w:trPr>
          <w:jc w:val="center"/>
        </w:trPr>
        <w:tc>
          <w:tcPr>
            <w:tcW w:w="3879" w:type="dxa"/>
            <w:vAlign w:val="center"/>
          </w:tcPr>
          <w:p w:rsidR="000B2834" w:rsidRPr="004D3687" w:rsidRDefault="000B2834" w:rsidP="00231401">
            <w:pPr>
              <w:pStyle w:val="NoSpacing"/>
              <w:jc w:val="center"/>
              <w:rPr>
                <w:b/>
                <w:sz w:val="24"/>
                <w:szCs w:val="24"/>
                <w:u w:val="single"/>
              </w:rPr>
            </w:pPr>
            <w:r w:rsidRPr="004D3687">
              <w:rPr>
                <w:b/>
                <w:sz w:val="24"/>
                <w:szCs w:val="24"/>
                <w:u w:val="single"/>
              </w:rPr>
              <w:t>Program</w:t>
            </w:r>
          </w:p>
        </w:tc>
        <w:tc>
          <w:tcPr>
            <w:tcW w:w="1620" w:type="dxa"/>
            <w:vAlign w:val="center"/>
          </w:tcPr>
          <w:p w:rsidR="000B2834" w:rsidRPr="004D3687" w:rsidRDefault="000B2834" w:rsidP="00231401">
            <w:pPr>
              <w:pStyle w:val="NoSpacing"/>
              <w:jc w:val="center"/>
              <w:rPr>
                <w:b/>
                <w:sz w:val="24"/>
                <w:szCs w:val="24"/>
                <w:u w:val="single"/>
              </w:rPr>
            </w:pPr>
            <w:r w:rsidRPr="004D3687">
              <w:rPr>
                <w:b/>
                <w:sz w:val="24"/>
                <w:szCs w:val="24"/>
                <w:u w:val="single"/>
              </w:rPr>
              <w:t>Price</w:t>
            </w:r>
          </w:p>
        </w:tc>
        <w:tc>
          <w:tcPr>
            <w:tcW w:w="2070" w:type="dxa"/>
            <w:vAlign w:val="center"/>
          </w:tcPr>
          <w:p w:rsidR="000B2834" w:rsidRPr="004D3687" w:rsidRDefault="000B2834" w:rsidP="00231401">
            <w:pPr>
              <w:pStyle w:val="NoSpacing"/>
              <w:jc w:val="center"/>
              <w:rPr>
                <w:b/>
                <w:sz w:val="24"/>
                <w:szCs w:val="24"/>
                <w:u w:val="single"/>
              </w:rPr>
            </w:pPr>
            <w:r w:rsidRPr="004D3687">
              <w:rPr>
                <w:b/>
                <w:sz w:val="24"/>
                <w:szCs w:val="24"/>
                <w:u w:val="single"/>
              </w:rPr>
              <w:t>Quantity</w:t>
            </w:r>
          </w:p>
        </w:tc>
        <w:tc>
          <w:tcPr>
            <w:tcW w:w="1989" w:type="dxa"/>
            <w:vAlign w:val="center"/>
          </w:tcPr>
          <w:p w:rsidR="000B2834" w:rsidRPr="004D3687" w:rsidRDefault="000B2834" w:rsidP="00231401">
            <w:pPr>
              <w:pStyle w:val="NoSpacing"/>
              <w:jc w:val="center"/>
              <w:rPr>
                <w:b/>
                <w:sz w:val="24"/>
                <w:szCs w:val="24"/>
                <w:u w:val="single"/>
              </w:rPr>
            </w:pPr>
            <w:r w:rsidRPr="004D3687">
              <w:rPr>
                <w:b/>
                <w:sz w:val="24"/>
                <w:szCs w:val="24"/>
                <w:u w:val="single"/>
              </w:rPr>
              <w:t>Cost</w:t>
            </w:r>
          </w:p>
        </w:tc>
      </w:tr>
      <w:tr w:rsidR="000B2834" w:rsidRPr="004D3687" w:rsidTr="00231401">
        <w:trPr>
          <w:jc w:val="center"/>
        </w:trPr>
        <w:tc>
          <w:tcPr>
            <w:tcW w:w="3879" w:type="dxa"/>
          </w:tcPr>
          <w:p w:rsidR="000B2834" w:rsidRPr="004D3687" w:rsidRDefault="000B2834" w:rsidP="00231401">
            <w:pPr>
              <w:pStyle w:val="NoSpacing"/>
              <w:jc w:val="center"/>
              <w:rPr>
                <w:i/>
                <w:sz w:val="24"/>
                <w:szCs w:val="24"/>
              </w:rPr>
            </w:pPr>
            <w:r w:rsidRPr="004D3687">
              <w:rPr>
                <w:i/>
                <w:sz w:val="24"/>
                <w:szCs w:val="24"/>
              </w:rPr>
              <w:t>Hyper terminal</w:t>
            </w:r>
          </w:p>
        </w:tc>
        <w:tc>
          <w:tcPr>
            <w:tcW w:w="1620" w:type="dxa"/>
          </w:tcPr>
          <w:p w:rsidR="000B2834" w:rsidRPr="004D3687" w:rsidRDefault="000B2834" w:rsidP="00231401">
            <w:pPr>
              <w:pStyle w:val="NoSpacing"/>
              <w:jc w:val="center"/>
              <w:rPr>
                <w:sz w:val="24"/>
                <w:szCs w:val="24"/>
              </w:rPr>
            </w:pPr>
            <w:r w:rsidRPr="004D3687">
              <w:rPr>
                <w:sz w:val="24"/>
                <w:szCs w:val="24"/>
              </w:rPr>
              <w:t>$0.00</w:t>
            </w:r>
          </w:p>
        </w:tc>
        <w:tc>
          <w:tcPr>
            <w:tcW w:w="2070" w:type="dxa"/>
          </w:tcPr>
          <w:p w:rsidR="000B2834" w:rsidRPr="004D3687" w:rsidRDefault="000B2834" w:rsidP="00231401">
            <w:pPr>
              <w:pStyle w:val="NoSpacing"/>
              <w:jc w:val="center"/>
              <w:rPr>
                <w:sz w:val="24"/>
                <w:szCs w:val="24"/>
              </w:rPr>
            </w:pPr>
            <w:r w:rsidRPr="004D3687">
              <w:rPr>
                <w:sz w:val="24"/>
                <w:szCs w:val="24"/>
              </w:rPr>
              <w:t>1</w:t>
            </w:r>
          </w:p>
        </w:tc>
        <w:tc>
          <w:tcPr>
            <w:tcW w:w="1989" w:type="dxa"/>
          </w:tcPr>
          <w:p w:rsidR="000B2834" w:rsidRPr="004D3687" w:rsidRDefault="000B2834" w:rsidP="00231401">
            <w:pPr>
              <w:pStyle w:val="NoSpacing"/>
              <w:jc w:val="center"/>
              <w:rPr>
                <w:sz w:val="24"/>
                <w:szCs w:val="24"/>
              </w:rPr>
            </w:pPr>
            <w:r w:rsidRPr="004D3687">
              <w:rPr>
                <w:sz w:val="24"/>
                <w:szCs w:val="24"/>
              </w:rPr>
              <w:t>$0.00</w:t>
            </w:r>
          </w:p>
        </w:tc>
      </w:tr>
      <w:tr w:rsidR="000B2834" w:rsidRPr="004D3687" w:rsidTr="00231401">
        <w:trPr>
          <w:jc w:val="center"/>
        </w:trPr>
        <w:tc>
          <w:tcPr>
            <w:tcW w:w="3879" w:type="dxa"/>
          </w:tcPr>
          <w:p w:rsidR="000B2834" w:rsidRPr="004D3687" w:rsidRDefault="000B2834" w:rsidP="00231401">
            <w:pPr>
              <w:pStyle w:val="NoSpacing"/>
              <w:jc w:val="center"/>
              <w:rPr>
                <w:i/>
                <w:sz w:val="24"/>
                <w:szCs w:val="24"/>
              </w:rPr>
            </w:pPr>
            <w:r w:rsidRPr="004D3687">
              <w:rPr>
                <w:i/>
                <w:sz w:val="24"/>
                <w:szCs w:val="24"/>
              </w:rPr>
              <w:t>Code composer</w:t>
            </w:r>
          </w:p>
        </w:tc>
        <w:tc>
          <w:tcPr>
            <w:tcW w:w="1620" w:type="dxa"/>
          </w:tcPr>
          <w:p w:rsidR="000B2834" w:rsidRPr="004D3687" w:rsidRDefault="000B2834" w:rsidP="00231401">
            <w:pPr>
              <w:pStyle w:val="NoSpacing"/>
              <w:jc w:val="center"/>
              <w:rPr>
                <w:sz w:val="24"/>
                <w:szCs w:val="24"/>
              </w:rPr>
            </w:pPr>
            <w:r w:rsidRPr="004D3687">
              <w:rPr>
                <w:sz w:val="24"/>
                <w:szCs w:val="24"/>
              </w:rPr>
              <w:t>$0.00</w:t>
            </w:r>
          </w:p>
        </w:tc>
        <w:tc>
          <w:tcPr>
            <w:tcW w:w="2070" w:type="dxa"/>
          </w:tcPr>
          <w:p w:rsidR="000B2834" w:rsidRPr="004D3687" w:rsidRDefault="000B2834" w:rsidP="00231401">
            <w:pPr>
              <w:pStyle w:val="NoSpacing"/>
              <w:jc w:val="center"/>
              <w:rPr>
                <w:sz w:val="24"/>
                <w:szCs w:val="24"/>
              </w:rPr>
            </w:pPr>
            <w:r w:rsidRPr="004D3687">
              <w:rPr>
                <w:sz w:val="24"/>
                <w:szCs w:val="24"/>
              </w:rPr>
              <w:t>1</w:t>
            </w:r>
          </w:p>
        </w:tc>
        <w:tc>
          <w:tcPr>
            <w:tcW w:w="1989" w:type="dxa"/>
          </w:tcPr>
          <w:p w:rsidR="000B2834" w:rsidRPr="004D3687" w:rsidRDefault="000B2834" w:rsidP="00231401">
            <w:pPr>
              <w:pStyle w:val="NoSpacing"/>
              <w:jc w:val="center"/>
              <w:rPr>
                <w:sz w:val="24"/>
                <w:szCs w:val="24"/>
              </w:rPr>
            </w:pPr>
            <w:r w:rsidRPr="004D3687">
              <w:rPr>
                <w:sz w:val="24"/>
                <w:szCs w:val="24"/>
              </w:rPr>
              <w:t>$0.00</w:t>
            </w:r>
          </w:p>
        </w:tc>
      </w:tr>
      <w:tr w:rsidR="000B2834" w:rsidRPr="004D3687" w:rsidTr="00231401">
        <w:trPr>
          <w:jc w:val="center"/>
        </w:trPr>
        <w:tc>
          <w:tcPr>
            <w:tcW w:w="3879" w:type="dxa"/>
          </w:tcPr>
          <w:p w:rsidR="000B2834" w:rsidRPr="004D3687" w:rsidRDefault="000B2834" w:rsidP="00231401">
            <w:pPr>
              <w:pStyle w:val="NoSpacing"/>
              <w:jc w:val="center"/>
              <w:rPr>
                <w:i/>
                <w:sz w:val="24"/>
                <w:szCs w:val="24"/>
              </w:rPr>
            </w:pPr>
            <w:r w:rsidRPr="004D3687">
              <w:rPr>
                <w:i/>
                <w:sz w:val="24"/>
                <w:szCs w:val="24"/>
              </w:rPr>
              <w:t>Net beans</w:t>
            </w:r>
          </w:p>
        </w:tc>
        <w:tc>
          <w:tcPr>
            <w:tcW w:w="1620" w:type="dxa"/>
          </w:tcPr>
          <w:p w:rsidR="000B2834" w:rsidRPr="004D3687" w:rsidRDefault="000B2834" w:rsidP="00231401">
            <w:pPr>
              <w:pStyle w:val="NoSpacing"/>
              <w:jc w:val="center"/>
              <w:rPr>
                <w:sz w:val="24"/>
                <w:szCs w:val="24"/>
              </w:rPr>
            </w:pPr>
            <w:r w:rsidRPr="004D3687">
              <w:rPr>
                <w:sz w:val="24"/>
                <w:szCs w:val="24"/>
              </w:rPr>
              <w:t>$0.00</w:t>
            </w:r>
          </w:p>
        </w:tc>
        <w:tc>
          <w:tcPr>
            <w:tcW w:w="2070" w:type="dxa"/>
          </w:tcPr>
          <w:p w:rsidR="000B2834" w:rsidRPr="004D3687" w:rsidRDefault="000B2834" w:rsidP="00231401">
            <w:pPr>
              <w:pStyle w:val="NoSpacing"/>
              <w:jc w:val="center"/>
              <w:rPr>
                <w:sz w:val="24"/>
                <w:szCs w:val="24"/>
              </w:rPr>
            </w:pPr>
            <w:r w:rsidRPr="004D3687">
              <w:rPr>
                <w:sz w:val="24"/>
                <w:szCs w:val="24"/>
              </w:rPr>
              <w:t>1</w:t>
            </w:r>
          </w:p>
        </w:tc>
        <w:tc>
          <w:tcPr>
            <w:tcW w:w="1989" w:type="dxa"/>
          </w:tcPr>
          <w:p w:rsidR="000B2834" w:rsidRPr="004D3687" w:rsidRDefault="000B2834" w:rsidP="00231401">
            <w:pPr>
              <w:pStyle w:val="NoSpacing"/>
              <w:jc w:val="center"/>
              <w:rPr>
                <w:sz w:val="24"/>
                <w:szCs w:val="24"/>
              </w:rPr>
            </w:pPr>
            <w:r w:rsidRPr="004D3687">
              <w:rPr>
                <w:sz w:val="24"/>
                <w:szCs w:val="24"/>
              </w:rPr>
              <w:t>$0.00</w:t>
            </w:r>
          </w:p>
        </w:tc>
      </w:tr>
      <w:tr w:rsidR="000B2834" w:rsidRPr="004D3687" w:rsidTr="00231401">
        <w:trPr>
          <w:jc w:val="center"/>
        </w:trPr>
        <w:tc>
          <w:tcPr>
            <w:tcW w:w="3879" w:type="dxa"/>
          </w:tcPr>
          <w:p w:rsidR="000B2834" w:rsidRPr="004D3687" w:rsidRDefault="000B2834" w:rsidP="00231401">
            <w:pPr>
              <w:pStyle w:val="NoSpacing"/>
              <w:jc w:val="center"/>
              <w:rPr>
                <w:i/>
                <w:sz w:val="24"/>
                <w:szCs w:val="24"/>
              </w:rPr>
            </w:pPr>
            <w:proofErr w:type="spellStart"/>
            <w:r w:rsidRPr="004D3687">
              <w:rPr>
                <w:i/>
                <w:sz w:val="24"/>
                <w:szCs w:val="24"/>
              </w:rPr>
              <w:t>BitPin</w:t>
            </w:r>
            <w:proofErr w:type="spellEnd"/>
          </w:p>
        </w:tc>
        <w:tc>
          <w:tcPr>
            <w:tcW w:w="1620" w:type="dxa"/>
          </w:tcPr>
          <w:p w:rsidR="000B2834" w:rsidRPr="004D3687" w:rsidRDefault="000B2834" w:rsidP="00231401">
            <w:pPr>
              <w:pStyle w:val="NoSpacing"/>
              <w:jc w:val="center"/>
              <w:rPr>
                <w:sz w:val="24"/>
                <w:szCs w:val="24"/>
              </w:rPr>
            </w:pPr>
            <w:r w:rsidRPr="004D3687">
              <w:rPr>
                <w:sz w:val="24"/>
                <w:szCs w:val="24"/>
              </w:rPr>
              <w:t>$0.00</w:t>
            </w:r>
          </w:p>
        </w:tc>
        <w:tc>
          <w:tcPr>
            <w:tcW w:w="2070" w:type="dxa"/>
          </w:tcPr>
          <w:p w:rsidR="000B2834" w:rsidRPr="004D3687" w:rsidRDefault="000B2834" w:rsidP="00231401">
            <w:pPr>
              <w:pStyle w:val="NoSpacing"/>
              <w:jc w:val="center"/>
              <w:rPr>
                <w:sz w:val="24"/>
                <w:szCs w:val="24"/>
              </w:rPr>
            </w:pPr>
            <w:r w:rsidRPr="004D3687">
              <w:rPr>
                <w:sz w:val="24"/>
                <w:szCs w:val="24"/>
              </w:rPr>
              <w:t>1</w:t>
            </w:r>
          </w:p>
        </w:tc>
        <w:tc>
          <w:tcPr>
            <w:tcW w:w="1989" w:type="dxa"/>
          </w:tcPr>
          <w:p w:rsidR="000B2834" w:rsidRPr="004D3687" w:rsidRDefault="000B2834" w:rsidP="00231401">
            <w:pPr>
              <w:pStyle w:val="NoSpacing"/>
              <w:jc w:val="center"/>
              <w:rPr>
                <w:sz w:val="24"/>
                <w:szCs w:val="24"/>
              </w:rPr>
            </w:pPr>
            <w:r w:rsidRPr="004D3687">
              <w:rPr>
                <w:sz w:val="24"/>
                <w:szCs w:val="24"/>
              </w:rPr>
              <w:t>$0.00</w:t>
            </w:r>
          </w:p>
        </w:tc>
      </w:tr>
    </w:tbl>
    <w:p w:rsidR="008604C8" w:rsidRDefault="008604C8" w:rsidP="008604C8">
      <w:pPr>
        <w:pStyle w:val="Caption"/>
        <w:jc w:val="center"/>
        <w:rPr>
          <w:sz w:val="24"/>
          <w:szCs w:val="24"/>
        </w:rPr>
      </w:pPr>
      <w:bookmarkStart w:id="80" w:name="_Ref216669883"/>
      <w:bookmarkStart w:id="81" w:name="_Toc216681656"/>
      <w:r>
        <w:t xml:space="preserve">Table </w:t>
      </w:r>
      <w:fldSimple w:instr=" SEQ Table \* ARABIC ">
        <w:r w:rsidR="00CD3CBE">
          <w:rPr>
            <w:noProof/>
          </w:rPr>
          <w:t>7</w:t>
        </w:r>
      </w:fldSimple>
      <w:bookmarkEnd w:id="80"/>
      <w:r>
        <w:t xml:space="preserve"> Software Cost</w:t>
      </w:r>
      <w:bookmarkEnd w:id="81"/>
    </w:p>
    <w:p w:rsidR="000B2834" w:rsidRPr="004D3687" w:rsidRDefault="000B2834" w:rsidP="008604C8">
      <w:pPr>
        <w:pStyle w:val="ENC2"/>
      </w:pPr>
      <w:r w:rsidRPr="004D3687">
        <w:t>From</w:t>
      </w:r>
      <w:r w:rsidR="008604C8">
        <w:t xml:space="preserve"> </w:t>
      </w:r>
      <w:fldSimple w:instr=" REF _Ref216669883 \h  \* MERGEFORMAT ">
        <w:r w:rsidR="00CD3CBE">
          <w:t xml:space="preserve">Table </w:t>
        </w:r>
        <w:r w:rsidR="00CD3CBE">
          <w:rPr>
            <w:noProof/>
          </w:rPr>
          <w:t>7</w:t>
        </w:r>
      </w:fldSimple>
      <w:r w:rsidRPr="004D3687">
        <w:t xml:space="preserve"> displays that there were no software cost due to the use of freeware software and trial versions of the software.</w:t>
      </w:r>
    </w:p>
    <w:p w:rsidR="000B2834" w:rsidRPr="004D3687" w:rsidRDefault="000B2834" w:rsidP="00743FCC">
      <w:pPr>
        <w:pStyle w:val="Heading3"/>
        <w:numPr>
          <w:ilvl w:val="2"/>
          <w:numId w:val="15"/>
        </w:numPr>
      </w:pPr>
      <w:bookmarkStart w:id="82" w:name="_Toc216681620"/>
      <w:r w:rsidRPr="004D3687">
        <w:t>Total Cost</w:t>
      </w:r>
      <w:bookmarkEnd w:id="82"/>
      <w:r w:rsidRPr="004D3687">
        <w:t xml:space="preserve"> </w:t>
      </w:r>
    </w:p>
    <w:p w:rsidR="000B2834" w:rsidRPr="004D3687" w:rsidRDefault="000B2834" w:rsidP="008604C8">
      <w:pPr>
        <w:pStyle w:val="ENC2"/>
      </w:pPr>
      <w:r w:rsidRPr="004D3687">
        <w:t xml:space="preserve">The project total cost was 38559.7 and with an overhead of 150 the total project cost result in 96399.20 dollars. </w:t>
      </w:r>
      <w:r w:rsidRPr="00231401">
        <w:t xml:space="preserve">Table </w:t>
      </w:r>
      <w:r w:rsidR="00231401" w:rsidRPr="00231401">
        <w:t>8</w:t>
      </w:r>
      <w:r w:rsidRPr="00231401">
        <w:t>summarized</w:t>
      </w:r>
      <w:r w:rsidRPr="004D3687">
        <w:t xml:space="preserve"> the total project cost.</w:t>
      </w:r>
    </w:p>
    <w:tbl>
      <w:tblPr>
        <w:tblW w:w="4420" w:type="dxa"/>
        <w:jc w:val="center"/>
        <w:tblInd w:w="93" w:type="dxa"/>
        <w:tblLook w:val="00A0"/>
      </w:tblPr>
      <w:tblGrid>
        <w:gridCol w:w="2840"/>
        <w:gridCol w:w="1580"/>
      </w:tblGrid>
      <w:tr w:rsidR="000B2834" w:rsidRPr="004D3687" w:rsidTr="00D85B85">
        <w:trPr>
          <w:trHeight w:val="315"/>
          <w:jc w:val="center"/>
        </w:trPr>
        <w:tc>
          <w:tcPr>
            <w:tcW w:w="4420" w:type="dxa"/>
            <w:gridSpan w:val="2"/>
            <w:tcBorders>
              <w:top w:val="single" w:sz="4" w:space="0" w:color="auto"/>
              <w:left w:val="single" w:sz="4" w:space="0" w:color="auto"/>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Total cost</w:t>
            </w:r>
          </w:p>
        </w:tc>
      </w:tr>
      <w:tr w:rsidR="000B2834" w:rsidRPr="004D3687" w:rsidTr="00D85B85">
        <w:trPr>
          <w:trHeight w:val="255"/>
          <w:jc w:val="center"/>
        </w:trPr>
        <w:tc>
          <w:tcPr>
            <w:tcW w:w="2840" w:type="dxa"/>
            <w:tcBorders>
              <w:top w:val="nil"/>
              <w:left w:val="single" w:sz="4" w:space="0" w:color="auto"/>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analog circuit</w:t>
            </w:r>
          </w:p>
        </w:tc>
        <w:tc>
          <w:tcPr>
            <w:tcW w:w="1580" w:type="dxa"/>
            <w:tcBorders>
              <w:top w:val="nil"/>
              <w:left w:val="nil"/>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$65.43</w:t>
            </w:r>
          </w:p>
        </w:tc>
      </w:tr>
      <w:tr w:rsidR="000B2834" w:rsidRPr="004D3687" w:rsidTr="00D85B85">
        <w:trPr>
          <w:trHeight w:val="255"/>
          <w:jc w:val="center"/>
        </w:trPr>
        <w:tc>
          <w:tcPr>
            <w:tcW w:w="2840" w:type="dxa"/>
            <w:tcBorders>
              <w:top w:val="nil"/>
              <w:left w:val="single" w:sz="4" w:space="0" w:color="auto"/>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equipments and parts</w:t>
            </w:r>
          </w:p>
        </w:tc>
        <w:tc>
          <w:tcPr>
            <w:tcW w:w="1580" w:type="dxa"/>
            <w:tcBorders>
              <w:top w:val="nil"/>
              <w:left w:val="nil"/>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$417.89</w:t>
            </w:r>
          </w:p>
        </w:tc>
      </w:tr>
      <w:tr w:rsidR="000B2834" w:rsidRPr="004D3687" w:rsidTr="00D85B85">
        <w:trPr>
          <w:trHeight w:val="255"/>
          <w:jc w:val="center"/>
        </w:trPr>
        <w:tc>
          <w:tcPr>
            <w:tcW w:w="2840" w:type="dxa"/>
            <w:tcBorders>
              <w:top w:val="nil"/>
              <w:left w:val="single" w:sz="4" w:space="0" w:color="auto"/>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Employers</w:t>
            </w:r>
          </w:p>
        </w:tc>
        <w:tc>
          <w:tcPr>
            <w:tcW w:w="1580" w:type="dxa"/>
            <w:tcBorders>
              <w:top w:val="nil"/>
              <w:left w:val="nil"/>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$38,076.35</w:t>
            </w:r>
          </w:p>
        </w:tc>
      </w:tr>
      <w:tr w:rsidR="000B2834" w:rsidRPr="004D3687" w:rsidTr="00D85B85">
        <w:trPr>
          <w:trHeight w:val="255"/>
          <w:jc w:val="center"/>
        </w:trPr>
        <w:tc>
          <w:tcPr>
            <w:tcW w:w="2840" w:type="dxa"/>
            <w:tcBorders>
              <w:top w:val="nil"/>
              <w:left w:val="single" w:sz="4" w:space="0" w:color="auto"/>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Subtotal</w:t>
            </w:r>
          </w:p>
        </w:tc>
        <w:tc>
          <w:tcPr>
            <w:tcW w:w="1580" w:type="dxa"/>
            <w:tcBorders>
              <w:top w:val="nil"/>
              <w:left w:val="nil"/>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$38559.7</w:t>
            </w:r>
          </w:p>
        </w:tc>
      </w:tr>
      <w:tr w:rsidR="000B2834" w:rsidRPr="004D3687" w:rsidTr="00D85B85">
        <w:trPr>
          <w:trHeight w:val="255"/>
          <w:jc w:val="center"/>
        </w:trPr>
        <w:tc>
          <w:tcPr>
            <w:tcW w:w="2840" w:type="dxa"/>
            <w:tcBorders>
              <w:top w:val="nil"/>
              <w:left w:val="single" w:sz="4" w:space="0" w:color="auto"/>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overhead 150%</w:t>
            </w:r>
          </w:p>
        </w:tc>
        <w:tc>
          <w:tcPr>
            <w:tcW w:w="1580" w:type="dxa"/>
            <w:tcBorders>
              <w:top w:val="nil"/>
              <w:left w:val="nil"/>
              <w:bottom w:val="single" w:sz="4" w:space="0" w:color="auto"/>
              <w:right w:val="single" w:sz="4" w:space="0" w:color="auto"/>
            </w:tcBorders>
            <w:noWrap/>
            <w:vAlign w:val="bottom"/>
          </w:tcPr>
          <w:p w:rsidR="000B2834" w:rsidRPr="004D3687" w:rsidRDefault="000B2834" w:rsidP="00D85B85">
            <w:pPr>
              <w:spacing w:after="0" w:line="240" w:lineRule="auto"/>
              <w:jc w:val="center"/>
              <w:rPr>
                <w:rFonts w:cs="Arial"/>
                <w:sz w:val="24"/>
                <w:szCs w:val="24"/>
              </w:rPr>
            </w:pPr>
            <w:r w:rsidRPr="004D3687">
              <w:rPr>
                <w:rFonts w:cs="Arial"/>
                <w:sz w:val="24"/>
                <w:szCs w:val="24"/>
              </w:rPr>
              <w:t>$96399.20</w:t>
            </w:r>
          </w:p>
        </w:tc>
      </w:tr>
    </w:tbl>
    <w:p w:rsidR="000B2834" w:rsidRPr="008604C8" w:rsidRDefault="008604C8" w:rsidP="008604C8">
      <w:pPr>
        <w:pStyle w:val="Caption"/>
        <w:jc w:val="center"/>
      </w:pPr>
      <w:bookmarkStart w:id="83" w:name="_Toc208739249"/>
      <w:bookmarkStart w:id="84" w:name="_Toc216681657"/>
      <w:r>
        <w:t xml:space="preserve">Table </w:t>
      </w:r>
      <w:fldSimple w:instr=" SEQ Table \* ARABIC ">
        <w:r w:rsidR="00CD3CBE">
          <w:rPr>
            <w:noProof/>
          </w:rPr>
          <w:t>8</w:t>
        </w:r>
      </w:fldSimple>
      <w:r w:rsidR="000B2834" w:rsidRPr="008604C8">
        <w:t>Total Project Cost</w:t>
      </w:r>
      <w:bookmarkEnd w:id="83"/>
      <w:bookmarkEnd w:id="84"/>
    </w:p>
    <w:p w:rsidR="000B2834" w:rsidRPr="008604C8" w:rsidRDefault="000B2834" w:rsidP="00726FB8">
      <w:pPr>
        <w:pStyle w:val="Heading2"/>
        <w:numPr>
          <w:ilvl w:val="1"/>
          <w:numId w:val="15"/>
        </w:numPr>
      </w:pPr>
      <w:bookmarkStart w:id="85" w:name="_Toc216681621"/>
      <w:r w:rsidRPr="008604C8">
        <w:t xml:space="preserve">Actual </w:t>
      </w:r>
      <w:r w:rsidR="008604C8" w:rsidRPr="008604C8">
        <w:t>C</w:t>
      </w:r>
      <w:r w:rsidRPr="008604C8">
        <w:t>ost vs. Budget</w:t>
      </w:r>
      <w:bookmarkEnd w:id="85"/>
      <w:r w:rsidRPr="008604C8">
        <w:t xml:space="preserve"> </w:t>
      </w:r>
    </w:p>
    <w:p w:rsidR="000B2834" w:rsidRPr="004D3687" w:rsidRDefault="000B2834" w:rsidP="008604C8">
      <w:pPr>
        <w:pStyle w:val="ENC2"/>
      </w:pPr>
      <w:r w:rsidRPr="004D3687">
        <w:t>In this section a comparison between total and estimated cost is made part by part.</w:t>
      </w:r>
    </w:p>
    <w:p w:rsidR="000B2834" w:rsidRPr="00231401" w:rsidRDefault="000B2834" w:rsidP="00726FB8">
      <w:pPr>
        <w:pStyle w:val="Heading3"/>
        <w:numPr>
          <w:ilvl w:val="2"/>
          <w:numId w:val="15"/>
        </w:numPr>
      </w:pPr>
      <w:bookmarkStart w:id="86" w:name="_Toc216681622"/>
      <w:r w:rsidRPr="00231401">
        <w:t xml:space="preserve">Human </w:t>
      </w:r>
      <w:r w:rsidR="008604C8">
        <w:t>R</w:t>
      </w:r>
      <w:r w:rsidRPr="00231401">
        <w:t>esources</w:t>
      </w:r>
      <w:bookmarkEnd w:id="86"/>
    </w:p>
    <w:p w:rsidR="000B2834" w:rsidRPr="004D3687" w:rsidRDefault="000B2834" w:rsidP="00684C5F">
      <w:pPr>
        <w:pStyle w:val="ENC2"/>
      </w:pPr>
      <w:r w:rsidRPr="004D3687">
        <w:t xml:space="preserve">Estimated budget for human resources was $40,551.71 and the final cost </w:t>
      </w:r>
      <w:r w:rsidR="00231401">
        <w:tab/>
      </w:r>
      <w:r w:rsidRPr="004D3687">
        <w:t xml:space="preserve">is $38076.35 with a difference of $2475.36 below the estimated. The difference between the estimated and actual cost is due to the following: the total hours worked was 324 that were 44 more than estimate (estimate was 280). Although that difference increase the total employee salary cost, the </w:t>
      </w:r>
      <w:r w:rsidRPr="004D3687">
        <w:lastRenderedPageBreak/>
        <w:t>total consultant hours decreased by 70 (used 10 estimated 80), that give a total of 7000 dollars less than estimates. For that reason the final cost is 2475.36 less than estimated.</w:t>
      </w:r>
    </w:p>
    <w:p w:rsidR="000B2834" w:rsidRPr="00231401" w:rsidRDefault="000B2834" w:rsidP="00726FB8">
      <w:pPr>
        <w:pStyle w:val="Heading3"/>
        <w:numPr>
          <w:ilvl w:val="2"/>
          <w:numId w:val="15"/>
        </w:numPr>
      </w:pPr>
      <w:bookmarkStart w:id="87" w:name="_Toc216681623"/>
      <w:r w:rsidRPr="00231401">
        <w:t xml:space="preserve">Analog </w:t>
      </w:r>
      <w:r w:rsidR="00597ECD">
        <w:t>C</w:t>
      </w:r>
      <w:r w:rsidRPr="00231401">
        <w:t>ircuit</w:t>
      </w:r>
      <w:bookmarkEnd w:id="87"/>
      <w:r w:rsidRPr="00231401">
        <w:t xml:space="preserve"> </w:t>
      </w:r>
    </w:p>
    <w:p w:rsidR="000B2834" w:rsidRPr="004D3687" w:rsidRDefault="000B2834" w:rsidP="00597ECD">
      <w:pPr>
        <w:pStyle w:val="ENC2"/>
      </w:pPr>
      <w:r w:rsidRPr="004D3687">
        <w:t xml:space="preserve">The estimated total cost of analog circuit was $17.14 and ended cost 65.43. The main changes were on the AD624. The estimated cost was $6.16 but it ended-up being $25.02 per circuit, it requires an additional one so the final cost ended being $50.04 with a difference of $43.88 above the estimated one. The PS2506 suffered changes with an estimation of $3.50 and a real cost of </w:t>
      </w:r>
      <w:r w:rsidR="00231401">
        <w:tab/>
      </w:r>
      <w:r w:rsidRPr="004D3687">
        <w:t>$1.98 for two units which is $1.52 below the estimated cost. Batteries were estimated to have a cost of $4.10, their real cost was $10.00</w:t>
      </w:r>
      <w:r w:rsidR="00597ECD">
        <w:t>.</w:t>
      </w:r>
    </w:p>
    <w:p w:rsidR="000B2834" w:rsidRPr="00597ECD" w:rsidRDefault="000B2834" w:rsidP="00726FB8">
      <w:pPr>
        <w:pStyle w:val="Heading3"/>
        <w:numPr>
          <w:ilvl w:val="2"/>
          <w:numId w:val="15"/>
        </w:numPr>
      </w:pPr>
      <w:bookmarkStart w:id="88" w:name="_Toc213017877"/>
      <w:bookmarkStart w:id="89" w:name="_Toc216681624"/>
      <w:r w:rsidRPr="00597ECD">
        <w:t>Equipment</w:t>
      </w:r>
      <w:bookmarkEnd w:id="88"/>
      <w:r w:rsidR="00597ECD">
        <w:t xml:space="preserve"> and P</w:t>
      </w:r>
      <w:r w:rsidRPr="00597ECD">
        <w:t>arts</w:t>
      </w:r>
      <w:bookmarkEnd w:id="89"/>
      <w:r w:rsidRPr="00597ECD">
        <w:t xml:space="preserve"> </w:t>
      </w:r>
    </w:p>
    <w:p w:rsidR="000B2834" w:rsidRPr="004D3687" w:rsidRDefault="000B2834" w:rsidP="00597ECD">
      <w:pPr>
        <w:pStyle w:val="ENC2"/>
      </w:pPr>
      <w:r w:rsidRPr="004D3687">
        <w:t>The total estimated cost for equipment was 437.81 and the final cost was $417.89 with a difference of $19.92 lower than the estimated. The cost for the electrodes was estimated in $45s for a box of 50 units. For reasons of availability we bought a box of 30 units at a price of $15.00, 30 dollar less than estimate. The Bluetooth module was estimated to cost $49.73 and the final cost was $59.81 with a difference of $10.08 above of the estimated cost.</w:t>
      </w:r>
    </w:p>
    <w:p w:rsidR="000B2834" w:rsidRPr="00231401" w:rsidRDefault="000B2834" w:rsidP="00726FB8">
      <w:pPr>
        <w:pStyle w:val="Heading3"/>
        <w:numPr>
          <w:ilvl w:val="2"/>
          <w:numId w:val="15"/>
        </w:numPr>
      </w:pPr>
      <w:bookmarkStart w:id="90" w:name="_Toc216681625"/>
      <w:r w:rsidRPr="00231401">
        <w:t xml:space="preserve">Budget </w:t>
      </w:r>
      <w:r w:rsidR="00726FB8" w:rsidRPr="00231401">
        <w:t>vs.</w:t>
      </w:r>
      <w:r w:rsidRPr="00231401">
        <w:t xml:space="preserve"> Cost Summary</w:t>
      </w:r>
      <w:bookmarkEnd w:id="90"/>
    </w:p>
    <w:p w:rsidR="000B2834" w:rsidRPr="004D3687" w:rsidRDefault="000B2834" w:rsidP="00597ECD">
      <w:pPr>
        <w:pStyle w:val="ENC2"/>
      </w:pPr>
      <w:r w:rsidRPr="004D3687">
        <w:t xml:space="preserve">The total estimated budget for project was $102517 and final project cost was </w:t>
      </w:r>
      <w:r w:rsidRPr="004D3687">
        <w:rPr>
          <w:rFonts w:cs="Arial"/>
        </w:rPr>
        <w:t>$96399.5</w:t>
      </w:r>
      <w:r w:rsidRPr="004D3687">
        <w:t xml:space="preserve">. The difference is $6117.25 below the estimated. The </w:t>
      </w:r>
      <w:r w:rsidR="00231401">
        <w:t>table 9</w:t>
      </w:r>
      <w:r w:rsidRPr="004D3687">
        <w:t xml:space="preserve"> summarized the budget vs. the cost.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4"/>
        <w:gridCol w:w="2394"/>
        <w:gridCol w:w="2394"/>
        <w:gridCol w:w="2394"/>
      </w:tblGrid>
      <w:tr w:rsidR="000B2834" w:rsidRPr="004D3687" w:rsidTr="00D85B85">
        <w:tc>
          <w:tcPr>
            <w:tcW w:w="4788" w:type="dxa"/>
            <w:gridSpan w:val="2"/>
          </w:tcPr>
          <w:p w:rsidR="000B2834" w:rsidRPr="004D3687" w:rsidRDefault="000B2834" w:rsidP="00D85B85">
            <w:pPr>
              <w:pStyle w:val="subheading"/>
              <w:spacing w:before="0" w:beforeAutospacing="0" w:after="0" w:afterAutospacing="0"/>
              <w:jc w:val="center"/>
              <w:rPr>
                <w:rFonts w:asciiTheme="minorHAnsi" w:hAnsiTheme="minorHAnsi"/>
              </w:rPr>
            </w:pPr>
            <w:r w:rsidRPr="004D3687">
              <w:rPr>
                <w:rFonts w:asciiTheme="minorHAnsi" w:hAnsiTheme="minorHAnsi"/>
              </w:rPr>
              <w:t>Budget</w:t>
            </w:r>
          </w:p>
        </w:tc>
        <w:tc>
          <w:tcPr>
            <w:tcW w:w="4788" w:type="dxa"/>
            <w:gridSpan w:val="2"/>
          </w:tcPr>
          <w:p w:rsidR="000B2834" w:rsidRPr="004D3687" w:rsidRDefault="000B2834" w:rsidP="00D85B85">
            <w:pPr>
              <w:pStyle w:val="subheading"/>
              <w:spacing w:before="0" w:beforeAutospacing="0" w:after="0" w:afterAutospacing="0"/>
              <w:jc w:val="center"/>
              <w:rPr>
                <w:rFonts w:asciiTheme="minorHAnsi" w:hAnsiTheme="minorHAnsi"/>
              </w:rPr>
            </w:pPr>
            <w:r w:rsidRPr="004D3687">
              <w:rPr>
                <w:rFonts w:asciiTheme="minorHAnsi" w:hAnsiTheme="minorHAnsi"/>
              </w:rPr>
              <w:t>Expense</w:t>
            </w:r>
          </w:p>
        </w:tc>
      </w:tr>
      <w:tr w:rsidR="000B2834" w:rsidRPr="004D3687" w:rsidTr="00D85B85">
        <w:tc>
          <w:tcPr>
            <w:tcW w:w="2394" w:type="dxa"/>
            <w:vAlign w:val="center"/>
          </w:tcPr>
          <w:p w:rsidR="000B2834" w:rsidRPr="004D3687" w:rsidRDefault="000B2834" w:rsidP="00D85B85">
            <w:pPr>
              <w:spacing w:after="0" w:line="240" w:lineRule="auto"/>
              <w:jc w:val="center"/>
              <w:rPr>
                <w:b/>
                <w:sz w:val="24"/>
                <w:szCs w:val="24"/>
                <w:u w:val="single"/>
              </w:rPr>
            </w:pPr>
            <w:r w:rsidRPr="004D3687">
              <w:rPr>
                <w:b/>
                <w:sz w:val="24"/>
                <w:szCs w:val="24"/>
                <w:u w:val="single"/>
              </w:rPr>
              <w:t>Category</w:t>
            </w:r>
          </w:p>
        </w:tc>
        <w:tc>
          <w:tcPr>
            <w:tcW w:w="2394" w:type="dxa"/>
            <w:vAlign w:val="center"/>
          </w:tcPr>
          <w:p w:rsidR="000B2834" w:rsidRPr="004D3687" w:rsidRDefault="000B2834" w:rsidP="00D85B85">
            <w:pPr>
              <w:spacing w:after="0" w:line="240" w:lineRule="auto"/>
              <w:jc w:val="center"/>
              <w:rPr>
                <w:b/>
                <w:sz w:val="24"/>
                <w:szCs w:val="24"/>
                <w:u w:val="single"/>
              </w:rPr>
            </w:pPr>
            <w:r w:rsidRPr="004D3687">
              <w:rPr>
                <w:b/>
                <w:sz w:val="24"/>
                <w:szCs w:val="24"/>
                <w:u w:val="single"/>
              </w:rPr>
              <w:t>Cost</w:t>
            </w:r>
          </w:p>
        </w:tc>
        <w:tc>
          <w:tcPr>
            <w:tcW w:w="2394" w:type="dxa"/>
            <w:vAlign w:val="center"/>
          </w:tcPr>
          <w:p w:rsidR="000B2834" w:rsidRPr="004D3687" w:rsidRDefault="000B2834" w:rsidP="00D85B85">
            <w:pPr>
              <w:spacing w:after="0" w:line="240" w:lineRule="auto"/>
              <w:jc w:val="center"/>
              <w:rPr>
                <w:b/>
                <w:sz w:val="24"/>
                <w:szCs w:val="24"/>
                <w:u w:val="single"/>
              </w:rPr>
            </w:pPr>
            <w:r w:rsidRPr="004D3687">
              <w:rPr>
                <w:b/>
                <w:sz w:val="24"/>
                <w:szCs w:val="24"/>
                <w:u w:val="single"/>
              </w:rPr>
              <w:t>Category</w:t>
            </w:r>
          </w:p>
        </w:tc>
        <w:tc>
          <w:tcPr>
            <w:tcW w:w="2394" w:type="dxa"/>
            <w:vAlign w:val="center"/>
          </w:tcPr>
          <w:p w:rsidR="000B2834" w:rsidRPr="004D3687" w:rsidRDefault="000B2834" w:rsidP="00D85B85">
            <w:pPr>
              <w:spacing w:after="0" w:line="240" w:lineRule="auto"/>
              <w:jc w:val="center"/>
              <w:rPr>
                <w:b/>
                <w:sz w:val="24"/>
                <w:szCs w:val="24"/>
                <w:u w:val="single"/>
              </w:rPr>
            </w:pPr>
            <w:r w:rsidRPr="004D3687">
              <w:rPr>
                <w:b/>
                <w:sz w:val="24"/>
                <w:szCs w:val="24"/>
                <w:u w:val="single"/>
              </w:rPr>
              <w:t>Cost</w:t>
            </w:r>
          </w:p>
        </w:tc>
      </w:tr>
      <w:tr w:rsidR="000B2834" w:rsidRPr="004D3687" w:rsidTr="00D85B85">
        <w:tc>
          <w:tcPr>
            <w:tcW w:w="2394" w:type="dxa"/>
          </w:tcPr>
          <w:p w:rsidR="000B2834" w:rsidRPr="004D3687" w:rsidRDefault="000B2834" w:rsidP="00D85B85">
            <w:pPr>
              <w:spacing w:after="0" w:line="240" w:lineRule="auto"/>
              <w:rPr>
                <w:i/>
                <w:sz w:val="24"/>
                <w:szCs w:val="24"/>
              </w:rPr>
            </w:pPr>
            <w:r w:rsidRPr="004D3687">
              <w:rPr>
                <w:i/>
                <w:sz w:val="24"/>
                <w:szCs w:val="24"/>
              </w:rPr>
              <w:t>Total Employment Cost</w:t>
            </w:r>
          </w:p>
        </w:tc>
        <w:tc>
          <w:tcPr>
            <w:tcW w:w="2394" w:type="dxa"/>
          </w:tcPr>
          <w:p w:rsidR="000B2834" w:rsidRPr="004D3687" w:rsidRDefault="000B2834" w:rsidP="00D85B85">
            <w:pPr>
              <w:spacing w:after="0" w:line="240" w:lineRule="auto"/>
              <w:rPr>
                <w:sz w:val="24"/>
                <w:szCs w:val="24"/>
              </w:rPr>
            </w:pPr>
            <w:r w:rsidRPr="004D3687">
              <w:rPr>
                <w:sz w:val="24"/>
                <w:szCs w:val="24"/>
              </w:rPr>
              <w:t>$40,551.71</w:t>
            </w:r>
          </w:p>
        </w:tc>
        <w:tc>
          <w:tcPr>
            <w:tcW w:w="2394" w:type="dxa"/>
          </w:tcPr>
          <w:p w:rsidR="000B2834" w:rsidRPr="004D3687" w:rsidRDefault="000B2834" w:rsidP="00D85B85">
            <w:pPr>
              <w:spacing w:after="0" w:line="240" w:lineRule="auto"/>
              <w:rPr>
                <w:i/>
                <w:sz w:val="24"/>
                <w:szCs w:val="24"/>
              </w:rPr>
            </w:pPr>
            <w:r w:rsidRPr="004D3687">
              <w:rPr>
                <w:i/>
                <w:sz w:val="24"/>
                <w:szCs w:val="24"/>
              </w:rPr>
              <w:t>Total Employment Cost</w:t>
            </w:r>
          </w:p>
        </w:tc>
        <w:tc>
          <w:tcPr>
            <w:tcW w:w="2394" w:type="dxa"/>
          </w:tcPr>
          <w:p w:rsidR="000B2834" w:rsidRPr="004D3687" w:rsidRDefault="000B2834" w:rsidP="00D85B85">
            <w:pPr>
              <w:spacing w:after="0" w:line="240" w:lineRule="auto"/>
              <w:rPr>
                <w:sz w:val="24"/>
                <w:szCs w:val="24"/>
              </w:rPr>
            </w:pPr>
            <w:r w:rsidRPr="004D3687">
              <w:rPr>
                <w:sz w:val="24"/>
                <w:szCs w:val="24"/>
              </w:rPr>
              <w:t>38076.35</w:t>
            </w:r>
          </w:p>
        </w:tc>
      </w:tr>
      <w:tr w:rsidR="000B2834" w:rsidRPr="004D3687" w:rsidTr="00D85B85">
        <w:tc>
          <w:tcPr>
            <w:tcW w:w="2394" w:type="dxa"/>
          </w:tcPr>
          <w:p w:rsidR="000B2834" w:rsidRPr="004D3687" w:rsidRDefault="000B2834" w:rsidP="00D85B85">
            <w:pPr>
              <w:spacing w:after="0" w:line="240" w:lineRule="auto"/>
              <w:rPr>
                <w:i/>
                <w:sz w:val="24"/>
                <w:szCs w:val="24"/>
              </w:rPr>
            </w:pPr>
            <w:r w:rsidRPr="004D3687">
              <w:rPr>
                <w:i/>
                <w:sz w:val="24"/>
                <w:szCs w:val="24"/>
              </w:rPr>
              <w:t>Total Hardware Cost</w:t>
            </w:r>
          </w:p>
        </w:tc>
        <w:tc>
          <w:tcPr>
            <w:tcW w:w="2394" w:type="dxa"/>
          </w:tcPr>
          <w:p w:rsidR="000B2834" w:rsidRPr="004D3687" w:rsidRDefault="000B2834" w:rsidP="00D85B85">
            <w:pPr>
              <w:spacing w:after="0" w:line="240" w:lineRule="auto"/>
              <w:rPr>
                <w:sz w:val="24"/>
                <w:szCs w:val="24"/>
              </w:rPr>
            </w:pPr>
            <w:r w:rsidRPr="004D3687">
              <w:rPr>
                <w:sz w:val="24"/>
                <w:szCs w:val="24"/>
              </w:rPr>
              <w:t>$454.95</w:t>
            </w:r>
          </w:p>
        </w:tc>
        <w:tc>
          <w:tcPr>
            <w:tcW w:w="2394" w:type="dxa"/>
          </w:tcPr>
          <w:p w:rsidR="000B2834" w:rsidRPr="004D3687" w:rsidRDefault="000B2834" w:rsidP="00D85B85">
            <w:pPr>
              <w:spacing w:after="0" w:line="240" w:lineRule="auto"/>
              <w:rPr>
                <w:i/>
                <w:sz w:val="24"/>
                <w:szCs w:val="24"/>
              </w:rPr>
            </w:pPr>
            <w:r w:rsidRPr="004D3687">
              <w:rPr>
                <w:i/>
                <w:sz w:val="24"/>
                <w:szCs w:val="24"/>
              </w:rPr>
              <w:t>Total Hardware Cost</w:t>
            </w:r>
          </w:p>
        </w:tc>
        <w:tc>
          <w:tcPr>
            <w:tcW w:w="2394" w:type="dxa"/>
          </w:tcPr>
          <w:p w:rsidR="000B2834" w:rsidRPr="004D3687" w:rsidRDefault="000B2834" w:rsidP="00D85B85">
            <w:pPr>
              <w:spacing w:after="0" w:line="240" w:lineRule="auto"/>
              <w:rPr>
                <w:sz w:val="24"/>
                <w:szCs w:val="24"/>
              </w:rPr>
            </w:pPr>
            <w:r w:rsidRPr="004D3687">
              <w:rPr>
                <w:sz w:val="24"/>
                <w:szCs w:val="24"/>
              </w:rPr>
              <w:t>$483.41</w:t>
            </w:r>
          </w:p>
        </w:tc>
      </w:tr>
      <w:tr w:rsidR="000B2834" w:rsidRPr="004D3687" w:rsidTr="00D85B85">
        <w:tc>
          <w:tcPr>
            <w:tcW w:w="2394" w:type="dxa"/>
          </w:tcPr>
          <w:p w:rsidR="000B2834" w:rsidRPr="004D3687" w:rsidRDefault="000B2834" w:rsidP="00D85B85">
            <w:pPr>
              <w:spacing w:after="0" w:line="240" w:lineRule="auto"/>
              <w:rPr>
                <w:i/>
                <w:sz w:val="24"/>
                <w:szCs w:val="24"/>
              </w:rPr>
            </w:pPr>
            <w:r w:rsidRPr="004D3687">
              <w:rPr>
                <w:i/>
                <w:sz w:val="24"/>
                <w:szCs w:val="24"/>
              </w:rPr>
              <w:t>Project Cost</w:t>
            </w:r>
          </w:p>
        </w:tc>
        <w:tc>
          <w:tcPr>
            <w:tcW w:w="2394" w:type="dxa"/>
          </w:tcPr>
          <w:p w:rsidR="000B2834" w:rsidRPr="004D3687" w:rsidRDefault="000B2834" w:rsidP="00D85B85">
            <w:pPr>
              <w:spacing w:after="0" w:line="240" w:lineRule="auto"/>
              <w:rPr>
                <w:sz w:val="24"/>
                <w:szCs w:val="24"/>
              </w:rPr>
            </w:pPr>
            <w:r w:rsidRPr="004D3687">
              <w:rPr>
                <w:rFonts w:cs="Arial"/>
                <w:sz w:val="24"/>
                <w:szCs w:val="24"/>
              </w:rPr>
              <w:t>$41006.66</w:t>
            </w:r>
          </w:p>
        </w:tc>
        <w:tc>
          <w:tcPr>
            <w:tcW w:w="2394" w:type="dxa"/>
          </w:tcPr>
          <w:p w:rsidR="000B2834" w:rsidRPr="004D3687" w:rsidRDefault="000B2834" w:rsidP="00D85B85">
            <w:pPr>
              <w:spacing w:after="0" w:line="240" w:lineRule="auto"/>
              <w:rPr>
                <w:i/>
                <w:sz w:val="24"/>
                <w:szCs w:val="24"/>
              </w:rPr>
            </w:pPr>
            <w:r w:rsidRPr="004D3687">
              <w:rPr>
                <w:i/>
                <w:sz w:val="24"/>
                <w:szCs w:val="24"/>
              </w:rPr>
              <w:t>Project Cost</w:t>
            </w:r>
          </w:p>
        </w:tc>
        <w:tc>
          <w:tcPr>
            <w:tcW w:w="2394" w:type="dxa"/>
          </w:tcPr>
          <w:p w:rsidR="000B2834" w:rsidRPr="004D3687" w:rsidRDefault="000B2834" w:rsidP="00D85B85">
            <w:pPr>
              <w:spacing w:after="0" w:line="240" w:lineRule="auto"/>
              <w:rPr>
                <w:sz w:val="24"/>
                <w:szCs w:val="24"/>
              </w:rPr>
            </w:pPr>
            <w:r w:rsidRPr="004D3687">
              <w:rPr>
                <w:sz w:val="24"/>
                <w:szCs w:val="24"/>
              </w:rPr>
              <w:t>$38559.8</w:t>
            </w:r>
          </w:p>
        </w:tc>
      </w:tr>
      <w:tr w:rsidR="000B2834" w:rsidRPr="004D3687" w:rsidTr="00D85B85">
        <w:tc>
          <w:tcPr>
            <w:tcW w:w="2394" w:type="dxa"/>
          </w:tcPr>
          <w:p w:rsidR="000B2834" w:rsidRPr="004D3687" w:rsidRDefault="000B2834" w:rsidP="00D85B85">
            <w:pPr>
              <w:spacing w:after="0" w:line="240" w:lineRule="auto"/>
              <w:rPr>
                <w:i/>
                <w:sz w:val="24"/>
                <w:szCs w:val="24"/>
              </w:rPr>
            </w:pPr>
            <w:r w:rsidRPr="004D3687">
              <w:rPr>
                <w:i/>
                <w:sz w:val="24"/>
                <w:szCs w:val="24"/>
              </w:rPr>
              <w:t>150% Overhead</w:t>
            </w:r>
          </w:p>
        </w:tc>
        <w:tc>
          <w:tcPr>
            <w:tcW w:w="2394" w:type="dxa"/>
          </w:tcPr>
          <w:p w:rsidR="000B2834" w:rsidRPr="004D3687" w:rsidRDefault="000B2834" w:rsidP="00D85B85">
            <w:pPr>
              <w:spacing w:after="0" w:line="240" w:lineRule="auto"/>
              <w:rPr>
                <w:sz w:val="24"/>
                <w:szCs w:val="24"/>
              </w:rPr>
            </w:pPr>
            <w:r w:rsidRPr="004D3687">
              <w:rPr>
                <w:sz w:val="24"/>
                <w:szCs w:val="24"/>
              </w:rPr>
              <w:t>$61510</w:t>
            </w:r>
          </w:p>
        </w:tc>
        <w:tc>
          <w:tcPr>
            <w:tcW w:w="2394" w:type="dxa"/>
          </w:tcPr>
          <w:p w:rsidR="000B2834" w:rsidRPr="004D3687" w:rsidRDefault="000B2834" w:rsidP="00D85B85">
            <w:pPr>
              <w:spacing w:after="0" w:line="240" w:lineRule="auto"/>
              <w:rPr>
                <w:i/>
                <w:sz w:val="24"/>
                <w:szCs w:val="24"/>
              </w:rPr>
            </w:pPr>
            <w:r w:rsidRPr="004D3687">
              <w:rPr>
                <w:i/>
                <w:sz w:val="24"/>
                <w:szCs w:val="24"/>
              </w:rPr>
              <w:t>150% Overhead</w:t>
            </w:r>
          </w:p>
        </w:tc>
        <w:tc>
          <w:tcPr>
            <w:tcW w:w="2394" w:type="dxa"/>
          </w:tcPr>
          <w:p w:rsidR="000B2834" w:rsidRPr="004D3687" w:rsidRDefault="000B2834" w:rsidP="00D85B85">
            <w:pPr>
              <w:spacing w:after="0" w:line="240" w:lineRule="auto"/>
              <w:rPr>
                <w:sz w:val="24"/>
                <w:szCs w:val="24"/>
              </w:rPr>
            </w:pPr>
            <w:r w:rsidRPr="004D3687">
              <w:rPr>
                <w:sz w:val="24"/>
                <w:szCs w:val="24"/>
              </w:rPr>
              <w:t>$57,839.6</w:t>
            </w:r>
          </w:p>
        </w:tc>
      </w:tr>
      <w:tr w:rsidR="000B2834" w:rsidRPr="004D3687" w:rsidTr="00D85B85">
        <w:tc>
          <w:tcPr>
            <w:tcW w:w="2394" w:type="dxa"/>
          </w:tcPr>
          <w:p w:rsidR="000B2834" w:rsidRPr="004D3687" w:rsidRDefault="000B2834" w:rsidP="00D85B85">
            <w:pPr>
              <w:spacing w:after="0" w:line="240" w:lineRule="auto"/>
              <w:rPr>
                <w:b/>
                <w:i/>
                <w:sz w:val="24"/>
                <w:szCs w:val="24"/>
              </w:rPr>
            </w:pPr>
            <w:r w:rsidRPr="004D3687">
              <w:rPr>
                <w:b/>
                <w:i/>
                <w:sz w:val="24"/>
                <w:szCs w:val="24"/>
              </w:rPr>
              <w:t>Total Project Cost</w:t>
            </w:r>
          </w:p>
        </w:tc>
        <w:tc>
          <w:tcPr>
            <w:tcW w:w="2394" w:type="dxa"/>
          </w:tcPr>
          <w:p w:rsidR="000B2834" w:rsidRPr="004D3687" w:rsidRDefault="000B2834" w:rsidP="00D85B85">
            <w:pPr>
              <w:spacing w:after="0" w:line="240" w:lineRule="auto"/>
              <w:rPr>
                <w:b/>
                <w:i/>
                <w:sz w:val="24"/>
                <w:szCs w:val="24"/>
              </w:rPr>
            </w:pPr>
            <w:r w:rsidRPr="004D3687">
              <w:rPr>
                <w:b/>
                <w:i/>
                <w:sz w:val="24"/>
                <w:szCs w:val="24"/>
              </w:rPr>
              <w:t>$102517</w:t>
            </w:r>
          </w:p>
        </w:tc>
        <w:tc>
          <w:tcPr>
            <w:tcW w:w="2394" w:type="dxa"/>
          </w:tcPr>
          <w:p w:rsidR="000B2834" w:rsidRPr="004D3687" w:rsidRDefault="000B2834" w:rsidP="00D85B85">
            <w:pPr>
              <w:spacing w:after="0" w:line="240" w:lineRule="auto"/>
              <w:rPr>
                <w:b/>
                <w:i/>
                <w:sz w:val="24"/>
                <w:szCs w:val="24"/>
              </w:rPr>
            </w:pPr>
            <w:r w:rsidRPr="004D3687">
              <w:rPr>
                <w:b/>
                <w:i/>
                <w:sz w:val="24"/>
                <w:szCs w:val="24"/>
              </w:rPr>
              <w:t>Total Project Cost</w:t>
            </w:r>
          </w:p>
        </w:tc>
        <w:tc>
          <w:tcPr>
            <w:tcW w:w="2394" w:type="dxa"/>
          </w:tcPr>
          <w:p w:rsidR="000B2834" w:rsidRPr="004D3687" w:rsidRDefault="000B2834" w:rsidP="00D85B85">
            <w:pPr>
              <w:spacing w:after="0" w:line="240" w:lineRule="auto"/>
              <w:rPr>
                <w:b/>
                <w:i/>
                <w:sz w:val="24"/>
                <w:szCs w:val="24"/>
              </w:rPr>
            </w:pPr>
            <w:r w:rsidRPr="004D3687">
              <w:rPr>
                <w:b/>
                <w:i/>
                <w:sz w:val="24"/>
                <w:szCs w:val="24"/>
              </w:rPr>
              <w:t>$96399.4</w:t>
            </w:r>
          </w:p>
        </w:tc>
      </w:tr>
    </w:tbl>
    <w:p w:rsidR="00080A8C" w:rsidRDefault="00597ECD" w:rsidP="00597ECD">
      <w:pPr>
        <w:pStyle w:val="Caption"/>
        <w:jc w:val="center"/>
      </w:pPr>
      <w:bookmarkStart w:id="91" w:name="_Toc216681658"/>
      <w:r>
        <w:t xml:space="preserve">Table </w:t>
      </w:r>
      <w:fldSimple w:instr=" SEQ Table \* ARABIC ">
        <w:r w:rsidR="00CD3CBE">
          <w:rPr>
            <w:noProof/>
          </w:rPr>
          <w:t>9</w:t>
        </w:r>
      </w:fldSimple>
      <w:r w:rsidR="000B2834" w:rsidRPr="00597ECD">
        <w:t xml:space="preserve"> Budget vs. Expenses</w:t>
      </w:r>
      <w:bookmarkEnd w:id="91"/>
    </w:p>
    <w:p w:rsidR="00E87573" w:rsidRDefault="00E87573" w:rsidP="00E87573">
      <w:pPr>
        <w:pStyle w:val="Heading1"/>
        <w:numPr>
          <w:ilvl w:val="0"/>
          <w:numId w:val="15"/>
        </w:numPr>
      </w:pPr>
      <w:bookmarkStart w:id="92" w:name="_Toc216681626"/>
      <w:r>
        <w:t>Conclusions</w:t>
      </w:r>
      <w:bookmarkEnd w:id="92"/>
    </w:p>
    <w:p w:rsidR="00E87573" w:rsidRDefault="00E87573" w:rsidP="00E87573">
      <w:pPr>
        <w:pStyle w:val="ENC2"/>
      </w:pPr>
      <w:r>
        <w:t xml:space="preserve">Our team was able to develop a system that detects and analyzes an ECG signal, is able to communicate wirelessly with a cell phone application and sends messages to the emergency contacts. Our modular approach allowed us to successfully produce each of the systems parts. Software and hardware integration was also successful. However, the system still exhibits some constraints that we would like to address before developing a marketable design. </w:t>
      </w:r>
    </w:p>
    <w:p w:rsidR="00E87573" w:rsidRDefault="00E87573" w:rsidP="00E87573">
      <w:pPr>
        <w:pStyle w:val="ENC2"/>
      </w:pPr>
      <w:r>
        <w:t>For the WARM Wireless ECG Monitor to be marketable as a portable medical device, we have to address the issues of power consumption and the ECG detection algorithm. The complexity of the algorithm in our prototype only provides detection for certain types of ECG signals. It must be modified so it can analyze all possible cases.</w:t>
      </w:r>
    </w:p>
    <w:p w:rsidR="00E87573" w:rsidRDefault="00E87573" w:rsidP="00E87573">
      <w:pPr>
        <w:pStyle w:val="ENC2"/>
      </w:pPr>
      <w:r>
        <w:t xml:space="preserve">We developed a prototype at an expense of $483.41. Further hardware modifications are not expected to inflate the cost too much. This means that the development cost of a production version should be much lower. The size of the components is very discrete, guaranteeing that the WARM Wireless ECG Monitor will be small enough to be wearable. All the components are </w:t>
      </w:r>
      <w:proofErr w:type="spellStart"/>
      <w:r>
        <w:t>RoHS</w:t>
      </w:r>
      <w:proofErr w:type="spellEnd"/>
      <w:r>
        <w:t xml:space="preserve"> compliant, minimizing the environmental impact that the disposal of the WARM Wireless ECG Monitor might have.</w:t>
      </w:r>
    </w:p>
    <w:p w:rsidR="00E87573" w:rsidRPr="00E87573" w:rsidRDefault="00E87573" w:rsidP="00E87573">
      <w:pPr>
        <w:pStyle w:val="ENC2"/>
      </w:pPr>
      <w:r>
        <w:t>Since WARM Wireless ECG monitor will allow a patient to monitor his heart without being constrained to a hospital or home, it will have a positive social impact. Also, the system is designed only to be operated under the supervision of a doctor and does not pretend to diagnose any heart disease. Even if used as intended, it could have a moderate legal impact if usage is not carefully supervised.</w:t>
      </w:r>
    </w:p>
    <w:p w:rsidR="008947D5" w:rsidRDefault="008947D5" w:rsidP="008947D5">
      <w:pPr>
        <w:pStyle w:val="Heading1"/>
        <w:numPr>
          <w:ilvl w:val="0"/>
          <w:numId w:val="15"/>
        </w:numPr>
      </w:pPr>
      <w:bookmarkStart w:id="93" w:name="_Toc216681627"/>
      <w:r>
        <w:t>Future Work</w:t>
      </w:r>
      <w:bookmarkEnd w:id="93"/>
    </w:p>
    <w:p w:rsidR="008947D5" w:rsidRDefault="008947D5" w:rsidP="008947D5">
      <w:pPr>
        <w:pStyle w:val="ENC2"/>
      </w:pPr>
      <w:r>
        <w:t>After working with the project and dealing with road blockers during the implementation phase of the project we realized that some details of our design could be rethought for optimizing the performance of our project. These details cover almost every area of the project:  the analog circuit, the Bluetooth module, the microcontroller and the microcontroller code for processing the ECG data.</w:t>
      </w:r>
    </w:p>
    <w:p w:rsidR="008947D5" w:rsidRDefault="008947D5" w:rsidP="008947D5">
      <w:pPr>
        <w:pStyle w:val="Heading2"/>
        <w:numPr>
          <w:ilvl w:val="1"/>
          <w:numId w:val="15"/>
        </w:numPr>
      </w:pPr>
      <w:bookmarkStart w:id="94" w:name="_Toc216681628"/>
      <w:r>
        <w:lastRenderedPageBreak/>
        <w:t>Analog Circuit</w:t>
      </w:r>
      <w:bookmarkEnd w:id="94"/>
    </w:p>
    <w:p w:rsidR="008947D5" w:rsidRDefault="008947D5" w:rsidP="008947D5">
      <w:pPr>
        <w:pStyle w:val="ENC2"/>
      </w:pPr>
      <w:r>
        <w:t xml:space="preserve">The analog circuit used in our design was not optimized for use in a portable device. As part of the final product, we need a circuit with low power consumption to maximize battery life. The Circuit in </w:t>
      </w:r>
      <w:r w:rsidR="00A35B79">
        <w:fldChar w:fldCharType="begin"/>
      </w:r>
      <w:r>
        <w:instrText xml:space="preserve"> REF _Ref216672594 \h </w:instrText>
      </w:r>
      <w:r w:rsidR="00A35B79">
        <w:fldChar w:fldCharType="separate"/>
      </w:r>
      <w:r w:rsidR="00CD3CBE">
        <w:t xml:space="preserve">Figure </w:t>
      </w:r>
      <w:r w:rsidR="00CD3CBE">
        <w:rPr>
          <w:noProof/>
        </w:rPr>
        <w:t>11</w:t>
      </w:r>
      <w:r w:rsidR="00A35B79">
        <w:fldChar w:fldCharType="end"/>
      </w:r>
      <w:r>
        <w:t xml:space="preserve"> is an alternative that uses low power CMOS amplifiers. It works with a single supply voltage that can range from 2.7 V to 5.5 V. Also, it can be assembled in minimal space, since the amplifiers it requires are available in MSOP and SOIC micro packages. </w:t>
      </w:r>
    </w:p>
    <w:p w:rsidR="008947D5" w:rsidRDefault="008947D5" w:rsidP="008947D5">
      <w:r>
        <w:rPr>
          <w:noProof/>
          <w:lang w:bidi="ar-SA"/>
        </w:rPr>
        <w:drawing>
          <wp:inline distT="0" distB="0" distL="0" distR="0">
            <wp:extent cx="5478145" cy="3411220"/>
            <wp:effectExtent l="19050" t="0" r="825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a:stretch>
                      <a:fillRect/>
                    </a:stretch>
                  </pic:blipFill>
                  <pic:spPr bwMode="auto">
                    <a:xfrm>
                      <a:off x="0" y="0"/>
                      <a:ext cx="5478145" cy="3411220"/>
                    </a:xfrm>
                    <a:prstGeom prst="rect">
                      <a:avLst/>
                    </a:prstGeom>
                    <a:noFill/>
                    <a:ln w="9525">
                      <a:noFill/>
                      <a:miter lim="800000"/>
                      <a:headEnd/>
                      <a:tailEnd/>
                    </a:ln>
                  </pic:spPr>
                </pic:pic>
              </a:graphicData>
            </a:graphic>
          </wp:inline>
        </w:drawing>
      </w:r>
    </w:p>
    <w:p w:rsidR="008947D5" w:rsidRDefault="008947D5" w:rsidP="008947D5">
      <w:pPr>
        <w:pStyle w:val="Caption"/>
        <w:jc w:val="center"/>
      </w:pPr>
      <w:bookmarkStart w:id="95" w:name="_Ref216672594"/>
      <w:bookmarkStart w:id="96" w:name="_Toc216681649"/>
      <w:r>
        <w:t xml:space="preserve">Figure </w:t>
      </w:r>
      <w:fldSimple w:instr=" SEQ Figure \* ARABIC ">
        <w:r w:rsidR="00CD3CBE">
          <w:rPr>
            <w:noProof/>
          </w:rPr>
          <w:t>11</w:t>
        </w:r>
      </w:fldSimple>
      <w:bookmarkEnd w:id="95"/>
      <w:r>
        <w:t xml:space="preserve"> Analog Circuit Schematic</w:t>
      </w:r>
      <w:bookmarkEnd w:id="96"/>
    </w:p>
    <w:p w:rsidR="008947D5" w:rsidRDefault="008947D5" w:rsidP="00AF763A">
      <w:pPr>
        <w:pStyle w:val="Heading2"/>
        <w:numPr>
          <w:ilvl w:val="1"/>
          <w:numId w:val="15"/>
        </w:numPr>
      </w:pPr>
      <w:bookmarkStart w:id="97" w:name="_Toc216681629"/>
      <w:r>
        <w:t>Bluetooth Module</w:t>
      </w:r>
      <w:bookmarkEnd w:id="97"/>
    </w:p>
    <w:p w:rsidR="00080A8C" w:rsidRDefault="008947D5" w:rsidP="00AF763A">
      <w:pPr>
        <w:pStyle w:val="ENC2"/>
      </w:pPr>
      <w:r>
        <w:t>We could also optimize the power consumption of the device using a class 1 Bluetooth module. Class 1 Bluetooth modules have less power consumption than class 2 Bluetooth devices (as the one we are currently using). Although the range of class 1 Bluetooth modules is smaller than class 2 Bluetooth modules this will not affect us since the device and the cell phone should be always near.</w:t>
      </w:r>
    </w:p>
    <w:p w:rsidR="00080A8C" w:rsidRDefault="00080A8C">
      <w:pPr>
        <w:rPr>
          <w:rFonts w:ascii="Times New Roman" w:hAnsi="Times New Roman" w:cs="Times New Roman"/>
          <w:sz w:val="24"/>
          <w:szCs w:val="24"/>
        </w:rPr>
      </w:pPr>
      <w:r>
        <w:br w:type="page"/>
      </w:r>
    </w:p>
    <w:p w:rsidR="008947D5" w:rsidRDefault="008947D5" w:rsidP="00AF763A">
      <w:pPr>
        <w:pStyle w:val="Heading2"/>
        <w:numPr>
          <w:ilvl w:val="1"/>
          <w:numId w:val="15"/>
        </w:numPr>
      </w:pPr>
      <w:bookmarkStart w:id="98" w:name="_Toc216681630"/>
      <w:r>
        <w:lastRenderedPageBreak/>
        <w:t>Microcontroller</w:t>
      </w:r>
      <w:bookmarkEnd w:id="98"/>
    </w:p>
    <w:p w:rsidR="008947D5" w:rsidRPr="001F4893" w:rsidRDefault="008947D5" w:rsidP="00AF763A">
      <w:pPr>
        <w:pStyle w:val="ENC2"/>
      </w:pPr>
      <w:r>
        <w:t xml:space="preserve">We were evaluating the possibility of using a Digital Signal Processor (DSP) because of its capabilities with the signal and pipelines that might aid us in our work, but we discarded that option because the DSPs consume too much power for this type of project. </w:t>
      </w:r>
      <w:r w:rsidRPr="002C616A">
        <w:t>The MSP430F247 is a counterpart microcontroller to the MSP430F149. It has a faster processor running at 16MHz, twice as much memory, and consumes less power. The added memory could allow having the extra software needed to constantly adapt the peak detection parameters</w:t>
      </w:r>
      <w:r>
        <w:t>.</w:t>
      </w:r>
    </w:p>
    <w:p w:rsidR="008947D5" w:rsidRDefault="008947D5" w:rsidP="00AF763A">
      <w:pPr>
        <w:pStyle w:val="Heading2"/>
        <w:numPr>
          <w:ilvl w:val="1"/>
          <w:numId w:val="15"/>
        </w:numPr>
      </w:pPr>
      <w:bookmarkStart w:id="99" w:name="_Toc216681631"/>
      <w:r>
        <w:t>Algorithm</w:t>
      </w:r>
      <w:bookmarkEnd w:id="99"/>
    </w:p>
    <w:p w:rsidR="001160BA" w:rsidRDefault="008947D5" w:rsidP="001160BA">
      <w:pPr>
        <w:pStyle w:val="ENC2"/>
      </w:pPr>
      <w:r w:rsidRPr="002C616A">
        <w:t>Soft</w:t>
      </w:r>
      <w:r>
        <w:t>ware performance is a mu</w:t>
      </w:r>
      <w:r w:rsidRPr="002C616A">
        <w:t xml:space="preserve">st for such applications, optimizing the code could also improve the time needed for processing the signal. Optimizing the signal filtering circuit would reduce the need of software filtering reducing processing time from the micro-processor. Implementing an auto-zero circuit at the output of the monitoring circuit might also reduce unwanted signal offsets which might drastically change the peak detection parameters. </w:t>
      </w:r>
      <w:r>
        <w:t xml:space="preserve"> Also, since the ECG waveform of </w:t>
      </w:r>
      <w:proofErr w:type="gramStart"/>
      <w:r>
        <w:t>a</w:t>
      </w:r>
      <w:proofErr w:type="gramEnd"/>
      <w:r>
        <w:t xml:space="preserve"> every people is different (in many factors as size appearance and polarization of almost all five waves) and also the ECG waveform is dependent on emotions and state of mood, we need an algorithm that will work with any of these different waveforms and variations. A solution for this is the use of an adaptive algorithm. Adaptive algorithms changes in behavior based on the information it receives. Our approach will be letting the algorithm sample the ECG waveform so that it knows the primary characteristics of it and then adapting to each possible change. This will take the processing to a new level and the detection of cardiac anomaly would be more precise and accurate.</w:t>
      </w:r>
      <w:r w:rsidR="001160BA">
        <w:br w:type="page"/>
      </w:r>
    </w:p>
    <w:p w:rsidR="001160BA" w:rsidRDefault="001160BA" w:rsidP="001160BA">
      <w:pPr>
        <w:pStyle w:val="Heading1"/>
        <w:rPr>
          <w:rFonts w:eastAsiaTheme="minorHAnsi"/>
        </w:rPr>
      </w:pPr>
      <w:bookmarkStart w:id="100" w:name="_Toc216681632"/>
      <w:r>
        <w:rPr>
          <w:rFonts w:eastAsiaTheme="minorHAnsi"/>
        </w:rPr>
        <w:lastRenderedPageBreak/>
        <w:t>Bibliographic References</w:t>
      </w:r>
      <w:bookmarkEnd w:id="100"/>
    </w:p>
    <w:p w:rsidR="001160BA" w:rsidRPr="001160BA" w:rsidRDefault="001160BA" w:rsidP="001160BA"/>
    <w:p w:rsidR="001160BA" w:rsidRPr="001160BA" w:rsidRDefault="001160BA" w:rsidP="001160BA">
      <w:pPr>
        <w:ind w:left="360" w:hanging="360"/>
        <w:rPr>
          <w:rFonts w:eastAsiaTheme="minorHAnsi"/>
        </w:rPr>
      </w:pPr>
      <w:r w:rsidRPr="001160BA">
        <w:rPr>
          <w:rFonts w:eastAsiaTheme="minorHAnsi"/>
        </w:rPr>
        <w:t>[1</w:t>
      </w:r>
      <w:proofErr w:type="gramStart"/>
      <w:r w:rsidRPr="001160BA">
        <w:rPr>
          <w:rFonts w:eastAsiaTheme="minorHAnsi"/>
        </w:rPr>
        <w:t xml:space="preserve">]  </w:t>
      </w:r>
      <w:proofErr w:type="spellStart"/>
      <w:r w:rsidRPr="001160BA">
        <w:rPr>
          <w:rFonts w:eastAsiaTheme="minorHAnsi"/>
        </w:rPr>
        <w:t>Bluegiga</w:t>
      </w:r>
      <w:proofErr w:type="spellEnd"/>
      <w:proofErr w:type="gramEnd"/>
      <w:r w:rsidRPr="001160BA">
        <w:rPr>
          <w:rFonts w:eastAsiaTheme="minorHAnsi"/>
        </w:rPr>
        <w:t>, "wt12 Data Sheet", Version 2.5, November 16, 2007</w:t>
      </w:r>
    </w:p>
    <w:p w:rsidR="001160BA" w:rsidRPr="001160BA" w:rsidRDefault="001160BA" w:rsidP="001160BA">
      <w:pPr>
        <w:ind w:left="360" w:hanging="360"/>
        <w:rPr>
          <w:rFonts w:eastAsiaTheme="minorHAnsi"/>
        </w:rPr>
      </w:pPr>
      <w:r w:rsidRPr="001160BA">
        <w:rPr>
          <w:rFonts w:eastAsiaTheme="minorHAnsi"/>
        </w:rPr>
        <w:t>[2</w:t>
      </w:r>
      <w:proofErr w:type="gramStart"/>
      <w:r w:rsidRPr="001160BA">
        <w:rPr>
          <w:rFonts w:eastAsiaTheme="minorHAnsi"/>
        </w:rPr>
        <w:t xml:space="preserve">]  </w:t>
      </w:r>
      <w:proofErr w:type="spellStart"/>
      <w:r w:rsidRPr="001160BA">
        <w:rPr>
          <w:rFonts w:eastAsiaTheme="minorHAnsi"/>
        </w:rPr>
        <w:t>Bluegiga</w:t>
      </w:r>
      <w:proofErr w:type="spellEnd"/>
      <w:proofErr w:type="gramEnd"/>
      <w:r w:rsidRPr="001160BA">
        <w:rPr>
          <w:rFonts w:eastAsiaTheme="minorHAnsi"/>
        </w:rPr>
        <w:t>, "</w:t>
      </w:r>
      <w:proofErr w:type="spellStart"/>
      <w:r w:rsidRPr="001160BA">
        <w:rPr>
          <w:rFonts w:eastAsiaTheme="minorHAnsi"/>
        </w:rPr>
        <w:t>iWrap</w:t>
      </w:r>
      <w:proofErr w:type="spellEnd"/>
      <w:r w:rsidRPr="001160BA">
        <w:rPr>
          <w:rFonts w:eastAsiaTheme="minorHAnsi"/>
        </w:rPr>
        <w:t xml:space="preserve"> 2.2.0 User Guide", version 3.3, November 21, 2007.</w:t>
      </w:r>
    </w:p>
    <w:p w:rsidR="001160BA" w:rsidRPr="001160BA" w:rsidRDefault="001160BA" w:rsidP="001160BA">
      <w:pPr>
        <w:ind w:left="360" w:hanging="360"/>
        <w:rPr>
          <w:rFonts w:eastAsiaTheme="minorHAnsi"/>
        </w:rPr>
      </w:pPr>
      <w:r w:rsidRPr="001160BA">
        <w:rPr>
          <w:rFonts w:eastAsiaTheme="minorHAnsi"/>
        </w:rPr>
        <w:t>[3] Texas Instrument, "msp430F149x1xx User's Guide, 2006.</w:t>
      </w:r>
    </w:p>
    <w:p w:rsidR="001160BA" w:rsidRPr="001160BA" w:rsidRDefault="001160BA" w:rsidP="001160BA">
      <w:pPr>
        <w:ind w:left="360" w:hanging="360"/>
        <w:rPr>
          <w:rFonts w:eastAsiaTheme="minorHAnsi"/>
        </w:rPr>
      </w:pPr>
      <w:r w:rsidRPr="001160BA">
        <w:rPr>
          <w:rFonts w:eastAsiaTheme="minorHAnsi"/>
        </w:rPr>
        <w:t>[4] Texas Instrument, "msp430x13x, msp430x14x, msp230x14x1 Mixed Signal Microcontroller", July 2000- Revised June 2004.</w:t>
      </w:r>
    </w:p>
    <w:p w:rsidR="001160BA" w:rsidRPr="001160BA" w:rsidRDefault="001160BA" w:rsidP="001160BA">
      <w:pPr>
        <w:ind w:left="360" w:hanging="360"/>
        <w:rPr>
          <w:rFonts w:eastAsiaTheme="minorHAnsi"/>
        </w:rPr>
      </w:pPr>
      <w:r w:rsidRPr="001160BA">
        <w:rPr>
          <w:rFonts w:eastAsiaTheme="minorHAnsi"/>
        </w:rPr>
        <w:t>[5] Texas Instrument, "MSP430 Universal Synchronous Asynchronous Receive/Transmit Communication Interface", Application Report, April 1999.</w:t>
      </w:r>
    </w:p>
    <w:p w:rsidR="001160BA" w:rsidRPr="001160BA" w:rsidRDefault="001160BA" w:rsidP="001160BA">
      <w:pPr>
        <w:ind w:left="360" w:hanging="360"/>
        <w:rPr>
          <w:rFonts w:eastAsiaTheme="minorHAnsi"/>
        </w:rPr>
      </w:pPr>
      <w:r w:rsidRPr="001160BA">
        <w:rPr>
          <w:rFonts w:eastAsiaTheme="minorHAnsi"/>
        </w:rPr>
        <w:t>[6</w:t>
      </w:r>
      <w:proofErr w:type="gramStart"/>
      <w:r w:rsidRPr="001160BA">
        <w:rPr>
          <w:rFonts w:eastAsiaTheme="minorHAnsi"/>
        </w:rPr>
        <w:t>]  Analog</w:t>
      </w:r>
      <w:proofErr w:type="gramEnd"/>
      <w:r w:rsidRPr="001160BA">
        <w:rPr>
          <w:rFonts w:eastAsiaTheme="minorHAnsi"/>
        </w:rPr>
        <w:t xml:space="preserve"> Circuits, " Precision </w:t>
      </w:r>
      <w:proofErr w:type="spellStart"/>
      <w:r w:rsidRPr="001160BA">
        <w:rPr>
          <w:rFonts w:eastAsiaTheme="minorHAnsi"/>
        </w:rPr>
        <w:t>Intrumentation</w:t>
      </w:r>
      <w:proofErr w:type="spellEnd"/>
      <w:r w:rsidRPr="001160BA">
        <w:rPr>
          <w:rFonts w:eastAsiaTheme="minorHAnsi"/>
        </w:rPr>
        <w:t xml:space="preserve"> Amplifier AD624" , 1999</w:t>
      </w:r>
    </w:p>
    <w:p w:rsidR="001160BA" w:rsidRPr="001160BA" w:rsidRDefault="001160BA" w:rsidP="001160BA">
      <w:pPr>
        <w:ind w:left="360" w:hanging="360"/>
        <w:rPr>
          <w:rFonts w:eastAsiaTheme="minorHAnsi"/>
        </w:rPr>
      </w:pPr>
      <w:r w:rsidRPr="001160BA">
        <w:rPr>
          <w:rFonts w:eastAsiaTheme="minorHAnsi"/>
        </w:rPr>
        <w:t>[7</w:t>
      </w:r>
      <w:proofErr w:type="gramStart"/>
      <w:r w:rsidRPr="001160BA">
        <w:rPr>
          <w:rFonts w:eastAsiaTheme="minorHAnsi"/>
        </w:rPr>
        <w:t>]  NEC</w:t>
      </w:r>
      <w:proofErr w:type="gramEnd"/>
      <w:r w:rsidRPr="001160BA">
        <w:rPr>
          <w:rFonts w:eastAsiaTheme="minorHAnsi"/>
        </w:rPr>
        <w:t xml:space="preserve">, " </w:t>
      </w:r>
      <w:proofErr w:type="spellStart"/>
      <w:r w:rsidRPr="001160BA">
        <w:rPr>
          <w:rFonts w:eastAsiaTheme="minorHAnsi"/>
        </w:rPr>
        <w:t>Photocoupler</w:t>
      </w:r>
      <w:proofErr w:type="spellEnd"/>
      <w:r w:rsidRPr="001160BA">
        <w:rPr>
          <w:rFonts w:eastAsiaTheme="minorHAnsi"/>
        </w:rPr>
        <w:t xml:space="preserve"> PS2506-1,-2,-4,PS2506L-1,-2,-4" , 4th Edition, 1997</w:t>
      </w:r>
    </w:p>
    <w:p w:rsidR="001160BA" w:rsidRPr="001160BA" w:rsidRDefault="001160BA" w:rsidP="001160BA">
      <w:pPr>
        <w:ind w:left="360" w:hanging="360"/>
        <w:rPr>
          <w:rFonts w:eastAsiaTheme="minorHAnsi"/>
        </w:rPr>
      </w:pPr>
      <w:r w:rsidRPr="001160BA">
        <w:rPr>
          <w:rFonts w:eastAsiaTheme="minorHAnsi"/>
        </w:rPr>
        <w:t>[8</w:t>
      </w:r>
      <w:proofErr w:type="gramStart"/>
      <w:r w:rsidRPr="001160BA">
        <w:rPr>
          <w:rFonts w:eastAsiaTheme="minorHAnsi"/>
        </w:rPr>
        <w:t>]  SGS</w:t>
      </w:r>
      <w:proofErr w:type="gramEnd"/>
      <w:r w:rsidRPr="001160BA">
        <w:rPr>
          <w:rFonts w:eastAsiaTheme="minorHAnsi"/>
        </w:rPr>
        <w:t xml:space="preserve"> Thomson Microelectronics, " UA741", October 1997</w:t>
      </w:r>
    </w:p>
    <w:p w:rsidR="001160BA" w:rsidRPr="001160BA" w:rsidRDefault="001160BA" w:rsidP="001160BA">
      <w:pPr>
        <w:ind w:left="360" w:hanging="360"/>
        <w:rPr>
          <w:rFonts w:eastAsiaTheme="minorHAnsi"/>
        </w:rPr>
      </w:pPr>
      <w:r w:rsidRPr="001160BA">
        <w:rPr>
          <w:rFonts w:eastAsiaTheme="minorHAnsi"/>
        </w:rPr>
        <w:t xml:space="preserve">[9] </w:t>
      </w:r>
      <w:proofErr w:type="spellStart"/>
      <w:proofErr w:type="gramStart"/>
      <w:r w:rsidRPr="001160BA">
        <w:rPr>
          <w:rFonts w:eastAsiaTheme="minorHAnsi"/>
        </w:rPr>
        <w:t>Dionex</w:t>
      </w:r>
      <w:proofErr w:type="spellEnd"/>
      <w:r w:rsidRPr="001160BA">
        <w:rPr>
          <w:rFonts w:eastAsiaTheme="minorHAnsi"/>
        </w:rPr>
        <w:t xml:space="preserve">  "</w:t>
      </w:r>
      <w:proofErr w:type="gramEnd"/>
      <w:r w:rsidRPr="001160BA">
        <w:rPr>
          <w:rFonts w:eastAsiaTheme="minorHAnsi"/>
        </w:rPr>
        <w:t xml:space="preserve">Using Smoothing Algorithm to Reduce Baseline noise in     chromatography  </w:t>
      </w:r>
    </w:p>
    <w:p w:rsidR="001160BA" w:rsidRPr="001160BA" w:rsidRDefault="001160BA" w:rsidP="001160BA">
      <w:pPr>
        <w:ind w:left="360" w:hanging="360"/>
        <w:rPr>
          <w:rFonts w:eastAsiaTheme="minorHAnsi"/>
        </w:rPr>
      </w:pPr>
      <w:r w:rsidRPr="001160BA">
        <w:rPr>
          <w:rFonts w:eastAsiaTheme="minorHAnsi"/>
        </w:rPr>
        <w:t xml:space="preserve">[10] </w:t>
      </w:r>
      <w:proofErr w:type="spellStart"/>
      <w:r w:rsidRPr="001160BA">
        <w:rPr>
          <w:rFonts w:eastAsiaTheme="minorHAnsi"/>
        </w:rPr>
        <w:t>NetBeans</w:t>
      </w:r>
      <w:proofErr w:type="spellEnd"/>
      <w:r w:rsidRPr="001160BA">
        <w:rPr>
          <w:rFonts w:eastAsiaTheme="minorHAnsi"/>
        </w:rPr>
        <w:t xml:space="preserve"> "Java ME and </w:t>
      </w:r>
      <w:proofErr w:type="spellStart"/>
      <w:r w:rsidRPr="001160BA">
        <w:rPr>
          <w:rFonts w:eastAsiaTheme="minorHAnsi"/>
        </w:rPr>
        <w:t>JavaFX</w:t>
      </w:r>
      <w:proofErr w:type="spellEnd"/>
      <w:r w:rsidRPr="001160BA">
        <w:rPr>
          <w:rFonts w:eastAsiaTheme="minorHAnsi"/>
        </w:rPr>
        <w:t xml:space="preserve"> Mobile Learning Trail",         http://www.netbeans.org/kb/trails/mobility.html</w:t>
      </w:r>
    </w:p>
    <w:p w:rsidR="001160BA" w:rsidRPr="001160BA" w:rsidRDefault="001160BA" w:rsidP="001160BA">
      <w:pPr>
        <w:ind w:left="360" w:hanging="360"/>
        <w:rPr>
          <w:rFonts w:eastAsiaTheme="minorHAnsi"/>
        </w:rPr>
      </w:pPr>
      <w:r w:rsidRPr="001160BA">
        <w:rPr>
          <w:rFonts w:eastAsiaTheme="minorHAnsi"/>
        </w:rPr>
        <w:t>[11</w:t>
      </w:r>
      <w:proofErr w:type="gramStart"/>
      <w:r w:rsidRPr="001160BA">
        <w:rPr>
          <w:rFonts w:eastAsiaTheme="minorHAnsi"/>
        </w:rPr>
        <w:t>]  Wireless</w:t>
      </w:r>
      <w:proofErr w:type="gramEnd"/>
      <w:r w:rsidRPr="001160BA">
        <w:rPr>
          <w:rFonts w:eastAsiaTheme="minorHAnsi"/>
        </w:rPr>
        <w:t xml:space="preserve"> Java and J2ME Tutorials, http://www.palowireless.com/java/tutorials.asp</w:t>
      </w:r>
    </w:p>
    <w:p w:rsidR="001160BA" w:rsidRPr="001160BA" w:rsidRDefault="001160BA" w:rsidP="001160BA">
      <w:pPr>
        <w:ind w:left="360" w:hanging="360"/>
        <w:rPr>
          <w:rFonts w:eastAsiaTheme="minorHAnsi"/>
        </w:rPr>
      </w:pPr>
      <w:r w:rsidRPr="001160BA">
        <w:rPr>
          <w:rFonts w:eastAsiaTheme="minorHAnsi"/>
        </w:rPr>
        <w:t xml:space="preserve">[12] Micro Emulator http://www.microemu.org/, edited on </w:t>
      </w:r>
      <w:proofErr w:type="gramStart"/>
      <w:r w:rsidRPr="001160BA">
        <w:rPr>
          <w:rFonts w:eastAsiaTheme="minorHAnsi"/>
        </w:rPr>
        <w:t>march</w:t>
      </w:r>
      <w:proofErr w:type="gramEnd"/>
      <w:r w:rsidRPr="001160BA">
        <w:rPr>
          <w:rFonts w:eastAsiaTheme="minorHAnsi"/>
        </w:rPr>
        <w:t xml:space="preserve"> 3, 2008</w:t>
      </w:r>
    </w:p>
    <w:p w:rsidR="001160BA" w:rsidRPr="001160BA" w:rsidRDefault="001160BA" w:rsidP="001160BA">
      <w:pPr>
        <w:ind w:left="360" w:hanging="360"/>
        <w:rPr>
          <w:rFonts w:eastAsiaTheme="minorHAnsi"/>
        </w:rPr>
      </w:pPr>
      <w:r w:rsidRPr="001160BA">
        <w:rPr>
          <w:rFonts w:eastAsiaTheme="minorHAnsi"/>
        </w:rPr>
        <w:lastRenderedPageBreak/>
        <w:t>[13</w:t>
      </w:r>
      <w:proofErr w:type="gramStart"/>
      <w:r w:rsidRPr="001160BA">
        <w:rPr>
          <w:rFonts w:eastAsiaTheme="minorHAnsi"/>
        </w:rPr>
        <w:t>]  Scientific</w:t>
      </w:r>
      <w:proofErr w:type="gramEnd"/>
      <w:r w:rsidRPr="001160BA">
        <w:rPr>
          <w:rFonts w:eastAsiaTheme="minorHAnsi"/>
        </w:rPr>
        <w:t xml:space="preserve"> American, "Home is Where ECG is", June 2000,   http://www.sciam.com/article.cfm?id=home-is-where-the-ecg-is&amp;page=1</w:t>
      </w:r>
    </w:p>
    <w:p w:rsidR="001160BA" w:rsidRPr="001160BA" w:rsidRDefault="001160BA" w:rsidP="001160BA">
      <w:pPr>
        <w:ind w:left="360" w:hanging="360"/>
        <w:rPr>
          <w:rFonts w:eastAsiaTheme="minorHAnsi"/>
        </w:rPr>
      </w:pPr>
      <w:r w:rsidRPr="001160BA">
        <w:rPr>
          <w:rFonts w:eastAsiaTheme="minorHAnsi"/>
        </w:rPr>
        <w:t>[14</w:t>
      </w:r>
      <w:proofErr w:type="gramStart"/>
      <w:r w:rsidRPr="001160BA">
        <w:rPr>
          <w:rFonts w:eastAsiaTheme="minorHAnsi"/>
        </w:rPr>
        <w:t xml:space="preserve">]  </w:t>
      </w:r>
      <w:proofErr w:type="spellStart"/>
      <w:r w:rsidRPr="001160BA">
        <w:rPr>
          <w:rFonts w:eastAsiaTheme="minorHAnsi"/>
        </w:rPr>
        <w:t>Chia</w:t>
      </w:r>
      <w:proofErr w:type="spellEnd"/>
      <w:proofErr w:type="gramEnd"/>
      <w:r w:rsidRPr="001160BA">
        <w:rPr>
          <w:rFonts w:eastAsiaTheme="minorHAnsi"/>
        </w:rPr>
        <w:t xml:space="preserve">-Hung Chen, Shi-Gun Pan, Peter </w:t>
      </w:r>
      <w:proofErr w:type="spellStart"/>
      <w:r w:rsidRPr="001160BA">
        <w:rPr>
          <w:rFonts w:eastAsiaTheme="minorHAnsi"/>
        </w:rPr>
        <w:t>Kinget</w:t>
      </w:r>
      <w:proofErr w:type="spellEnd"/>
      <w:r w:rsidRPr="001160BA">
        <w:rPr>
          <w:rFonts w:eastAsiaTheme="minorHAnsi"/>
        </w:rPr>
        <w:t>, "ECG Measurement System",                 http://www.cisl.columbia.edu/kinget_group/student_projects/ECG%20Report/E6001%20ECG%20final%20report.htm#1</w:t>
      </w:r>
    </w:p>
    <w:p w:rsidR="001160BA" w:rsidRPr="001160BA" w:rsidRDefault="001160BA" w:rsidP="001160BA">
      <w:pPr>
        <w:ind w:left="360" w:hanging="360"/>
        <w:rPr>
          <w:rFonts w:eastAsiaTheme="minorHAnsi"/>
        </w:rPr>
      </w:pPr>
      <w:r w:rsidRPr="001160BA">
        <w:rPr>
          <w:rFonts w:eastAsiaTheme="minorHAnsi"/>
        </w:rPr>
        <w:t xml:space="preserve">[15] </w:t>
      </w:r>
      <w:proofErr w:type="spellStart"/>
      <w:r w:rsidRPr="001160BA">
        <w:rPr>
          <w:rFonts w:eastAsiaTheme="minorHAnsi"/>
        </w:rPr>
        <w:t>Qusay</w:t>
      </w:r>
      <w:proofErr w:type="spellEnd"/>
      <w:r w:rsidRPr="001160BA">
        <w:rPr>
          <w:rFonts w:eastAsiaTheme="minorHAnsi"/>
        </w:rPr>
        <w:t xml:space="preserve"> H. </w:t>
      </w:r>
      <w:proofErr w:type="spellStart"/>
      <w:r w:rsidRPr="001160BA">
        <w:rPr>
          <w:rFonts w:eastAsiaTheme="minorHAnsi"/>
        </w:rPr>
        <w:t>Mahmoud</w:t>
      </w:r>
      <w:proofErr w:type="spellEnd"/>
      <w:r w:rsidRPr="001160BA">
        <w:rPr>
          <w:rFonts w:eastAsiaTheme="minorHAnsi"/>
        </w:rPr>
        <w:t>, Part 1 and 2: The Java APIs for Bluetooth Wireless Technology, http://developers.sun.com/mobility/midp/articles/bluetooth2/, April 2003</w:t>
      </w:r>
    </w:p>
    <w:p w:rsidR="001160BA" w:rsidRPr="001160BA" w:rsidRDefault="001160BA" w:rsidP="001160BA">
      <w:pPr>
        <w:ind w:left="360" w:hanging="360"/>
        <w:rPr>
          <w:rFonts w:eastAsiaTheme="minorHAnsi"/>
        </w:rPr>
      </w:pPr>
      <w:r w:rsidRPr="001160BA">
        <w:rPr>
          <w:rFonts w:eastAsiaTheme="minorHAnsi"/>
        </w:rPr>
        <w:t>[16] Enrique Ortiz, Using the Java APIs for Bluetooth, Part 2 - Putting the Core APIs to Work, http://developers.sun.com/mobility/apis/articles/bluetoothcore/, February 2005</w:t>
      </w:r>
    </w:p>
    <w:p w:rsidR="001160BA" w:rsidRPr="001160BA" w:rsidRDefault="001160BA" w:rsidP="001160BA">
      <w:pPr>
        <w:ind w:left="360" w:hanging="360"/>
        <w:rPr>
          <w:rFonts w:eastAsiaTheme="minorHAnsi"/>
        </w:rPr>
      </w:pPr>
      <w:r w:rsidRPr="001160BA">
        <w:rPr>
          <w:rFonts w:eastAsiaTheme="minorHAnsi"/>
        </w:rPr>
        <w:t xml:space="preserve">[17] Sun Microsystems, </w:t>
      </w:r>
      <w:proofErr w:type="spellStart"/>
      <w:r w:rsidRPr="001160BA">
        <w:rPr>
          <w:rFonts w:eastAsiaTheme="minorHAnsi"/>
        </w:rPr>
        <w:t>User'sGuide</w:t>
      </w:r>
      <w:proofErr w:type="spellEnd"/>
      <w:r w:rsidRPr="001160BA">
        <w:rPr>
          <w:rFonts w:eastAsiaTheme="minorHAnsi"/>
        </w:rPr>
        <w:t xml:space="preserve"> </w:t>
      </w:r>
      <w:proofErr w:type="spellStart"/>
      <w:r w:rsidRPr="001160BA">
        <w:rPr>
          <w:rFonts w:eastAsiaTheme="minorHAnsi"/>
        </w:rPr>
        <w:t>SunJava</w:t>
      </w:r>
      <w:proofErr w:type="spellEnd"/>
      <w:r w:rsidRPr="001160BA">
        <w:rPr>
          <w:rFonts w:eastAsiaTheme="minorHAnsi"/>
        </w:rPr>
        <w:t xml:space="preserve"> TM WirelessToolkitforCLDCVersion2.5.1 digital book, May 2007</w:t>
      </w:r>
    </w:p>
    <w:p w:rsidR="001160BA" w:rsidRDefault="001160BA" w:rsidP="001160BA">
      <w:pPr>
        <w:ind w:left="360" w:hanging="360"/>
        <w:rPr>
          <w:rFonts w:eastAsiaTheme="minorHAnsi"/>
        </w:rPr>
      </w:pPr>
      <w:r w:rsidRPr="001160BA">
        <w:rPr>
          <w:rFonts w:eastAsiaTheme="minorHAnsi"/>
        </w:rPr>
        <w:t xml:space="preserve">[18] </w:t>
      </w:r>
      <w:proofErr w:type="gramStart"/>
      <w:r w:rsidRPr="001160BA">
        <w:rPr>
          <w:rFonts w:eastAsiaTheme="minorHAnsi"/>
        </w:rPr>
        <w:t>java</w:t>
      </w:r>
      <w:proofErr w:type="gramEnd"/>
      <w:r w:rsidRPr="001160BA">
        <w:rPr>
          <w:rFonts w:eastAsiaTheme="minorHAnsi"/>
        </w:rPr>
        <w:t xml:space="preserve"> API,  http://java.sun.com/javame/reference/apis</w:t>
      </w:r>
    </w:p>
    <w:p w:rsidR="00A365E6" w:rsidRDefault="00A365E6">
      <w:pPr>
        <w:rPr>
          <w:rFonts w:asciiTheme="majorHAnsi" w:eastAsiaTheme="minorHAnsi" w:hAnsiTheme="majorHAnsi"/>
          <w:b/>
          <w:bCs/>
          <w:sz w:val="24"/>
          <w:szCs w:val="24"/>
          <w:u w:val="single"/>
        </w:rPr>
      </w:pPr>
      <w:r>
        <w:rPr>
          <w:rFonts w:asciiTheme="majorHAnsi" w:eastAsiaTheme="minorHAnsi" w:hAnsiTheme="majorHAnsi"/>
          <w:b/>
          <w:bCs/>
          <w:sz w:val="24"/>
          <w:szCs w:val="24"/>
          <w:u w:val="single"/>
        </w:rPr>
        <w:br w:type="page"/>
      </w:r>
    </w:p>
    <w:p w:rsidR="00E50218" w:rsidRDefault="00E50218" w:rsidP="00A365E6">
      <w:pPr>
        <w:pStyle w:val="Heading1"/>
        <w:rPr>
          <w:rFonts w:eastAsiaTheme="minorHAnsi"/>
        </w:rPr>
      </w:pPr>
    </w:p>
    <w:p w:rsidR="00E50218" w:rsidRDefault="00E50218" w:rsidP="00A365E6">
      <w:pPr>
        <w:pStyle w:val="Heading1"/>
        <w:rPr>
          <w:rFonts w:eastAsiaTheme="minorHAnsi"/>
        </w:rPr>
      </w:pPr>
    </w:p>
    <w:p w:rsidR="00E50218" w:rsidRDefault="00E50218" w:rsidP="00A365E6">
      <w:pPr>
        <w:pStyle w:val="Heading1"/>
        <w:rPr>
          <w:rFonts w:eastAsiaTheme="minorHAnsi"/>
        </w:rPr>
      </w:pPr>
    </w:p>
    <w:p w:rsidR="00E50218" w:rsidRDefault="00E50218" w:rsidP="00E50218">
      <w:pPr>
        <w:pStyle w:val="Heading1"/>
        <w:jc w:val="center"/>
        <w:rPr>
          <w:rFonts w:eastAsiaTheme="minorHAnsi"/>
        </w:rPr>
      </w:pPr>
    </w:p>
    <w:p w:rsidR="00C65E20" w:rsidRDefault="00C65E20" w:rsidP="00E50218">
      <w:pPr>
        <w:pStyle w:val="Heading1"/>
        <w:jc w:val="center"/>
        <w:rPr>
          <w:rFonts w:eastAsiaTheme="minorHAnsi"/>
        </w:rPr>
      </w:pPr>
      <w:bookmarkStart w:id="101" w:name="_Toc216681633"/>
      <w:r w:rsidRPr="002C616A">
        <w:rPr>
          <w:rFonts w:eastAsiaTheme="minorHAnsi"/>
        </w:rPr>
        <w:t>Appendi</w:t>
      </w:r>
      <w:r>
        <w:rPr>
          <w:rFonts w:eastAsiaTheme="minorHAnsi"/>
        </w:rPr>
        <w:t>x</w:t>
      </w:r>
      <w:r w:rsidRPr="002C616A">
        <w:rPr>
          <w:rFonts w:eastAsiaTheme="minorHAnsi"/>
        </w:rPr>
        <w:t>es</w:t>
      </w:r>
      <w:bookmarkEnd w:id="101"/>
    </w:p>
    <w:p w:rsidR="00E50218" w:rsidRDefault="00E50218">
      <w:pPr>
        <w:rPr>
          <w:sz w:val="24"/>
          <w:szCs w:val="24"/>
        </w:rPr>
      </w:pPr>
      <w:r>
        <w:rPr>
          <w:sz w:val="24"/>
          <w:szCs w:val="24"/>
        </w:rPr>
        <w:br w:type="page"/>
      </w:r>
    </w:p>
    <w:p w:rsidR="00E50218" w:rsidRPr="00B736A8" w:rsidRDefault="00E50218" w:rsidP="00E50218">
      <w:pPr>
        <w:pStyle w:val="Heading1"/>
        <w:rPr>
          <w:rFonts w:eastAsia="Times New Roman"/>
        </w:rPr>
      </w:pPr>
      <w:bookmarkStart w:id="102" w:name="_Ref216673856"/>
      <w:bookmarkStart w:id="103" w:name="_Toc216681634"/>
      <w:r>
        <w:rPr>
          <w:rFonts w:eastAsia="Times New Roman"/>
        </w:rPr>
        <w:lastRenderedPageBreak/>
        <w:t>APPENDIX A</w:t>
      </w:r>
      <w:r w:rsidRPr="00B736A8">
        <w:rPr>
          <w:rFonts w:eastAsia="Times New Roman"/>
        </w:rPr>
        <w:t>: Communication Protocol</w:t>
      </w:r>
      <w:bookmarkEnd w:id="102"/>
      <w:bookmarkEnd w:id="103"/>
    </w:p>
    <w:p w:rsidR="00E50218" w:rsidRPr="00B736A8" w:rsidRDefault="00E50218" w:rsidP="00E50218">
      <w:pPr>
        <w:spacing w:after="0" w:line="240" w:lineRule="auto"/>
        <w:rPr>
          <w:rFonts w:ascii="Verdana" w:eastAsia="Times New Roman" w:hAnsi="Verdana"/>
          <w:sz w:val="20"/>
          <w:szCs w:val="20"/>
        </w:rPr>
      </w:pP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Syntax:</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proofErr w:type="gramStart"/>
      <w:r w:rsidRPr="00B736A8">
        <w:rPr>
          <w:rFonts w:ascii="Courier New" w:eastAsia="Times New Roman" w:hAnsi="Courier New" w:cs="Courier New"/>
          <w:sz w:val="20"/>
          <w:szCs w:val="20"/>
        </w:rPr>
        <w:t>Command :</w:t>
      </w:r>
      <w:proofErr w:type="gramEnd"/>
      <w:r w:rsidRPr="00B736A8">
        <w:rPr>
          <w:rFonts w:ascii="Courier New" w:eastAsia="Times New Roman" w:hAnsi="Courier New" w:cs="Courier New"/>
          <w:sz w:val="20"/>
          <w:szCs w:val="20"/>
        </w:rPr>
        <w:t>:= letter'&lt;'data'&gt;'</w:t>
      </w:r>
    </w:p>
    <w:p w:rsidR="00E50218" w:rsidRPr="00B736A8" w:rsidRDefault="00E50218" w:rsidP="00E50218">
      <w:pPr>
        <w:spacing w:after="0" w:line="240" w:lineRule="auto"/>
        <w:rPr>
          <w:rFonts w:ascii="Verdana" w:eastAsia="Times New Roman" w:hAnsi="Verdana"/>
          <w:sz w:val="20"/>
          <w:szCs w:val="20"/>
        </w:rPr>
      </w:pPr>
      <w:proofErr w:type="gramStart"/>
      <w:r w:rsidRPr="00B736A8">
        <w:rPr>
          <w:rFonts w:ascii="Courier New" w:eastAsia="Times New Roman" w:hAnsi="Courier New" w:cs="Courier New"/>
          <w:sz w:val="20"/>
          <w:szCs w:val="20"/>
        </w:rPr>
        <w:t>Data :</w:t>
      </w:r>
      <w:proofErr w:type="gramEnd"/>
      <w:r w:rsidRPr="00B736A8">
        <w:rPr>
          <w:rFonts w:ascii="Courier New" w:eastAsia="Times New Roman" w:hAnsi="Courier New" w:cs="Courier New"/>
          <w:sz w:val="20"/>
          <w:szCs w:val="20"/>
        </w:rPr>
        <w:t>:= letter | number | '' | ','data</w:t>
      </w:r>
      <w:r w:rsidRPr="00B736A8">
        <w:rPr>
          <w:rFonts w:ascii="Courier New" w:eastAsia="Times New Roman" w:hAnsi="Courier New" w:cs="Courier New"/>
          <w:sz w:val="20"/>
          <w:szCs w:val="20"/>
        </w:rPr>
        <w:br/>
        <w:t>number ::= [+-]?['0'-'9']+</w:t>
      </w:r>
      <w:r w:rsidRPr="00B736A8">
        <w:rPr>
          <w:rFonts w:ascii="Courier New" w:eastAsia="Times New Roman" w:hAnsi="Courier New" w:cs="Courier New"/>
          <w:sz w:val="20"/>
          <w:szCs w:val="20"/>
        </w:rPr>
        <w:br/>
        <w:t>letter ::= ['</w:t>
      </w:r>
      <w:proofErr w:type="spellStart"/>
      <w:r w:rsidRPr="00B736A8">
        <w:rPr>
          <w:rFonts w:ascii="Courier New" w:eastAsia="Times New Roman" w:hAnsi="Courier New" w:cs="Courier New"/>
          <w:sz w:val="20"/>
          <w:szCs w:val="20"/>
        </w:rPr>
        <w:t>A'-'Z''a'-'z</w:t>
      </w:r>
      <w:proofErr w:type="spellEnd"/>
      <w:r w:rsidRPr="00B736A8">
        <w:rPr>
          <w:rFonts w:ascii="Courier New" w:eastAsia="Times New Roman" w:hAnsi="Courier New" w:cs="Courier New"/>
          <w:sz w:val="20"/>
          <w:szCs w:val="20"/>
        </w:rPr>
        <w: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br/>
        <w:t> </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Protocol:</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proofErr w:type="spellStart"/>
      <w:r w:rsidRPr="00B736A8">
        <w:rPr>
          <w:rFonts w:ascii="Verdana" w:eastAsia="Times New Roman" w:hAnsi="Verdana"/>
          <w:sz w:val="20"/>
          <w:szCs w:val="20"/>
        </w:rPr>
        <w:t>a</w:t>
      </w:r>
      <w:proofErr w:type="spellEnd"/>
      <w:r w:rsidRPr="00B736A8">
        <w:rPr>
          <w:rFonts w:ascii="Verdana" w:eastAsia="Times New Roman" w:hAnsi="Verdana"/>
          <w:sz w:val="20"/>
          <w:szCs w:val="20"/>
        </w:rPr>
        <w:t>&lt;data&gt;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jc w:val="both"/>
        <w:rPr>
          <w:rFonts w:ascii="Verdana" w:eastAsia="Times New Roman" w:hAnsi="Verdana"/>
          <w:sz w:val="20"/>
          <w:szCs w:val="20"/>
        </w:rPr>
      </w:pPr>
      <w:r w:rsidRPr="00B736A8">
        <w:rPr>
          <w:rFonts w:ascii="Verdana" w:eastAsia="Times New Roman" w:hAnsi="Verdana"/>
          <w:sz w:val="20"/>
          <w:szCs w:val="20"/>
        </w:rPr>
        <w:t xml:space="preserve">The monitor sends this command to the cell phone notifying it that there is an alert event. The data should be composed by the ECG parameters separated by a comma in the following order: </w:t>
      </w:r>
      <w:proofErr w:type="spellStart"/>
      <w:r w:rsidRPr="00B736A8">
        <w:rPr>
          <w:rFonts w:ascii="Verdana" w:eastAsia="Times New Roman" w:hAnsi="Verdana"/>
          <w:sz w:val="20"/>
          <w:szCs w:val="20"/>
        </w:rPr>
        <w:t>VentRate</w:t>
      </w:r>
      <w:proofErr w:type="gramStart"/>
      <w:r w:rsidRPr="00B736A8">
        <w:rPr>
          <w:rFonts w:ascii="Verdana" w:eastAsia="Times New Roman" w:hAnsi="Verdana"/>
          <w:sz w:val="20"/>
          <w:szCs w:val="20"/>
        </w:rPr>
        <w:t>,PRInterval,QRSduration,QT</w:t>
      </w:r>
      <w:proofErr w:type="spellEnd"/>
      <w:proofErr w:type="gramEnd"/>
      <w:r w:rsidRPr="00B736A8">
        <w:rPr>
          <w:rFonts w:ascii="Verdana" w:eastAsia="Times New Roman" w:hAnsi="Verdana"/>
          <w:sz w:val="20"/>
          <w:szCs w:val="20"/>
        </w:rPr>
        <w:t>/</w:t>
      </w:r>
      <w:proofErr w:type="spellStart"/>
      <w:r w:rsidRPr="00B736A8">
        <w:rPr>
          <w:rFonts w:ascii="Verdana" w:eastAsia="Times New Roman" w:hAnsi="Verdana"/>
          <w:sz w:val="20"/>
          <w:szCs w:val="20"/>
        </w:rPr>
        <w:t>QTc</w:t>
      </w:r>
      <w:proofErr w:type="spellEnd"/>
      <w:r w:rsidRPr="00B736A8">
        <w:rPr>
          <w:rFonts w:ascii="Verdana" w:eastAsia="Times New Roman" w:hAnsi="Verdana"/>
          <w:sz w:val="20"/>
          <w:szCs w:val="20"/>
        </w:rPr>
        <w:t xml:space="preserve">, T </w:t>
      </w:r>
      <w:proofErr w:type="spellStart"/>
      <w:r w:rsidRPr="00B736A8">
        <w:rPr>
          <w:rFonts w:ascii="Verdana" w:eastAsia="Times New Roman" w:hAnsi="Verdana"/>
          <w:sz w:val="20"/>
          <w:szCs w:val="20"/>
        </w:rPr>
        <w:t>amp</w:t>
      </w:r>
      <w:r>
        <w:rPr>
          <w:rFonts w:ascii="Verdana" w:eastAsia="Times New Roman" w:hAnsi="Verdana"/>
          <w:sz w:val="20"/>
          <w:szCs w:val="20"/>
        </w:rPr>
        <w:t>l</w:t>
      </w:r>
      <w:proofErr w:type="spellEnd"/>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e&lt;&gt;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jc w:val="both"/>
        <w:rPr>
          <w:rFonts w:ascii="Verdana" w:eastAsia="Times New Roman" w:hAnsi="Verdana"/>
          <w:sz w:val="20"/>
          <w:szCs w:val="20"/>
        </w:rPr>
      </w:pPr>
      <w:proofErr w:type="gramStart"/>
      <w:r w:rsidRPr="00B736A8">
        <w:rPr>
          <w:rFonts w:ascii="Verdana" w:eastAsia="Times New Roman" w:hAnsi="Verdana"/>
          <w:sz w:val="20"/>
          <w:szCs w:val="20"/>
        </w:rPr>
        <w:t>Request from the cell phone to the monitor to send the latest set of ECG parameters data.</w:t>
      </w:r>
      <w:proofErr w:type="gramEnd"/>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h&lt;data&gt;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jc w:val="both"/>
        <w:rPr>
          <w:rFonts w:ascii="Verdana" w:eastAsia="Times New Roman" w:hAnsi="Verdana"/>
          <w:sz w:val="20"/>
          <w:szCs w:val="20"/>
        </w:rPr>
      </w:pPr>
      <w:r w:rsidRPr="00B736A8">
        <w:rPr>
          <w:rFonts w:ascii="Verdana" w:eastAsia="Times New Roman" w:hAnsi="Verdana"/>
          <w:sz w:val="20"/>
          <w:szCs w:val="20"/>
        </w:rPr>
        <w:t>This command can be sent by either device to check if the connection is still working. Upon arrival of the command the device should acknowledge it by sending an h&lt;data&gt; command where data is the same as the one received.</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proofErr w:type="spellStart"/>
      <w:r w:rsidRPr="00B736A8">
        <w:rPr>
          <w:rFonts w:ascii="Verdana" w:eastAsia="Times New Roman" w:hAnsi="Verdana"/>
          <w:sz w:val="20"/>
          <w:szCs w:val="20"/>
        </w:rPr>
        <w:t>i</w:t>
      </w:r>
      <w:proofErr w:type="spellEnd"/>
      <w:r w:rsidRPr="00B736A8">
        <w:rPr>
          <w:rFonts w:ascii="Verdana" w:eastAsia="Times New Roman" w:hAnsi="Verdana"/>
          <w:sz w:val="20"/>
          <w:szCs w:val="20"/>
        </w:rPr>
        <w:t>&lt;data&gt;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jc w:val="both"/>
        <w:rPr>
          <w:rFonts w:ascii="Verdana" w:eastAsia="Times New Roman" w:hAnsi="Verdana"/>
          <w:sz w:val="20"/>
          <w:szCs w:val="20"/>
        </w:rPr>
      </w:pPr>
      <w:r w:rsidRPr="00B736A8">
        <w:rPr>
          <w:rFonts w:ascii="Verdana" w:eastAsia="Times New Roman" w:hAnsi="Verdana"/>
          <w:sz w:val="20"/>
          <w:szCs w:val="20"/>
        </w:rPr>
        <w:t xml:space="preserve">The data parameters calculated by the monitor from the patient's heart need to be compared with a range predefined by a doctor. To set this range of acceptable values the cell phone needs to use </w:t>
      </w:r>
      <w:proofErr w:type="gramStart"/>
      <w:r w:rsidRPr="00B736A8">
        <w:rPr>
          <w:rFonts w:ascii="Verdana" w:eastAsia="Times New Roman" w:hAnsi="Verdana"/>
          <w:sz w:val="20"/>
          <w:szCs w:val="20"/>
        </w:rPr>
        <w:t xml:space="preserve">the </w:t>
      </w:r>
      <w:proofErr w:type="spellStart"/>
      <w:r w:rsidRPr="00B736A8">
        <w:rPr>
          <w:rFonts w:ascii="Verdana" w:eastAsia="Times New Roman" w:hAnsi="Verdana"/>
          <w:sz w:val="20"/>
          <w:szCs w:val="20"/>
        </w:rPr>
        <w:t>i</w:t>
      </w:r>
      <w:proofErr w:type="spellEnd"/>
      <w:proofErr w:type="gramEnd"/>
      <w:r w:rsidRPr="00B736A8">
        <w:rPr>
          <w:rFonts w:ascii="Verdana" w:eastAsia="Times New Roman" w:hAnsi="Verdana"/>
          <w:sz w:val="20"/>
          <w:szCs w:val="20"/>
        </w:rPr>
        <w:t xml:space="preserve"> and j commands. The cell phone sends </w:t>
      </w:r>
      <w:proofErr w:type="gramStart"/>
      <w:r w:rsidRPr="00B736A8">
        <w:rPr>
          <w:rFonts w:ascii="Verdana" w:eastAsia="Times New Roman" w:hAnsi="Verdana"/>
          <w:sz w:val="20"/>
          <w:szCs w:val="20"/>
        </w:rPr>
        <w:t xml:space="preserve">the </w:t>
      </w:r>
      <w:proofErr w:type="spellStart"/>
      <w:r w:rsidRPr="00B736A8">
        <w:rPr>
          <w:rFonts w:ascii="Verdana" w:eastAsia="Times New Roman" w:hAnsi="Verdana"/>
          <w:sz w:val="20"/>
          <w:szCs w:val="20"/>
        </w:rPr>
        <w:t>i</w:t>
      </w:r>
      <w:proofErr w:type="spellEnd"/>
      <w:proofErr w:type="gramEnd"/>
      <w:r w:rsidRPr="00B736A8">
        <w:rPr>
          <w:rFonts w:ascii="Verdana" w:eastAsia="Times New Roman" w:hAnsi="Verdana"/>
          <w:sz w:val="20"/>
          <w:szCs w:val="20"/>
        </w:rPr>
        <w:t xml:space="preserve">&lt;data&gt; command to the monitor to set the initial range of the heart parameters. The data should be composed by the ECG parameters separated by a comma in the following order: </w:t>
      </w:r>
      <w:proofErr w:type="spellStart"/>
      <w:r w:rsidRPr="00B736A8">
        <w:rPr>
          <w:rFonts w:ascii="Verdana" w:eastAsia="Times New Roman" w:hAnsi="Verdana"/>
          <w:sz w:val="20"/>
          <w:szCs w:val="20"/>
        </w:rPr>
        <w:t>VentRate</w:t>
      </w:r>
      <w:proofErr w:type="gramStart"/>
      <w:r w:rsidRPr="00B736A8">
        <w:rPr>
          <w:rFonts w:ascii="Verdana" w:eastAsia="Times New Roman" w:hAnsi="Verdana"/>
          <w:sz w:val="20"/>
          <w:szCs w:val="20"/>
        </w:rPr>
        <w:t>,PRInterval,QRSduration,QT</w:t>
      </w:r>
      <w:proofErr w:type="spellEnd"/>
      <w:proofErr w:type="gramEnd"/>
      <w:r w:rsidRPr="00B736A8">
        <w:rPr>
          <w:rFonts w:ascii="Verdana" w:eastAsia="Times New Roman" w:hAnsi="Verdana"/>
          <w:sz w:val="20"/>
          <w:szCs w:val="20"/>
        </w:rPr>
        <w:t>/</w:t>
      </w:r>
      <w:proofErr w:type="spellStart"/>
      <w:r w:rsidRPr="00B736A8">
        <w:rPr>
          <w:rFonts w:ascii="Verdana" w:eastAsia="Times New Roman" w:hAnsi="Verdana"/>
          <w:sz w:val="20"/>
          <w:szCs w:val="20"/>
        </w:rPr>
        <w:t>QTc,T</w:t>
      </w:r>
      <w:proofErr w:type="spellEnd"/>
      <w:r w:rsidRPr="00B736A8">
        <w:rPr>
          <w:rFonts w:ascii="Verdana" w:eastAsia="Times New Roman" w:hAnsi="Verdana"/>
          <w:sz w:val="20"/>
          <w:szCs w:val="20"/>
        </w:rPr>
        <w:t xml:space="preserve"> </w:t>
      </w:r>
      <w:proofErr w:type="spellStart"/>
      <w:r w:rsidRPr="00B736A8">
        <w:rPr>
          <w:rFonts w:ascii="Verdana" w:eastAsia="Times New Roman" w:hAnsi="Verdana"/>
          <w:sz w:val="20"/>
          <w:szCs w:val="20"/>
        </w:rPr>
        <w:t>ampl</w:t>
      </w:r>
      <w:proofErr w:type="spellEnd"/>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j&lt;data&gt;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jc w:val="both"/>
        <w:rPr>
          <w:rFonts w:ascii="Verdana" w:eastAsia="Times New Roman" w:hAnsi="Verdana"/>
          <w:sz w:val="20"/>
          <w:szCs w:val="20"/>
        </w:rPr>
      </w:pPr>
      <w:r w:rsidRPr="00B736A8">
        <w:rPr>
          <w:rFonts w:ascii="Verdana" w:eastAsia="Times New Roman" w:hAnsi="Verdana"/>
          <w:sz w:val="20"/>
          <w:szCs w:val="20"/>
        </w:rPr>
        <w:t xml:space="preserve">The data parameters calculated by the monitor from the patient's heart need to be compared with a range predefined by a doctor. To set this range of acceptable values the cell phone needs to use </w:t>
      </w:r>
      <w:proofErr w:type="gramStart"/>
      <w:r w:rsidRPr="00B736A8">
        <w:rPr>
          <w:rFonts w:ascii="Verdana" w:eastAsia="Times New Roman" w:hAnsi="Verdana"/>
          <w:sz w:val="20"/>
          <w:szCs w:val="20"/>
        </w:rPr>
        <w:t xml:space="preserve">the </w:t>
      </w:r>
      <w:proofErr w:type="spellStart"/>
      <w:r w:rsidRPr="00B736A8">
        <w:rPr>
          <w:rFonts w:ascii="Verdana" w:eastAsia="Times New Roman" w:hAnsi="Verdana"/>
          <w:sz w:val="20"/>
          <w:szCs w:val="20"/>
        </w:rPr>
        <w:t>i</w:t>
      </w:r>
      <w:proofErr w:type="spellEnd"/>
      <w:proofErr w:type="gramEnd"/>
      <w:r w:rsidRPr="00B736A8">
        <w:rPr>
          <w:rFonts w:ascii="Verdana" w:eastAsia="Times New Roman" w:hAnsi="Verdana"/>
          <w:sz w:val="20"/>
          <w:szCs w:val="20"/>
        </w:rPr>
        <w:t xml:space="preserve"> and j commands. The cell phone sends the j&lt;data&gt; command to the monitor to set the upper range of the heart parameters. The data should be composed by the ECG parameters separated by a comma in the following order: </w:t>
      </w:r>
      <w:proofErr w:type="spellStart"/>
      <w:r w:rsidRPr="00B736A8">
        <w:rPr>
          <w:rFonts w:ascii="Verdana" w:eastAsia="Times New Roman" w:hAnsi="Verdana"/>
          <w:sz w:val="20"/>
          <w:szCs w:val="20"/>
        </w:rPr>
        <w:t>VentRate</w:t>
      </w:r>
      <w:proofErr w:type="gramStart"/>
      <w:r w:rsidRPr="00B736A8">
        <w:rPr>
          <w:rFonts w:ascii="Verdana" w:eastAsia="Times New Roman" w:hAnsi="Verdana"/>
          <w:sz w:val="20"/>
          <w:szCs w:val="20"/>
        </w:rPr>
        <w:t>,PRInterval,QRSduration,QT</w:t>
      </w:r>
      <w:proofErr w:type="spellEnd"/>
      <w:proofErr w:type="gramEnd"/>
      <w:r w:rsidRPr="00B736A8">
        <w:rPr>
          <w:rFonts w:ascii="Verdana" w:eastAsia="Times New Roman" w:hAnsi="Verdana"/>
          <w:sz w:val="20"/>
          <w:szCs w:val="20"/>
        </w:rPr>
        <w:t>/</w:t>
      </w:r>
      <w:proofErr w:type="spellStart"/>
      <w:r w:rsidRPr="00B736A8">
        <w:rPr>
          <w:rFonts w:ascii="Verdana" w:eastAsia="Times New Roman" w:hAnsi="Verdana"/>
          <w:sz w:val="20"/>
          <w:szCs w:val="20"/>
        </w:rPr>
        <w:t>QTc,T</w:t>
      </w:r>
      <w:proofErr w:type="spellEnd"/>
      <w:r w:rsidRPr="00B736A8">
        <w:rPr>
          <w:rFonts w:ascii="Verdana" w:eastAsia="Times New Roman" w:hAnsi="Verdana"/>
          <w:sz w:val="20"/>
          <w:szCs w:val="20"/>
        </w:rPr>
        <w:t xml:space="preserve"> </w:t>
      </w:r>
      <w:proofErr w:type="spellStart"/>
      <w:r w:rsidRPr="00B736A8">
        <w:rPr>
          <w:rFonts w:ascii="Verdana" w:eastAsia="Times New Roman" w:hAnsi="Verdana"/>
          <w:sz w:val="20"/>
          <w:szCs w:val="20"/>
        </w:rPr>
        <w:t>ampl</w:t>
      </w:r>
      <w:proofErr w:type="spellEnd"/>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p&lt;data&gt;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jc w:val="both"/>
        <w:rPr>
          <w:rFonts w:ascii="Verdana" w:eastAsia="Times New Roman" w:hAnsi="Verdana"/>
          <w:sz w:val="20"/>
          <w:szCs w:val="20"/>
        </w:rPr>
      </w:pPr>
      <w:r w:rsidRPr="00B736A8">
        <w:rPr>
          <w:rFonts w:ascii="Verdana" w:eastAsia="Times New Roman" w:hAnsi="Verdana"/>
          <w:sz w:val="20"/>
          <w:szCs w:val="20"/>
        </w:rPr>
        <w:t xml:space="preserve">The monitor sends this command to the cell phone as a respond to an e&lt;&gt; command. The data should be composed by the ECG parameters separated by a comma in the following order: </w:t>
      </w:r>
      <w:proofErr w:type="spellStart"/>
      <w:r w:rsidRPr="00B736A8">
        <w:rPr>
          <w:rFonts w:ascii="Verdana" w:eastAsia="Times New Roman" w:hAnsi="Verdana"/>
          <w:sz w:val="20"/>
          <w:szCs w:val="20"/>
        </w:rPr>
        <w:t>VentRate</w:t>
      </w:r>
      <w:proofErr w:type="gramStart"/>
      <w:r w:rsidRPr="00B736A8">
        <w:rPr>
          <w:rFonts w:ascii="Verdana" w:eastAsia="Times New Roman" w:hAnsi="Verdana"/>
          <w:sz w:val="20"/>
          <w:szCs w:val="20"/>
        </w:rPr>
        <w:t>,PRInterval,QRSduration,QT</w:t>
      </w:r>
      <w:proofErr w:type="spellEnd"/>
      <w:proofErr w:type="gramEnd"/>
      <w:r w:rsidRPr="00B736A8">
        <w:rPr>
          <w:rFonts w:ascii="Verdana" w:eastAsia="Times New Roman" w:hAnsi="Verdana"/>
          <w:sz w:val="20"/>
          <w:szCs w:val="20"/>
        </w:rPr>
        <w:t>/</w:t>
      </w:r>
      <w:proofErr w:type="spellStart"/>
      <w:r w:rsidRPr="00B736A8">
        <w:rPr>
          <w:rFonts w:ascii="Verdana" w:eastAsia="Times New Roman" w:hAnsi="Verdana"/>
          <w:sz w:val="20"/>
          <w:szCs w:val="20"/>
        </w:rPr>
        <w:t>QTc,T</w:t>
      </w:r>
      <w:proofErr w:type="spellEnd"/>
      <w:r w:rsidRPr="00B736A8">
        <w:rPr>
          <w:rFonts w:ascii="Verdana" w:eastAsia="Times New Roman" w:hAnsi="Verdana"/>
          <w:sz w:val="20"/>
          <w:szCs w:val="20"/>
        </w:rPr>
        <w:t xml:space="preserve"> </w:t>
      </w:r>
      <w:proofErr w:type="spellStart"/>
      <w:r w:rsidRPr="00B736A8">
        <w:rPr>
          <w:rFonts w:ascii="Verdana" w:eastAsia="Times New Roman" w:hAnsi="Verdana"/>
          <w:sz w:val="20"/>
          <w:szCs w:val="20"/>
        </w:rPr>
        <w:t>ampl</w:t>
      </w:r>
      <w:proofErr w:type="spellEnd"/>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lastRenderedPageBreak/>
        <w:t> </w:t>
      </w:r>
    </w:p>
    <w:p w:rsidR="00E50218" w:rsidRPr="00B736A8" w:rsidRDefault="00E50218" w:rsidP="00E50218">
      <w:pPr>
        <w:spacing w:after="0" w:line="240" w:lineRule="auto"/>
        <w:rPr>
          <w:rFonts w:ascii="Verdana" w:eastAsia="Times New Roman" w:hAnsi="Verdana"/>
          <w:sz w:val="20"/>
          <w:szCs w:val="20"/>
        </w:rPr>
      </w:pP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z&lt;&gt;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jc w:val="both"/>
        <w:rPr>
          <w:rFonts w:ascii="Verdana" w:eastAsia="Times New Roman" w:hAnsi="Verdana"/>
          <w:sz w:val="20"/>
          <w:szCs w:val="20"/>
        </w:rPr>
      </w:pPr>
      <w:r w:rsidRPr="00B736A8">
        <w:rPr>
          <w:rFonts w:ascii="Verdana" w:eastAsia="Times New Roman" w:hAnsi="Verdana"/>
          <w:sz w:val="20"/>
          <w:szCs w:val="20"/>
        </w:rPr>
        <w:t>This command is sent as a respond by either of the devices in case of error. For instance if a malformed command is received and not understood a z&lt;&gt; command can be sent.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Code:</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 </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br/>
        <w:t>&lt;------------ MICRO --------------&gt;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Verdana" w:eastAsia="Times New Roman" w:hAnsi="Verdana"/>
          <w:sz w:val="20"/>
          <w:szCs w:val="20"/>
        </w:rPr>
        <w:br/>
      </w:r>
      <w:proofErr w:type="gramStart"/>
      <w:r w:rsidRPr="00B736A8">
        <w:rPr>
          <w:rFonts w:ascii="Courier New" w:hAnsi="Courier New" w:cs="Courier New"/>
          <w:b/>
          <w:bCs/>
          <w:color w:val="7F0055"/>
          <w:sz w:val="20"/>
          <w:szCs w:val="20"/>
        </w:rPr>
        <w:t>void</w:t>
      </w:r>
      <w:proofErr w:type="gramEnd"/>
      <w:r w:rsidRPr="00B736A8">
        <w:rPr>
          <w:rFonts w:ascii="Courier New" w:hAnsi="Courier New" w:cs="Courier New"/>
          <w:color w:val="000000"/>
          <w:sz w:val="20"/>
          <w:szCs w:val="20"/>
        </w:rPr>
        <w:t xml:space="preserve"> </w:t>
      </w:r>
      <w:proofErr w:type="spellStart"/>
      <w:r w:rsidRPr="00B736A8">
        <w:rPr>
          <w:rFonts w:ascii="Courier New" w:hAnsi="Courier New" w:cs="Courier New"/>
          <w:color w:val="000000"/>
          <w:sz w:val="20"/>
          <w:szCs w:val="20"/>
        </w:rPr>
        <w:t>commandParse</w:t>
      </w:r>
      <w:proofErr w:type="spellEnd"/>
      <w:r w:rsidRPr="00B736A8">
        <w:rPr>
          <w:rFonts w:ascii="Courier New" w:hAnsi="Courier New" w:cs="Courier New"/>
          <w:color w:val="000000"/>
          <w:sz w:val="20"/>
          <w:szCs w:val="20"/>
        </w:rPr>
        <w:t>(</w:t>
      </w:r>
      <w:r w:rsidRPr="00B736A8">
        <w:rPr>
          <w:rFonts w:ascii="Courier New" w:hAnsi="Courier New" w:cs="Courier New"/>
          <w:b/>
          <w:bCs/>
          <w:color w:val="7F0055"/>
          <w:sz w:val="20"/>
          <w:szCs w:val="20"/>
        </w:rPr>
        <w:t>char</w:t>
      </w:r>
      <w:r w:rsidRPr="00B736A8">
        <w:rPr>
          <w:rFonts w:ascii="Courier New" w:hAnsi="Courier New" w:cs="Courier New"/>
          <w:color w:val="000000"/>
          <w:sz w:val="20"/>
          <w:szCs w:val="20"/>
        </w:rPr>
        <w:t>* c){</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spellStart"/>
      <w:proofErr w:type="gramStart"/>
      <w:r w:rsidRPr="00B736A8">
        <w:rPr>
          <w:rFonts w:ascii="Courier New" w:hAnsi="Courier New" w:cs="Courier New"/>
          <w:b/>
          <w:bCs/>
          <w:color w:val="7F0055"/>
          <w:sz w:val="20"/>
          <w:szCs w:val="20"/>
        </w:rPr>
        <w:t>int</w:t>
      </w:r>
      <w:proofErr w:type="spellEnd"/>
      <w:proofErr w:type="gramEnd"/>
      <w:r w:rsidRPr="00B736A8">
        <w:rPr>
          <w:rFonts w:ascii="Courier New" w:hAnsi="Courier New" w:cs="Courier New"/>
          <w:color w:val="000000"/>
          <w:sz w:val="20"/>
          <w:szCs w:val="20"/>
        </w:rPr>
        <w:t xml:space="preserve"> </w:t>
      </w:r>
      <w:proofErr w:type="spellStart"/>
      <w:r w:rsidRPr="00B736A8">
        <w:rPr>
          <w:rFonts w:ascii="Courier New" w:hAnsi="Courier New" w:cs="Courier New"/>
          <w:color w:val="000000"/>
          <w:sz w:val="20"/>
          <w:szCs w:val="20"/>
        </w:rPr>
        <w:t>i</w:t>
      </w:r>
      <w:proofErr w:type="spellEnd"/>
      <w:r w:rsidRPr="00B736A8">
        <w:rPr>
          <w:rFonts w:ascii="Courier New" w:hAnsi="Courier New" w:cs="Courier New"/>
          <w:color w:val="000000"/>
          <w:sz w:val="20"/>
          <w:szCs w:val="20"/>
        </w:rPr>
        <w:t xml:space="preserve"> = 0;</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//while(c[</w:t>
      </w:r>
      <w:proofErr w:type="spellStart"/>
      <w:r w:rsidRPr="00B736A8">
        <w:rPr>
          <w:rFonts w:ascii="Courier New" w:hAnsi="Courier New" w:cs="Courier New"/>
          <w:color w:val="3F7D5F"/>
          <w:sz w:val="20"/>
          <w:szCs w:val="20"/>
        </w:rPr>
        <w:t>i</w:t>
      </w:r>
      <w:proofErr w:type="spellEnd"/>
      <w:proofErr w:type="gramStart"/>
      <w:r w:rsidRPr="00B736A8">
        <w:rPr>
          <w:rFonts w:ascii="Courier New" w:hAnsi="Courier New" w:cs="Courier New"/>
          <w:color w:val="3F7D5F"/>
          <w:sz w:val="20"/>
          <w:szCs w:val="20"/>
        </w:rPr>
        <w:t>] !</w:t>
      </w:r>
      <w:proofErr w:type="gramEnd"/>
      <w:r w:rsidRPr="00B736A8">
        <w:rPr>
          <w:rFonts w:ascii="Courier New" w:hAnsi="Courier New" w:cs="Courier New"/>
          <w:color w:val="3F7D5F"/>
          <w:sz w:val="20"/>
          <w:szCs w:val="20"/>
        </w:rPr>
        <w:t>= '&gt;'){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switch</w:t>
      </w:r>
      <w:proofErr w:type="gramEnd"/>
      <w:r w:rsidRPr="00B736A8">
        <w:rPr>
          <w:rFonts w:ascii="Courier New" w:hAnsi="Courier New" w:cs="Courier New"/>
          <w:color w:val="000000"/>
          <w:sz w:val="20"/>
          <w:szCs w:val="20"/>
        </w:rPr>
        <w:t xml:space="preserve"> (c[</w:t>
      </w:r>
      <w:proofErr w:type="spellStart"/>
      <w:r w:rsidRPr="00B736A8">
        <w:rPr>
          <w:rFonts w:ascii="Courier New" w:hAnsi="Courier New" w:cs="Courier New"/>
          <w:color w:val="000000"/>
          <w:sz w:val="20"/>
          <w:szCs w:val="20"/>
        </w:rPr>
        <w:t>i</w:t>
      </w:r>
      <w:proofErr w:type="spellEnd"/>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case</w:t>
      </w:r>
      <w:proofErr w:type="gramEnd"/>
      <w:r w:rsidRPr="00B736A8">
        <w:rPr>
          <w:rFonts w:ascii="Courier New" w:hAnsi="Courier New" w:cs="Courier New"/>
          <w:color w:val="000000"/>
          <w:sz w:val="20"/>
          <w:szCs w:val="20"/>
        </w:rPr>
        <w:t xml:space="preserve"> </w:t>
      </w:r>
      <w:r w:rsidRPr="00B736A8">
        <w:rPr>
          <w:rFonts w:ascii="Courier New" w:hAnsi="Courier New" w:cs="Courier New"/>
          <w:color w:val="2A00FF"/>
          <w:sz w:val="20"/>
          <w:szCs w:val="20"/>
        </w:rPr>
        <w:t>'e'</w:t>
      </w: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if</w:t>
      </w:r>
      <w:proofErr w:type="gramEnd"/>
      <w:r w:rsidRPr="00B736A8">
        <w:rPr>
          <w:rFonts w:ascii="Courier New" w:hAnsi="Courier New" w:cs="Courier New"/>
          <w:color w:val="000000"/>
          <w:sz w:val="20"/>
          <w:szCs w:val="20"/>
        </w:rPr>
        <w:t>( c[++</w:t>
      </w:r>
      <w:proofErr w:type="spellStart"/>
      <w:r w:rsidRPr="00B736A8">
        <w:rPr>
          <w:rFonts w:ascii="Courier New" w:hAnsi="Courier New" w:cs="Courier New"/>
          <w:color w:val="000000"/>
          <w:sz w:val="20"/>
          <w:szCs w:val="20"/>
        </w:rPr>
        <w:t>i</w:t>
      </w:r>
      <w:proofErr w:type="spellEnd"/>
      <w:r w:rsidRPr="00B736A8">
        <w:rPr>
          <w:rFonts w:ascii="Courier New" w:hAnsi="Courier New" w:cs="Courier New"/>
          <w:color w:val="000000"/>
          <w:sz w:val="20"/>
          <w:szCs w:val="20"/>
        </w:rPr>
        <w:t xml:space="preserve">] == </w:t>
      </w:r>
      <w:r w:rsidRPr="00B736A8">
        <w:rPr>
          <w:rFonts w:ascii="Courier New" w:hAnsi="Courier New" w:cs="Courier New"/>
          <w:color w:val="2A00FF"/>
          <w:sz w:val="20"/>
          <w:szCs w:val="20"/>
        </w:rPr>
        <w:t>'&lt;'</w:t>
      </w:r>
      <w:r w:rsidRPr="00B736A8">
        <w:rPr>
          <w:rFonts w:ascii="Courier New" w:hAnsi="Courier New" w:cs="Courier New"/>
          <w:color w:val="000000"/>
          <w:sz w:val="20"/>
          <w:szCs w:val="20"/>
        </w:rPr>
        <w:t xml:space="preserve"> ){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3F7F5F"/>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3F7F5F"/>
          <w:sz w:val="20"/>
          <w:szCs w:val="20"/>
        </w:rPr>
        <w:t xml:space="preserve">        </w:t>
      </w:r>
      <w:proofErr w:type="gramStart"/>
      <w:r w:rsidRPr="00B736A8">
        <w:rPr>
          <w:rFonts w:ascii="Courier New" w:hAnsi="Courier New" w:cs="Courier New"/>
          <w:color w:val="3F7F5F"/>
          <w:sz w:val="20"/>
          <w:szCs w:val="20"/>
        </w:rPr>
        <w:t>get</w:t>
      </w:r>
      <w:proofErr w:type="gramEnd"/>
      <w:r w:rsidRPr="00B736A8">
        <w:rPr>
          <w:rFonts w:ascii="Courier New" w:hAnsi="Courier New" w:cs="Courier New"/>
          <w:color w:val="3F7F5F"/>
          <w:sz w:val="20"/>
          <w:szCs w:val="20"/>
        </w:rPr>
        <w:t xml:space="preserve"> </w:t>
      </w:r>
      <w:proofErr w:type="spellStart"/>
      <w:r w:rsidRPr="00B736A8">
        <w:rPr>
          <w:rFonts w:ascii="Courier New" w:hAnsi="Courier New" w:cs="Courier New"/>
          <w:color w:val="3F7F5F"/>
          <w:sz w:val="20"/>
          <w:szCs w:val="20"/>
        </w:rPr>
        <w:t>ecg</w:t>
      </w:r>
      <w:proofErr w:type="spellEnd"/>
      <w:r w:rsidRPr="00B736A8">
        <w:rPr>
          <w:rFonts w:ascii="Courier New" w:hAnsi="Courier New" w:cs="Courier New"/>
          <w:color w:val="3F7F5F"/>
          <w:sz w:val="20"/>
          <w:szCs w:val="20"/>
        </w:rPr>
        <w:t xml:space="preserve"> data and respond with it to the </w:t>
      </w:r>
      <w:proofErr w:type="spellStart"/>
      <w:r w:rsidRPr="00B736A8">
        <w:rPr>
          <w:rFonts w:ascii="Courier New" w:hAnsi="Courier New" w:cs="Courier New"/>
          <w:color w:val="3F7F5F"/>
          <w:sz w:val="20"/>
          <w:szCs w:val="20"/>
        </w:rPr>
        <w:t>cellphone</w:t>
      </w:r>
      <w:proofErr w:type="spellEnd"/>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3F7F5F"/>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spellStart"/>
      <w:r w:rsidRPr="00B736A8">
        <w:rPr>
          <w:rFonts w:ascii="Courier New" w:hAnsi="Courier New" w:cs="Courier New"/>
          <w:color w:val="000000"/>
          <w:sz w:val="20"/>
          <w:szCs w:val="20"/>
        </w:rPr>
        <w:t>send_to_</w:t>
      </w:r>
      <w:proofErr w:type="gramStart"/>
      <w:r w:rsidRPr="00B736A8">
        <w:rPr>
          <w:rFonts w:ascii="Courier New" w:hAnsi="Courier New" w:cs="Courier New"/>
          <w:color w:val="000000"/>
          <w:sz w:val="20"/>
          <w:szCs w:val="20"/>
        </w:rPr>
        <w:t>UART</w:t>
      </w:r>
      <w:proofErr w:type="spellEnd"/>
      <w:r w:rsidRPr="00B736A8">
        <w:rPr>
          <w:rFonts w:ascii="Courier New" w:hAnsi="Courier New" w:cs="Courier New"/>
          <w:color w:val="000000"/>
          <w:sz w:val="20"/>
          <w:szCs w:val="20"/>
        </w:rPr>
        <w:t>(</w:t>
      </w:r>
      <w:proofErr w:type="gramEnd"/>
      <w:r w:rsidRPr="00B736A8">
        <w:rPr>
          <w:rFonts w:ascii="Courier New" w:hAnsi="Courier New" w:cs="Courier New"/>
          <w:color w:val="2A00FF"/>
          <w:sz w:val="20"/>
          <w:szCs w:val="20"/>
        </w:rPr>
        <w:t>"p&lt;"</w:t>
      </w:r>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spellStart"/>
      <w:r w:rsidRPr="00B736A8">
        <w:rPr>
          <w:rFonts w:ascii="Courier New" w:hAnsi="Courier New" w:cs="Courier New"/>
          <w:color w:val="000000"/>
          <w:sz w:val="20"/>
          <w:szCs w:val="20"/>
        </w:rPr>
        <w:t>parameter_</w:t>
      </w:r>
      <w:proofErr w:type="gramStart"/>
      <w:r w:rsidRPr="00B736A8">
        <w:rPr>
          <w:rFonts w:ascii="Courier New" w:hAnsi="Courier New" w:cs="Courier New"/>
          <w:color w:val="000000"/>
          <w:sz w:val="20"/>
          <w:szCs w:val="20"/>
        </w:rPr>
        <w:t>Append</w:t>
      </w:r>
      <w:proofErr w:type="spellEnd"/>
      <w:r w:rsidRPr="00B736A8">
        <w:rPr>
          <w:rFonts w:ascii="Courier New" w:hAnsi="Courier New" w:cs="Courier New"/>
          <w:color w:val="000000"/>
          <w:sz w:val="20"/>
          <w:szCs w:val="20"/>
        </w:rPr>
        <w:t>(</w:t>
      </w:r>
      <w:proofErr w:type="gramEnd"/>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else</w:t>
      </w:r>
      <w:r w:rsidRPr="00B736A8">
        <w:rPr>
          <w:rFonts w:ascii="Courier New" w:hAnsi="Courier New" w:cs="Courier New"/>
          <w:color w:val="000000"/>
          <w:sz w:val="20"/>
          <w:szCs w:val="20"/>
        </w:rPr>
        <w:t>{</w:t>
      </w:r>
      <w:proofErr w:type="gramEnd"/>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spellStart"/>
      <w:r w:rsidRPr="00B736A8">
        <w:rPr>
          <w:rFonts w:ascii="Courier New" w:hAnsi="Courier New" w:cs="Courier New"/>
          <w:color w:val="000000"/>
          <w:sz w:val="20"/>
          <w:szCs w:val="20"/>
        </w:rPr>
        <w:t>send_to_</w:t>
      </w:r>
      <w:proofErr w:type="gramStart"/>
      <w:r w:rsidRPr="00B736A8">
        <w:rPr>
          <w:rFonts w:ascii="Courier New" w:hAnsi="Courier New" w:cs="Courier New"/>
          <w:color w:val="000000"/>
          <w:sz w:val="20"/>
          <w:szCs w:val="20"/>
        </w:rPr>
        <w:t>UART</w:t>
      </w:r>
      <w:proofErr w:type="spellEnd"/>
      <w:r w:rsidRPr="00B736A8">
        <w:rPr>
          <w:rFonts w:ascii="Courier New" w:hAnsi="Courier New" w:cs="Courier New"/>
          <w:color w:val="000000"/>
          <w:sz w:val="20"/>
          <w:szCs w:val="20"/>
        </w:rPr>
        <w:t>(</w:t>
      </w:r>
      <w:proofErr w:type="gramEnd"/>
      <w:r w:rsidRPr="00B736A8">
        <w:rPr>
          <w:rFonts w:ascii="Courier New" w:hAnsi="Courier New" w:cs="Courier New"/>
          <w:color w:val="2A00FF"/>
          <w:sz w:val="20"/>
          <w:szCs w:val="20"/>
        </w:rPr>
        <w:t>"z&lt;&gt;\r"</w:t>
      </w: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//command not found</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break</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case</w:t>
      </w:r>
      <w:proofErr w:type="gramEnd"/>
      <w:r w:rsidRPr="00B736A8">
        <w:rPr>
          <w:rFonts w:ascii="Courier New" w:hAnsi="Courier New" w:cs="Courier New"/>
          <w:color w:val="000000"/>
          <w:sz w:val="20"/>
          <w:szCs w:val="20"/>
        </w:rPr>
        <w:t xml:space="preserve"> </w:t>
      </w:r>
      <w:r w:rsidRPr="00B736A8">
        <w:rPr>
          <w:rFonts w:ascii="Courier New" w:hAnsi="Courier New" w:cs="Courier New"/>
          <w:color w:val="2A00FF"/>
          <w:sz w:val="20"/>
          <w:szCs w:val="20"/>
        </w:rPr>
        <w:t>'h'</w:t>
      </w: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 xml:space="preserve">//acknowledge back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if</w:t>
      </w:r>
      <w:proofErr w:type="gramEnd"/>
      <w:r w:rsidRPr="00B736A8">
        <w:rPr>
          <w:rFonts w:ascii="Courier New" w:hAnsi="Courier New" w:cs="Courier New"/>
          <w:color w:val="000000"/>
          <w:sz w:val="20"/>
          <w:szCs w:val="20"/>
        </w:rPr>
        <w:t>( c[++</w:t>
      </w:r>
      <w:proofErr w:type="spellStart"/>
      <w:r w:rsidRPr="00B736A8">
        <w:rPr>
          <w:rFonts w:ascii="Courier New" w:hAnsi="Courier New" w:cs="Courier New"/>
          <w:color w:val="000000"/>
          <w:sz w:val="20"/>
          <w:szCs w:val="20"/>
        </w:rPr>
        <w:t>i</w:t>
      </w:r>
      <w:proofErr w:type="spellEnd"/>
      <w:r w:rsidRPr="00B736A8">
        <w:rPr>
          <w:rFonts w:ascii="Courier New" w:hAnsi="Courier New" w:cs="Courier New"/>
          <w:color w:val="000000"/>
          <w:sz w:val="20"/>
          <w:szCs w:val="20"/>
        </w:rPr>
        <w:t xml:space="preserve">] == </w:t>
      </w:r>
      <w:r w:rsidRPr="00B736A8">
        <w:rPr>
          <w:rFonts w:ascii="Courier New" w:hAnsi="Courier New" w:cs="Courier New"/>
          <w:color w:val="2A00FF"/>
          <w:sz w:val="20"/>
          <w:szCs w:val="20"/>
        </w:rPr>
        <w:t>'&lt;'</w:t>
      </w: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UART0_</w:t>
      </w:r>
      <w:proofErr w:type="gramStart"/>
      <w:r w:rsidRPr="00B736A8">
        <w:rPr>
          <w:rFonts w:ascii="Courier New" w:hAnsi="Courier New" w:cs="Courier New"/>
          <w:color w:val="000000"/>
          <w:sz w:val="20"/>
          <w:szCs w:val="20"/>
        </w:rPr>
        <w:t>putchar(</w:t>
      </w:r>
      <w:proofErr w:type="gramEnd"/>
      <w:r w:rsidRPr="00B736A8">
        <w:rPr>
          <w:rFonts w:ascii="Courier New" w:hAnsi="Courier New" w:cs="Courier New"/>
          <w:color w:val="2A00FF"/>
          <w:sz w:val="20"/>
          <w:szCs w:val="20"/>
        </w:rPr>
        <w:t>'h'</w:t>
      </w:r>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UART0_</w:t>
      </w:r>
      <w:proofErr w:type="gramStart"/>
      <w:r w:rsidRPr="00B736A8">
        <w:rPr>
          <w:rFonts w:ascii="Courier New" w:hAnsi="Courier New" w:cs="Courier New"/>
          <w:color w:val="000000"/>
          <w:sz w:val="20"/>
          <w:szCs w:val="20"/>
        </w:rPr>
        <w:t>putchar(</w:t>
      </w:r>
      <w:proofErr w:type="gramEnd"/>
      <w:r w:rsidRPr="00B736A8">
        <w:rPr>
          <w:rFonts w:ascii="Courier New" w:hAnsi="Courier New" w:cs="Courier New"/>
          <w:color w:val="2A00FF"/>
          <w:sz w:val="20"/>
          <w:szCs w:val="20"/>
        </w:rPr>
        <w:t>'&lt;'</w:t>
      </w:r>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spellStart"/>
      <w:proofErr w:type="gramStart"/>
      <w:r w:rsidRPr="00B736A8">
        <w:rPr>
          <w:rFonts w:ascii="Courier New" w:hAnsi="Courier New" w:cs="Courier New"/>
          <w:color w:val="000000"/>
          <w:sz w:val="20"/>
          <w:szCs w:val="20"/>
        </w:rPr>
        <w:t>i</w:t>
      </w:r>
      <w:proofErr w:type="spellEnd"/>
      <w:proofErr w:type="gramEnd"/>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while</w:t>
      </w:r>
      <w:proofErr w:type="gramEnd"/>
      <w:r w:rsidRPr="00B736A8">
        <w:rPr>
          <w:rFonts w:ascii="Courier New" w:hAnsi="Courier New" w:cs="Courier New"/>
          <w:color w:val="000000"/>
          <w:sz w:val="20"/>
          <w:szCs w:val="20"/>
        </w:rPr>
        <w:t>( c[</w:t>
      </w:r>
      <w:proofErr w:type="spellStart"/>
      <w:r w:rsidRPr="00B736A8">
        <w:rPr>
          <w:rFonts w:ascii="Courier New" w:hAnsi="Courier New" w:cs="Courier New"/>
          <w:color w:val="000000"/>
          <w:sz w:val="20"/>
          <w:szCs w:val="20"/>
        </w:rPr>
        <w:t>i</w:t>
      </w:r>
      <w:proofErr w:type="spellEnd"/>
      <w:r w:rsidRPr="00B736A8">
        <w:rPr>
          <w:rFonts w:ascii="Courier New" w:hAnsi="Courier New" w:cs="Courier New"/>
          <w:color w:val="000000"/>
          <w:sz w:val="20"/>
          <w:szCs w:val="20"/>
        </w:rPr>
        <w:t xml:space="preserve">] != </w:t>
      </w:r>
      <w:r w:rsidRPr="00B736A8">
        <w:rPr>
          <w:rFonts w:ascii="Courier New" w:hAnsi="Courier New" w:cs="Courier New"/>
          <w:color w:val="2A00FF"/>
          <w:sz w:val="20"/>
          <w:szCs w:val="20"/>
        </w:rPr>
        <w:t>'&gt;'</w:t>
      </w: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UART0_putchar(c[</w:t>
      </w:r>
      <w:proofErr w:type="spellStart"/>
      <w:r w:rsidRPr="00B736A8">
        <w:rPr>
          <w:rFonts w:ascii="Courier New" w:hAnsi="Courier New" w:cs="Courier New"/>
          <w:color w:val="000000"/>
          <w:sz w:val="20"/>
          <w:szCs w:val="20"/>
        </w:rPr>
        <w:t>i</w:t>
      </w:r>
      <w:proofErr w:type="spell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spellStart"/>
      <w:proofErr w:type="gramStart"/>
      <w:r w:rsidRPr="00B736A8">
        <w:rPr>
          <w:rFonts w:ascii="Courier New" w:hAnsi="Courier New" w:cs="Courier New"/>
          <w:color w:val="000000"/>
          <w:sz w:val="20"/>
          <w:szCs w:val="20"/>
        </w:rPr>
        <w:t>i</w:t>
      </w:r>
      <w:proofErr w:type="spellEnd"/>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UART0_</w:t>
      </w:r>
      <w:proofErr w:type="gramStart"/>
      <w:r w:rsidRPr="00B736A8">
        <w:rPr>
          <w:rFonts w:ascii="Courier New" w:hAnsi="Courier New" w:cs="Courier New"/>
          <w:color w:val="000000"/>
          <w:sz w:val="20"/>
          <w:szCs w:val="20"/>
        </w:rPr>
        <w:t>putchar(</w:t>
      </w:r>
      <w:proofErr w:type="gramEnd"/>
      <w:r w:rsidRPr="00B736A8">
        <w:rPr>
          <w:rFonts w:ascii="Courier New" w:hAnsi="Courier New" w:cs="Courier New"/>
          <w:color w:val="2A00FF"/>
          <w:sz w:val="20"/>
          <w:szCs w:val="20"/>
        </w:rPr>
        <w:t>'&gt;'</w:t>
      </w:r>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UART0_</w:t>
      </w:r>
      <w:proofErr w:type="gramStart"/>
      <w:r w:rsidRPr="00B736A8">
        <w:rPr>
          <w:rFonts w:ascii="Courier New" w:hAnsi="Courier New" w:cs="Courier New"/>
          <w:color w:val="000000"/>
          <w:sz w:val="20"/>
          <w:szCs w:val="20"/>
        </w:rPr>
        <w:t>putchar(</w:t>
      </w:r>
      <w:proofErr w:type="gramEnd"/>
      <w:r w:rsidRPr="00B736A8">
        <w:rPr>
          <w:rFonts w:ascii="Courier New" w:hAnsi="Courier New" w:cs="Courier New"/>
          <w:color w:val="2A00FF"/>
          <w:sz w:val="20"/>
          <w:szCs w:val="20"/>
        </w:rPr>
        <w:t>'\r'</w:t>
      </w:r>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w:t>
      </w:r>
      <w:proofErr w:type="spellStart"/>
      <w:r w:rsidRPr="00B736A8">
        <w:rPr>
          <w:rFonts w:ascii="Courier New" w:hAnsi="Courier New" w:cs="Courier New"/>
          <w:color w:val="3F7D5F"/>
          <w:sz w:val="20"/>
          <w:szCs w:val="20"/>
        </w:rPr>
        <w:t>i</w:t>
      </w:r>
      <w:proofErr w:type="spellEnd"/>
      <w:r w:rsidRPr="00B736A8">
        <w:rPr>
          <w:rFonts w:ascii="Courier New" w:hAnsi="Courier New" w:cs="Courier New"/>
          <w:color w:val="3F7D5F"/>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else</w:t>
      </w:r>
      <w:r w:rsidRPr="00B736A8">
        <w:rPr>
          <w:rFonts w:ascii="Courier New" w:hAnsi="Courier New" w:cs="Courier New"/>
          <w:color w:val="000000"/>
          <w:sz w:val="20"/>
          <w:szCs w:val="20"/>
        </w:rPr>
        <w:t>{</w:t>
      </w:r>
      <w:proofErr w:type="gramEnd"/>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spellStart"/>
      <w:r w:rsidRPr="00B736A8">
        <w:rPr>
          <w:rFonts w:ascii="Courier New" w:hAnsi="Courier New" w:cs="Courier New"/>
          <w:color w:val="000000"/>
          <w:sz w:val="20"/>
          <w:szCs w:val="20"/>
        </w:rPr>
        <w:t>send_to_</w:t>
      </w:r>
      <w:proofErr w:type="gramStart"/>
      <w:r w:rsidRPr="00B736A8">
        <w:rPr>
          <w:rFonts w:ascii="Courier New" w:hAnsi="Courier New" w:cs="Courier New"/>
          <w:color w:val="000000"/>
          <w:sz w:val="20"/>
          <w:szCs w:val="20"/>
        </w:rPr>
        <w:t>UART</w:t>
      </w:r>
      <w:proofErr w:type="spellEnd"/>
      <w:r w:rsidRPr="00B736A8">
        <w:rPr>
          <w:rFonts w:ascii="Courier New" w:hAnsi="Courier New" w:cs="Courier New"/>
          <w:color w:val="000000"/>
          <w:sz w:val="20"/>
          <w:szCs w:val="20"/>
        </w:rPr>
        <w:t>(</w:t>
      </w:r>
      <w:proofErr w:type="gramEnd"/>
      <w:r w:rsidRPr="00B736A8">
        <w:rPr>
          <w:rFonts w:ascii="Courier New" w:hAnsi="Courier New" w:cs="Courier New"/>
          <w:color w:val="2A00FF"/>
          <w:sz w:val="20"/>
          <w:szCs w:val="20"/>
        </w:rPr>
        <w:t>"z&lt;&gt;\r"</w:t>
      </w: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//command not found</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lastRenderedPageBreak/>
        <w:t xml:space="preserve">      </w:t>
      </w:r>
      <w:proofErr w:type="gramStart"/>
      <w:r w:rsidRPr="00B736A8">
        <w:rPr>
          <w:rFonts w:ascii="Courier New" w:hAnsi="Courier New" w:cs="Courier New"/>
          <w:b/>
          <w:bCs/>
          <w:color w:val="7F0055"/>
          <w:sz w:val="20"/>
          <w:szCs w:val="20"/>
        </w:rPr>
        <w:t>break</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case</w:t>
      </w:r>
      <w:proofErr w:type="gramEnd"/>
      <w:r w:rsidRPr="00B736A8">
        <w:rPr>
          <w:rFonts w:ascii="Courier New" w:hAnsi="Courier New" w:cs="Courier New"/>
          <w:color w:val="000000"/>
          <w:sz w:val="20"/>
          <w:szCs w:val="20"/>
        </w:rPr>
        <w:t xml:space="preserve"> </w:t>
      </w:r>
      <w:r w:rsidRPr="00B736A8">
        <w:rPr>
          <w:rFonts w:ascii="Courier New" w:hAnsi="Courier New" w:cs="Courier New"/>
          <w:color w:val="2A00FF"/>
          <w:sz w:val="20"/>
          <w:szCs w:val="20"/>
        </w:rPr>
        <w:t>'</w:t>
      </w:r>
      <w:proofErr w:type="spellStart"/>
      <w:r w:rsidRPr="00B736A8">
        <w:rPr>
          <w:rFonts w:ascii="Courier New" w:hAnsi="Courier New" w:cs="Courier New"/>
          <w:color w:val="2A00FF"/>
          <w:sz w:val="20"/>
          <w:szCs w:val="20"/>
        </w:rPr>
        <w:t>i</w:t>
      </w:r>
      <w:proofErr w:type="spellEnd"/>
      <w:r w:rsidRPr="00B736A8">
        <w:rPr>
          <w:rFonts w:ascii="Courier New" w:hAnsi="Courier New" w:cs="Courier New"/>
          <w:color w:val="2A00FF"/>
          <w:sz w:val="20"/>
          <w:szCs w:val="20"/>
        </w:rPr>
        <w:t>'</w:t>
      </w: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if</w:t>
      </w:r>
      <w:proofErr w:type="gramEnd"/>
      <w:r w:rsidRPr="00B736A8">
        <w:rPr>
          <w:rFonts w:ascii="Courier New" w:hAnsi="Courier New" w:cs="Courier New"/>
          <w:color w:val="000000"/>
          <w:sz w:val="20"/>
          <w:szCs w:val="20"/>
        </w:rPr>
        <w:t>( c[++</w:t>
      </w:r>
      <w:proofErr w:type="spellStart"/>
      <w:r w:rsidRPr="00B736A8">
        <w:rPr>
          <w:rFonts w:ascii="Courier New" w:hAnsi="Courier New" w:cs="Courier New"/>
          <w:color w:val="000000"/>
          <w:sz w:val="20"/>
          <w:szCs w:val="20"/>
        </w:rPr>
        <w:t>i</w:t>
      </w:r>
      <w:proofErr w:type="spellEnd"/>
      <w:r w:rsidRPr="00B736A8">
        <w:rPr>
          <w:rFonts w:ascii="Courier New" w:hAnsi="Courier New" w:cs="Courier New"/>
          <w:color w:val="000000"/>
          <w:sz w:val="20"/>
          <w:szCs w:val="20"/>
        </w:rPr>
        <w:t xml:space="preserve">] == </w:t>
      </w:r>
      <w:r w:rsidRPr="00B736A8">
        <w:rPr>
          <w:rFonts w:ascii="Courier New" w:hAnsi="Courier New" w:cs="Courier New"/>
          <w:color w:val="2A00FF"/>
          <w:sz w:val="20"/>
          <w:szCs w:val="20"/>
        </w:rPr>
        <w:t>'&lt;'</w:t>
      </w: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r w:rsidRPr="00B736A8">
        <w:rPr>
          <w:rFonts w:ascii="Courier New" w:hAnsi="Courier New" w:cs="Courier New"/>
          <w:color w:val="3F7D5F"/>
          <w:sz w:val="20"/>
          <w:szCs w:val="20"/>
        </w:rPr>
        <w:t xml:space="preserve">// save the lower end of the parameters    </w:t>
      </w:r>
      <w:r w:rsidRPr="00B736A8">
        <w:rPr>
          <w:rFonts w:ascii="Courier New" w:hAnsi="Courier New" w:cs="Courier New"/>
          <w:color w:val="3F7D5F"/>
          <w:sz w:val="20"/>
          <w:szCs w:val="20"/>
        </w:rPr>
        <w:tab/>
      </w:r>
      <w:r w:rsidRPr="00B736A8">
        <w:rPr>
          <w:rFonts w:ascii="Courier New" w:hAnsi="Courier New" w:cs="Courier New"/>
          <w:color w:val="3F7D5F"/>
          <w:sz w:val="20"/>
          <w:szCs w:val="20"/>
        </w:rPr>
        <w:tab/>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roofErr w:type="spellStart"/>
      <w:proofErr w:type="gramStart"/>
      <w:r w:rsidRPr="00B736A8">
        <w:rPr>
          <w:rFonts w:ascii="Courier New" w:hAnsi="Courier New" w:cs="Courier New"/>
          <w:color w:val="000000"/>
          <w:sz w:val="20"/>
          <w:szCs w:val="20"/>
        </w:rPr>
        <w:t>saveBaseParameters</w:t>
      </w:r>
      <w:proofErr w:type="spellEnd"/>
      <w:proofErr w:type="gramEnd"/>
      <w:r w:rsidRPr="00B736A8">
        <w:rPr>
          <w:rFonts w:ascii="Courier New" w:hAnsi="Courier New" w:cs="Courier New"/>
          <w:color w:val="000000"/>
          <w:sz w:val="20"/>
          <w:szCs w:val="20"/>
        </w:rPr>
        <w:t>( c, 0);</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else</w:t>
      </w:r>
      <w:r w:rsidRPr="00B736A8">
        <w:rPr>
          <w:rFonts w:ascii="Courier New" w:hAnsi="Courier New" w:cs="Courier New"/>
          <w:color w:val="000000"/>
          <w:sz w:val="20"/>
          <w:szCs w:val="20"/>
        </w:rPr>
        <w:t>{</w:t>
      </w:r>
      <w:proofErr w:type="gramEnd"/>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roofErr w:type="spellStart"/>
      <w:r w:rsidRPr="00B736A8">
        <w:rPr>
          <w:rFonts w:ascii="Courier New" w:hAnsi="Courier New" w:cs="Courier New"/>
          <w:color w:val="000000"/>
          <w:sz w:val="20"/>
          <w:szCs w:val="20"/>
        </w:rPr>
        <w:t>send_to_</w:t>
      </w:r>
      <w:proofErr w:type="gramStart"/>
      <w:r w:rsidRPr="00B736A8">
        <w:rPr>
          <w:rFonts w:ascii="Courier New" w:hAnsi="Courier New" w:cs="Courier New"/>
          <w:color w:val="000000"/>
          <w:sz w:val="20"/>
          <w:szCs w:val="20"/>
        </w:rPr>
        <w:t>UART</w:t>
      </w:r>
      <w:proofErr w:type="spellEnd"/>
      <w:r w:rsidRPr="00B736A8">
        <w:rPr>
          <w:rFonts w:ascii="Courier New" w:hAnsi="Courier New" w:cs="Courier New"/>
          <w:color w:val="000000"/>
          <w:sz w:val="20"/>
          <w:szCs w:val="20"/>
        </w:rPr>
        <w:t>(</w:t>
      </w:r>
      <w:proofErr w:type="gramEnd"/>
      <w:r w:rsidRPr="00B736A8">
        <w:rPr>
          <w:rFonts w:ascii="Courier New" w:hAnsi="Courier New" w:cs="Courier New"/>
          <w:color w:val="2A00FF"/>
          <w:sz w:val="20"/>
          <w:szCs w:val="20"/>
        </w:rPr>
        <w:t>"z&lt;&gt;\r"</w:t>
      </w: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 xml:space="preserve">//command not found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break</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case</w:t>
      </w:r>
      <w:proofErr w:type="gramEnd"/>
      <w:r w:rsidRPr="00B736A8">
        <w:rPr>
          <w:rFonts w:ascii="Courier New" w:hAnsi="Courier New" w:cs="Courier New"/>
          <w:color w:val="000000"/>
          <w:sz w:val="20"/>
          <w:szCs w:val="20"/>
        </w:rPr>
        <w:t xml:space="preserve"> </w:t>
      </w:r>
      <w:r w:rsidRPr="00B736A8">
        <w:rPr>
          <w:rFonts w:ascii="Courier New" w:hAnsi="Courier New" w:cs="Courier New"/>
          <w:color w:val="2A00FF"/>
          <w:sz w:val="20"/>
          <w:szCs w:val="20"/>
        </w:rPr>
        <w:t>'j'</w:t>
      </w: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if</w:t>
      </w:r>
      <w:proofErr w:type="gramEnd"/>
      <w:r w:rsidRPr="00B736A8">
        <w:rPr>
          <w:rFonts w:ascii="Courier New" w:hAnsi="Courier New" w:cs="Courier New"/>
          <w:color w:val="000000"/>
          <w:sz w:val="20"/>
          <w:szCs w:val="20"/>
        </w:rPr>
        <w:t>( c[++</w:t>
      </w:r>
      <w:proofErr w:type="spellStart"/>
      <w:r w:rsidRPr="00B736A8">
        <w:rPr>
          <w:rFonts w:ascii="Courier New" w:hAnsi="Courier New" w:cs="Courier New"/>
          <w:color w:val="000000"/>
          <w:sz w:val="20"/>
          <w:szCs w:val="20"/>
        </w:rPr>
        <w:t>i</w:t>
      </w:r>
      <w:proofErr w:type="spellEnd"/>
      <w:r w:rsidRPr="00B736A8">
        <w:rPr>
          <w:rFonts w:ascii="Courier New" w:hAnsi="Courier New" w:cs="Courier New"/>
          <w:color w:val="000000"/>
          <w:sz w:val="20"/>
          <w:szCs w:val="20"/>
        </w:rPr>
        <w:t xml:space="preserve">] == </w:t>
      </w:r>
      <w:r w:rsidRPr="00B736A8">
        <w:rPr>
          <w:rFonts w:ascii="Courier New" w:hAnsi="Courier New" w:cs="Courier New"/>
          <w:color w:val="2A00FF"/>
          <w:sz w:val="20"/>
          <w:szCs w:val="20"/>
        </w:rPr>
        <w:t>'&lt;'</w:t>
      </w: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r w:rsidRPr="00B736A8">
        <w:rPr>
          <w:rFonts w:ascii="Courier New" w:hAnsi="Courier New" w:cs="Courier New"/>
          <w:color w:val="3F7D5F"/>
          <w:sz w:val="20"/>
          <w:szCs w:val="20"/>
        </w:rPr>
        <w:t>// save the upper end of the parameters</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roofErr w:type="spellStart"/>
      <w:proofErr w:type="gramStart"/>
      <w:r w:rsidRPr="00B736A8">
        <w:rPr>
          <w:rFonts w:ascii="Courier New" w:hAnsi="Courier New" w:cs="Courier New"/>
          <w:color w:val="000000"/>
          <w:sz w:val="20"/>
          <w:szCs w:val="20"/>
        </w:rPr>
        <w:t>saveBaseParameters</w:t>
      </w:r>
      <w:proofErr w:type="spellEnd"/>
      <w:proofErr w:type="gramEnd"/>
      <w:r w:rsidRPr="00B736A8">
        <w:rPr>
          <w:rFonts w:ascii="Courier New" w:hAnsi="Courier New" w:cs="Courier New"/>
          <w:color w:val="000000"/>
          <w:sz w:val="20"/>
          <w:szCs w:val="20"/>
        </w:rPr>
        <w:t>( c, 1);</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else</w:t>
      </w:r>
      <w:r w:rsidRPr="00B736A8">
        <w:rPr>
          <w:rFonts w:ascii="Courier New" w:hAnsi="Courier New" w:cs="Courier New"/>
          <w:color w:val="000000"/>
          <w:sz w:val="20"/>
          <w:szCs w:val="20"/>
        </w:rPr>
        <w:t>{</w:t>
      </w:r>
      <w:proofErr w:type="gramEnd"/>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roofErr w:type="spellStart"/>
      <w:r w:rsidRPr="00B736A8">
        <w:rPr>
          <w:rFonts w:ascii="Courier New" w:hAnsi="Courier New" w:cs="Courier New"/>
          <w:color w:val="000000"/>
          <w:sz w:val="20"/>
          <w:szCs w:val="20"/>
        </w:rPr>
        <w:t>send_to_</w:t>
      </w:r>
      <w:proofErr w:type="gramStart"/>
      <w:r w:rsidRPr="00B736A8">
        <w:rPr>
          <w:rFonts w:ascii="Courier New" w:hAnsi="Courier New" w:cs="Courier New"/>
          <w:color w:val="000000"/>
          <w:sz w:val="20"/>
          <w:szCs w:val="20"/>
        </w:rPr>
        <w:t>UART</w:t>
      </w:r>
      <w:proofErr w:type="spellEnd"/>
      <w:r w:rsidRPr="00B736A8">
        <w:rPr>
          <w:rFonts w:ascii="Courier New" w:hAnsi="Courier New" w:cs="Courier New"/>
          <w:color w:val="000000"/>
          <w:sz w:val="20"/>
          <w:szCs w:val="20"/>
        </w:rPr>
        <w:t>(</w:t>
      </w:r>
      <w:proofErr w:type="gramEnd"/>
      <w:r w:rsidRPr="00B736A8">
        <w:rPr>
          <w:rFonts w:ascii="Courier New" w:hAnsi="Courier New" w:cs="Courier New"/>
          <w:color w:val="2A00FF"/>
          <w:sz w:val="20"/>
          <w:szCs w:val="20"/>
        </w:rPr>
        <w:t>"z&lt;&gt;\r"</w:t>
      </w: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 xml:space="preserve">//command not found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r w:rsidRPr="00B736A8">
        <w:rPr>
          <w:rFonts w:ascii="Courier New" w:hAnsi="Courier New" w:cs="Courier New"/>
          <w:color w:val="000000"/>
          <w:sz w:val="20"/>
          <w:szCs w:val="20"/>
        </w:rPr>
        <w:tab/>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000000"/>
          <w:sz w:val="20"/>
          <w:szCs w:val="20"/>
        </w:rPr>
        <w:tab/>
      </w:r>
      <w:proofErr w:type="gramStart"/>
      <w:r w:rsidRPr="00B736A8">
        <w:rPr>
          <w:rFonts w:ascii="Courier New" w:hAnsi="Courier New" w:cs="Courier New"/>
          <w:b/>
          <w:bCs/>
          <w:color w:val="7F0055"/>
          <w:sz w:val="20"/>
          <w:szCs w:val="20"/>
        </w:rPr>
        <w:t>break</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case</w:t>
      </w:r>
      <w:proofErr w:type="gramEnd"/>
      <w:r w:rsidRPr="00B736A8">
        <w:rPr>
          <w:rFonts w:ascii="Courier New" w:hAnsi="Courier New" w:cs="Courier New"/>
          <w:color w:val="000000"/>
          <w:sz w:val="20"/>
          <w:szCs w:val="20"/>
        </w:rPr>
        <w:t xml:space="preserve"> </w:t>
      </w:r>
      <w:r w:rsidRPr="00B736A8">
        <w:rPr>
          <w:rFonts w:ascii="Courier New" w:hAnsi="Courier New" w:cs="Courier New"/>
          <w:color w:val="2A00FF"/>
          <w:sz w:val="20"/>
          <w:szCs w:val="20"/>
        </w:rPr>
        <w:t>'z'</w:t>
      </w: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if</w:t>
      </w:r>
      <w:proofErr w:type="gramEnd"/>
      <w:r w:rsidRPr="00B736A8">
        <w:rPr>
          <w:rFonts w:ascii="Courier New" w:hAnsi="Courier New" w:cs="Courier New"/>
          <w:color w:val="000000"/>
          <w:sz w:val="20"/>
          <w:szCs w:val="20"/>
        </w:rPr>
        <w:t>( c[++</w:t>
      </w:r>
      <w:proofErr w:type="spellStart"/>
      <w:r w:rsidRPr="00B736A8">
        <w:rPr>
          <w:rFonts w:ascii="Courier New" w:hAnsi="Courier New" w:cs="Courier New"/>
          <w:color w:val="000000"/>
          <w:sz w:val="20"/>
          <w:szCs w:val="20"/>
        </w:rPr>
        <w:t>i</w:t>
      </w:r>
      <w:proofErr w:type="spellEnd"/>
      <w:r w:rsidRPr="00B736A8">
        <w:rPr>
          <w:rFonts w:ascii="Courier New" w:hAnsi="Courier New" w:cs="Courier New"/>
          <w:color w:val="000000"/>
          <w:sz w:val="20"/>
          <w:szCs w:val="20"/>
        </w:rPr>
        <w:t xml:space="preserve">] == </w:t>
      </w:r>
      <w:r w:rsidRPr="00B736A8">
        <w:rPr>
          <w:rFonts w:ascii="Courier New" w:hAnsi="Courier New" w:cs="Courier New"/>
          <w:color w:val="2A00FF"/>
          <w:sz w:val="20"/>
          <w:szCs w:val="20"/>
        </w:rPr>
        <w:t>'&lt;'</w:t>
      </w: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3F7F5F"/>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3F7F5F"/>
          <w:sz w:val="20"/>
          <w:szCs w:val="20"/>
        </w:rPr>
        <w:t xml:space="preserve">        In case of error the command should be resent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3F7F5F"/>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else</w:t>
      </w:r>
      <w:r w:rsidRPr="00B736A8">
        <w:rPr>
          <w:rFonts w:ascii="Courier New" w:hAnsi="Courier New" w:cs="Courier New"/>
          <w:color w:val="000000"/>
          <w:sz w:val="20"/>
          <w:szCs w:val="20"/>
        </w:rPr>
        <w:t>{</w:t>
      </w:r>
      <w:proofErr w:type="gramEnd"/>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spellStart"/>
      <w:r w:rsidRPr="00B736A8">
        <w:rPr>
          <w:rFonts w:ascii="Courier New" w:hAnsi="Courier New" w:cs="Courier New"/>
          <w:color w:val="000000"/>
          <w:sz w:val="20"/>
          <w:szCs w:val="20"/>
        </w:rPr>
        <w:t>send_to_</w:t>
      </w:r>
      <w:proofErr w:type="gramStart"/>
      <w:r w:rsidRPr="00B736A8">
        <w:rPr>
          <w:rFonts w:ascii="Courier New" w:hAnsi="Courier New" w:cs="Courier New"/>
          <w:color w:val="000000"/>
          <w:sz w:val="20"/>
          <w:szCs w:val="20"/>
        </w:rPr>
        <w:t>UART</w:t>
      </w:r>
      <w:proofErr w:type="spellEnd"/>
      <w:r w:rsidRPr="00B736A8">
        <w:rPr>
          <w:rFonts w:ascii="Courier New" w:hAnsi="Courier New" w:cs="Courier New"/>
          <w:color w:val="000000"/>
          <w:sz w:val="20"/>
          <w:szCs w:val="20"/>
        </w:rPr>
        <w:t>(</w:t>
      </w:r>
      <w:proofErr w:type="gramEnd"/>
      <w:r w:rsidRPr="00B736A8">
        <w:rPr>
          <w:rFonts w:ascii="Courier New" w:hAnsi="Courier New" w:cs="Courier New"/>
          <w:color w:val="2A00FF"/>
          <w:sz w:val="20"/>
          <w:szCs w:val="20"/>
        </w:rPr>
        <w:t>"z&lt;&gt;\r"</w:t>
      </w: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//command not found</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return</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break</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default</w:t>
      </w:r>
      <w:proofErr w:type="gramEnd"/>
      <w:r w:rsidRPr="00B736A8">
        <w:rPr>
          <w:rFonts w:ascii="Courier New" w:hAnsi="Courier New" w:cs="Courier New"/>
          <w:color w:val="000000"/>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spellStart"/>
      <w:r w:rsidRPr="00B736A8">
        <w:rPr>
          <w:rFonts w:ascii="Courier New" w:hAnsi="Courier New" w:cs="Courier New"/>
          <w:color w:val="000000"/>
          <w:sz w:val="20"/>
          <w:szCs w:val="20"/>
        </w:rPr>
        <w:t>send_to_</w:t>
      </w:r>
      <w:proofErr w:type="gramStart"/>
      <w:r w:rsidRPr="00B736A8">
        <w:rPr>
          <w:rFonts w:ascii="Courier New" w:hAnsi="Courier New" w:cs="Courier New"/>
          <w:color w:val="000000"/>
          <w:sz w:val="20"/>
          <w:szCs w:val="20"/>
        </w:rPr>
        <w:t>UART</w:t>
      </w:r>
      <w:proofErr w:type="spellEnd"/>
      <w:r w:rsidRPr="00B736A8">
        <w:rPr>
          <w:rFonts w:ascii="Courier New" w:hAnsi="Courier New" w:cs="Courier New"/>
          <w:color w:val="000000"/>
          <w:sz w:val="20"/>
          <w:szCs w:val="20"/>
        </w:rPr>
        <w:t>(</w:t>
      </w:r>
      <w:proofErr w:type="gramEnd"/>
      <w:r w:rsidRPr="00B736A8">
        <w:rPr>
          <w:rFonts w:ascii="Courier New" w:hAnsi="Courier New" w:cs="Courier New"/>
          <w:color w:val="2A00FF"/>
          <w:sz w:val="20"/>
          <w:szCs w:val="20"/>
        </w:rPr>
        <w:t>"z&lt;&gt;\r"</w:t>
      </w: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 xml:space="preserve">//this command is useless in monitor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roofErr w:type="gramStart"/>
      <w:r w:rsidRPr="00B736A8">
        <w:rPr>
          <w:rFonts w:ascii="Courier New" w:hAnsi="Courier New" w:cs="Courier New"/>
          <w:b/>
          <w:bCs/>
          <w:color w:val="7F0055"/>
          <w:sz w:val="20"/>
          <w:szCs w:val="20"/>
        </w:rPr>
        <w:t>break</w:t>
      </w:r>
      <w:proofErr w:type="gramEnd"/>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w:t>
      </w:r>
      <w:proofErr w:type="gramStart"/>
      <w:r w:rsidRPr="00B736A8">
        <w:rPr>
          <w:rFonts w:ascii="Courier New" w:hAnsi="Courier New" w:cs="Courier New"/>
          <w:color w:val="3F7D5F"/>
          <w:sz w:val="20"/>
          <w:szCs w:val="20"/>
        </w:rPr>
        <w:t xml:space="preserve">/  </w:t>
      </w:r>
      <w:proofErr w:type="spellStart"/>
      <w:r w:rsidRPr="00B736A8">
        <w:rPr>
          <w:rFonts w:ascii="Courier New" w:hAnsi="Courier New" w:cs="Courier New"/>
          <w:color w:val="3F7D5F"/>
          <w:sz w:val="20"/>
          <w:szCs w:val="20"/>
        </w:rPr>
        <w:t>i</w:t>
      </w:r>
      <w:proofErr w:type="spellEnd"/>
      <w:proofErr w:type="gramEnd"/>
      <w:r w:rsidRPr="00B736A8">
        <w:rPr>
          <w:rFonts w:ascii="Courier New" w:hAnsi="Courier New" w:cs="Courier New"/>
          <w:color w:val="3F7D5F"/>
          <w:sz w:val="20"/>
          <w:szCs w:val="20"/>
        </w:rPr>
        <w:t>++;</w:t>
      </w:r>
    </w:p>
    <w:p w:rsidR="00E50218" w:rsidRPr="00B736A8" w:rsidRDefault="00E50218" w:rsidP="00E50218">
      <w:pPr>
        <w:autoSpaceDE w:val="0"/>
        <w:autoSpaceDN w:val="0"/>
        <w:adjustRightInd w:val="0"/>
        <w:spacing w:after="0" w:line="240" w:lineRule="auto"/>
        <w:rPr>
          <w:rFonts w:ascii="Courier New" w:hAnsi="Courier New" w:cs="Courier New"/>
          <w:sz w:val="20"/>
          <w:szCs w:val="20"/>
        </w:rPr>
      </w:pPr>
      <w:r w:rsidRPr="00B736A8">
        <w:rPr>
          <w:rFonts w:ascii="Courier New" w:hAnsi="Courier New" w:cs="Courier New"/>
          <w:color w:val="000000"/>
          <w:sz w:val="20"/>
          <w:szCs w:val="20"/>
        </w:rPr>
        <w:t xml:space="preserve">  </w:t>
      </w:r>
      <w:r w:rsidRPr="00B736A8">
        <w:rPr>
          <w:rFonts w:ascii="Courier New" w:hAnsi="Courier New" w:cs="Courier New"/>
          <w:color w:val="3F7D5F"/>
          <w:sz w:val="20"/>
          <w:szCs w:val="20"/>
        </w:rPr>
        <w:t>//}</w:t>
      </w:r>
    </w:p>
    <w:p w:rsidR="00E50218" w:rsidRPr="00B736A8" w:rsidRDefault="00E50218" w:rsidP="00E50218">
      <w:pPr>
        <w:spacing w:after="0" w:line="240" w:lineRule="auto"/>
        <w:rPr>
          <w:rFonts w:ascii="Courier New" w:hAnsi="Courier New" w:cs="Courier New"/>
          <w:color w:val="000000"/>
          <w:sz w:val="20"/>
          <w:szCs w:val="20"/>
        </w:rPr>
      </w:pPr>
      <w:r w:rsidRPr="00B736A8">
        <w:rPr>
          <w:rFonts w:ascii="Courier New" w:hAnsi="Courier New" w:cs="Courier New"/>
          <w:color w:val="000000"/>
          <w:sz w:val="20"/>
          <w:szCs w:val="20"/>
        </w:rPr>
        <w:t>}</w:t>
      </w: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br/>
      </w:r>
    </w:p>
    <w:p w:rsidR="00E50218" w:rsidRPr="00B736A8" w:rsidRDefault="00E50218" w:rsidP="00E50218">
      <w:pPr>
        <w:spacing w:after="0" w:line="240" w:lineRule="auto"/>
        <w:rPr>
          <w:rFonts w:ascii="Verdana" w:eastAsia="Times New Roman" w:hAnsi="Verdana"/>
          <w:sz w:val="20"/>
          <w:szCs w:val="20"/>
        </w:rPr>
      </w:pPr>
    </w:p>
    <w:p w:rsidR="00E50218" w:rsidRPr="00B736A8" w:rsidRDefault="00E50218" w:rsidP="00E50218">
      <w:pPr>
        <w:spacing w:after="0" w:line="240" w:lineRule="auto"/>
        <w:rPr>
          <w:rFonts w:ascii="Verdana" w:eastAsia="Times New Roman" w:hAnsi="Verdana"/>
          <w:sz w:val="20"/>
          <w:szCs w:val="20"/>
        </w:rPr>
      </w:pPr>
    </w:p>
    <w:p w:rsidR="00E50218" w:rsidRPr="00B736A8" w:rsidRDefault="00E50218" w:rsidP="00E50218">
      <w:pPr>
        <w:spacing w:after="0" w:line="240" w:lineRule="auto"/>
        <w:rPr>
          <w:rFonts w:ascii="Verdana" w:eastAsia="Times New Roman" w:hAnsi="Verdana"/>
          <w:sz w:val="20"/>
          <w:szCs w:val="20"/>
        </w:rPr>
      </w:pPr>
    </w:p>
    <w:p w:rsidR="00E50218" w:rsidRPr="00B736A8" w:rsidRDefault="00E50218" w:rsidP="00E50218">
      <w:pPr>
        <w:spacing w:after="0" w:line="240" w:lineRule="auto"/>
        <w:rPr>
          <w:rFonts w:ascii="Verdana" w:eastAsia="Times New Roman" w:hAnsi="Verdana"/>
          <w:sz w:val="20"/>
          <w:szCs w:val="20"/>
        </w:rPr>
      </w:pPr>
    </w:p>
    <w:p w:rsidR="00E50218" w:rsidRPr="00B736A8" w:rsidRDefault="00E50218" w:rsidP="00E50218">
      <w:pPr>
        <w:spacing w:after="0" w:line="240" w:lineRule="auto"/>
        <w:rPr>
          <w:rFonts w:ascii="Verdana" w:eastAsia="Times New Roman" w:hAnsi="Verdana"/>
          <w:sz w:val="20"/>
          <w:szCs w:val="20"/>
        </w:rPr>
      </w:pPr>
    </w:p>
    <w:p w:rsidR="00E50218" w:rsidRPr="00B736A8" w:rsidRDefault="00E50218" w:rsidP="00E50218">
      <w:pPr>
        <w:spacing w:after="0" w:line="240" w:lineRule="auto"/>
        <w:rPr>
          <w:rFonts w:ascii="Verdana" w:eastAsia="Times New Roman" w:hAnsi="Verdana"/>
          <w:sz w:val="20"/>
          <w:szCs w:val="20"/>
        </w:rPr>
      </w:pPr>
    </w:p>
    <w:p w:rsidR="00E50218" w:rsidRPr="00B736A8" w:rsidRDefault="00E50218" w:rsidP="00E50218">
      <w:pPr>
        <w:spacing w:after="0" w:line="240" w:lineRule="auto"/>
        <w:rPr>
          <w:rFonts w:ascii="Verdana" w:eastAsia="Times New Roman" w:hAnsi="Verdana"/>
          <w:sz w:val="20"/>
          <w:szCs w:val="20"/>
        </w:rPr>
      </w:pPr>
      <w:r w:rsidRPr="00B736A8">
        <w:rPr>
          <w:rFonts w:ascii="Verdana" w:eastAsia="Times New Roman" w:hAnsi="Verdana"/>
          <w:sz w:val="20"/>
          <w:szCs w:val="20"/>
        </w:rPr>
        <w:t>&lt;------------ Cell Phone --------------&gt;</w:t>
      </w:r>
    </w:p>
    <w:p w:rsidR="00E50218" w:rsidRPr="00B736A8" w:rsidRDefault="00E50218" w:rsidP="00E50218">
      <w:pPr>
        <w:spacing w:after="0" w:line="240" w:lineRule="auto"/>
        <w:rPr>
          <w:rFonts w:ascii="Arial" w:hAnsi="Arial" w:cs="Arial"/>
          <w:sz w:val="20"/>
          <w:szCs w:val="20"/>
        </w:rPr>
      </w:pPr>
      <w:r w:rsidRPr="00B736A8">
        <w:rPr>
          <w:rFonts w:ascii="Arial" w:hAnsi="Arial" w:cs="Arial"/>
          <w:sz w:val="20"/>
          <w:szCs w:val="20"/>
        </w:rPr>
        <w:br/>
        <w:t xml:space="preserve">    </w:t>
      </w:r>
      <w:proofErr w:type="gramStart"/>
      <w:r w:rsidRPr="00B736A8">
        <w:rPr>
          <w:rFonts w:ascii="Arial" w:hAnsi="Arial" w:cs="Arial"/>
          <w:sz w:val="20"/>
          <w:szCs w:val="20"/>
        </w:rPr>
        <w:t>void</w:t>
      </w:r>
      <w:proofErr w:type="gramEnd"/>
      <w:r w:rsidRPr="00B736A8">
        <w:rPr>
          <w:rFonts w:ascii="Arial" w:hAnsi="Arial" w:cs="Arial"/>
          <w:sz w:val="20"/>
          <w:szCs w:val="20"/>
        </w:rPr>
        <w:t xml:space="preserve"> </w:t>
      </w:r>
      <w:proofErr w:type="spellStart"/>
      <w:r w:rsidRPr="00B736A8">
        <w:rPr>
          <w:rFonts w:ascii="Arial" w:hAnsi="Arial" w:cs="Arial"/>
          <w:sz w:val="20"/>
          <w:szCs w:val="20"/>
        </w:rPr>
        <w:t>commandParse</w:t>
      </w:r>
      <w:proofErr w:type="spellEnd"/>
      <w:r w:rsidRPr="00B736A8">
        <w:rPr>
          <w:rFonts w:ascii="Arial" w:hAnsi="Arial" w:cs="Arial"/>
          <w:sz w:val="20"/>
          <w:szCs w:val="20"/>
        </w:rPr>
        <w:t>(String s){</w:t>
      </w:r>
      <w:r w:rsidRPr="00B736A8">
        <w:rPr>
          <w:rFonts w:ascii="Arial" w:hAnsi="Arial" w:cs="Arial"/>
          <w:sz w:val="20"/>
          <w:szCs w:val="20"/>
        </w:rPr>
        <w:br/>
        <w:t xml:space="preserve">        </w:t>
      </w:r>
      <w:proofErr w:type="spellStart"/>
      <w:r w:rsidRPr="00B736A8">
        <w:rPr>
          <w:rFonts w:ascii="Arial" w:hAnsi="Arial" w:cs="Arial"/>
          <w:sz w:val="20"/>
          <w:szCs w:val="20"/>
        </w:rPr>
        <w:t>int</w:t>
      </w:r>
      <w:proofErr w:type="spellEnd"/>
      <w:r w:rsidRPr="00B736A8">
        <w:rPr>
          <w:rFonts w:ascii="Arial" w:hAnsi="Arial" w:cs="Arial"/>
          <w:sz w:val="20"/>
          <w:szCs w:val="20"/>
        </w:rPr>
        <w:t xml:space="preserve"> </w:t>
      </w:r>
      <w:proofErr w:type="spellStart"/>
      <w:r w:rsidRPr="00B736A8">
        <w:rPr>
          <w:rFonts w:ascii="Arial" w:hAnsi="Arial" w:cs="Arial"/>
          <w:sz w:val="20"/>
          <w:szCs w:val="20"/>
        </w:rPr>
        <w:t>i</w:t>
      </w:r>
      <w:proofErr w:type="spellEnd"/>
      <w:r w:rsidRPr="00B736A8">
        <w:rPr>
          <w:rFonts w:ascii="Arial" w:hAnsi="Arial" w:cs="Arial"/>
          <w:sz w:val="20"/>
          <w:szCs w:val="20"/>
        </w:rPr>
        <w:t xml:space="preserve"> = </w:t>
      </w:r>
      <w:proofErr w:type="spellStart"/>
      <w:r w:rsidRPr="00B736A8">
        <w:rPr>
          <w:rFonts w:ascii="Arial" w:hAnsi="Arial" w:cs="Arial"/>
          <w:sz w:val="20"/>
          <w:szCs w:val="20"/>
        </w:rPr>
        <w:t>s.indexOf</w:t>
      </w:r>
      <w:proofErr w:type="spellEnd"/>
      <w:r w:rsidRPr="00B736A8">
        <w:rPr>
          <w:rFonts w:ascii="Arial" w:hAnsi="Arial" w:cs="Arial"/>
          <w:sz w:val="20"/>
          <w:szCs w:val="20"/>
        </w:rPr>
        <w:t>('\r');//looks for character \r since all strings from UART end with this character</w:t>
      </w:r>
      <w:r w:rsidRPr="00B736A8">
        <w:rPr>
          <w:rFonts w:ascii="Arial" w:hAnsi="Arial" w:cs="Arial"/>
          <w:sz w:val="20"/>
          <w:szCs w:val="20"/>
        </w:rPr>
        <w:br/>
        <w:t xml:space="preserve">        </w:t>
      </w:r>
      <w:proofErr w:type="spellStart"/>
      <w:r w:rsidRPr="00B736A8">
        <w:rPr>
          <w:rFonts w:ascii="Arial" w:hAnsi="Arial" w:cs="Arial"/>
          <w:sz w:val="20"/>
          <w:szCs w:val="20"/>
        </w:rPr>
        <w:t>i</w:t>
      </w:r>
      <w:proofErr w:type="spellEnd"/>
      <w:r w:rsidRPr="00B736A8">
        <w:rPr>
          <w:rFonts w:ascii="Arial" w:hAnsi="Arial" w:cs="Arial"/>
          <w:sz w:val="20"/>
          <w:szCs w:val="20"/>
        </w:rPr>
        <w:t>++;</w:t>
      </w:r>
      <w:r w:rsidRPr="00B736A8">
        <w:rPr>
          <w:rFonts w:ascii="Arial" w:hAnsi="Arial" w:cs="Arial"/>
          <w:sz w:val="20"/>
          <w:szCs w:val="20"/>
        </w:rPr>
        <w:br/>
        <w:t>        while(</w:t>
      </w:r>
      <w:proofErr w:type="spellStart"/>
      <w:r w:rsidRPr="00B736A8">
        <w:rPr>
          <w:rFonts w:ascii="Arial" w:hAnsi="Arial" w:cs="Arial"/>
          <w:sz w:val="20"/>
          <w:szCs w:val="20"/>
        </w:rPr>
        <w:t>s.charAt</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 '&gt;'){</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switch (</w:t>
      </w:r>
      <w:proofErr w:type="spellStart"/>
      <w:r w:rsidRPr="00B736A8">
        <w:rPr>
          <w:rFonts w:ascii="Arial" w:hAnsi="Arial" w:cs="Arial"/>
          <w:sz w:val="20"/>
          <w:szCs w:val="20"/>
        </w:rPr>
        <w:t>s.charAt</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w:t>
      </w:r>
      <w:r w:rsidRPr="00B736A8">
        <w:rPr>
          <w:rFonts w:ascii="Arial" w:hAnsi="Arial" w:cs="Arial"/>
          <w:sz w:val="20"/>
          <w:szCs w:val="20"/>
        </w:rPr>
        <w:br/>
        <w:t>                case 'a':   //Searches for an alert command: a&lt;&gt;</w:t>
      </w:r>
      <w:r w:rsidRPr="00B736A8">
        <w:rPr>
          <w:rFonts w:ascii="Arial" w:hAnsi="Arial" w:cs="Arial"/>
          <w:sz w:val="20"/>
          <w:szCs w:val="20"/>
        </w:rPr>
        <w:br/>
        <w:t xml:space="preserve">                    </w:t>
      </w:r>
      <w:proofErr w:type="spellStart"/>
      <w:r w:rsidRPr="00B736A8">
        <w:rPr>
          <w:rFonts w:ascii="Arial" w:hAnsi="Arial" w:cs="Arial"/>
          <w:sz w:val="20"/>
          <w:szCs w:val="20"/>
        </w:rPr>
        <w:t>i</w:t>
      </w:r>
      <w:proofErr w:type="spellEnd"/>
      <w:r w:rsidRPr="00B736A8">
        <w:rPr>
          <w:rFonts w:ascii="Arial" w:hAnsi="Arial" w:cs="Arial"/>
          <w:sz w:val="20"/>
          <w:szCs w:val="20"/>
        </w:rPr>
        <w:t>++;</w:t>
      </w:r>
      <w:r w:rsidRPr="00B736A8">
        <w:rPr>
          <w:rFonts w:ascii="Arial" w:hAnsi="Arial" w:cs="Arial"/>
          <w:sz w:val="20"/>
          <w:szCs w:val="20"/>
        </w:rPr>
        <w:br/>
        <w:t xml:space="preserve">                    if( </w:t>
      </w:r>
      <w:proofErr w:type="spellStart"/>
      <w:r w:rsidRPr="00B736A8">
        <w:rPr>
          <w:rFonts w:ascii="Arial" w:hAnsi="Arial" w:cs="Arial"/>
          <w:sz w:val="20"/>
          <w:szCs w:val="20"/>
        </w:rPr>
        <w:t>s.charAt</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'&lt;' ){ </w:t>
      </w:r>
      <w:r w:rsidRPr="00B736A8">
        <w:rPr>
          <w:rFonts w:ascii="Arial" w:hAnsi="Arial" w:cs="Arial"/>
          <w:sz w:val="20"/>
          <w:szCs w:val="20"/>
        </w:rPr>
        <w:br/>
        <w:t>                       </w:t>
      </w:r>
      <w:proofErr w:type="spellStart"/>
      <w:r w:rsidRPr="00B736A8">
        <w:rPr>
          <w:rFonts w:ascii="Arial" w:hAnsi="Arial" w:cs="Arial"/>
          <w:sz w:val="20"/>
          <w:szCs w:val="20"/>
        </w:rPr>
        <w:t>receivedData</w:t>
      </w:r>
      <w:proofErr w:type="spellEnd"/>
      <w:r w:rsidRPr="00B736A8">
        <w:rPr>
          <w:rFonts w:ascii="Arial" w:hAnsi="Arial" w:cs="Arial"/>
          <w:sz w:val="20"/>
          <w:szCs w:val="20"/>
        </w:rPr>
        <w:t xml:space="preserve"> = </w:t>
      </w:r>
      <w:proofErr w:type="spellStart"/>
      <w:r w:rsidRPr="00B736A8">
        <w:rPr>
          <w:rFonts w:ascii="Arial" w:hAnsi="Arial" w:cs="Arial"/>
          <w:sz w:val="20"/>
          <w:szCs w:val="20"/>
        </w:rPr>
        <w:t>parseParameters</w:t>
      </w:r>
      <w:proofErr w:type="spellEnd"/>
      <w:r w:rsidRPr="00B736A8">
        <w:rPr>
          <w:rFonts w:ascii="Arial" w:hAnsi="Arial" w:cs="Arial"/>
          <w:sz w:val="20"/>
          <w:szCs w:val="20"/>
        </w:rPr>
        <w:t>(</w:t>
      </w:r>
      <w:proofErr w:type="spellStart"/>
      <w:r w:rsidRPr="00B736A8">
        <w:rPr>
          <w:rFonts w:ascii="Arial" w:hAnsi="Arial" w:cs="Arial"/>
          <w:sz w:val="20"/>
          <w:szCs w:val="20"/>
        </w:rPr>
        <w:t>s.substring</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+ 1)); //parses the parameters</w:t>
      </w:r>
      <w:r w:rsidRPr="00B736A8">
        <w:rPr>
          <w:rFonts w:ascii="Arial" w:hAnsi="Arial" w:cs="Arial"/>
          <w:sz w:val="20"/>
          <w:szCs w:val="20"/>
        </w:rPr>
        <w:br/>
        <w:t>                        if(</w:t>
      </w:r>
      <w:proofErr w:type="spellStart"/>
      <w:r w:rsidRPr="00B736A8">
        <w:rPr>
          <w:rFonts w:ascii="Arial" w:hAnsi="Arial" w:cs="Arial"/>
          <w:sz w:val="20"/>
          <w:szCs w:val="20"/>
        </w:rPr>
        <w:t>receivedData</w:t>
      </w:r>
      <w:proofErr w:type="spellEnd"/>
      <w:r w:rsidRPr="00B736A8">
        <w:rPr>
          <w:rFonts w:ascii="Arial" w:hAnsi="Arial" w:cs="Arial"/>
          <w:sz w:val="20"/>
          <w:szCs w:val="20"/>
        </w:rPr>
        <w:t xml:space="preserve"> != null)</w:t>
      </w:r>
      <w:r w:rsidRPr="00B736A8">
        <w:rPr>
          <w:rFonts w:ascii="Arial" w:hAnsi="Arial" w:cs="Arial"/>
          <w:sz w:val="20"/>
          <w:szCs w:val="20"/>
        </w:rPr>
        <w:br/>
        <w:t>                        {</w:t>
      </w:r>
      <w:r w:rsidRPr="00B736A8">
        <w:rPr>
          <w:rFonts w:ascii="Arial" w:hAnsi="Arial" w:cs="Arial"/>
          <w:sz w:val="20"/>
          <w:szCs w:val="20"/>
        </w:rPr>
        <w:br/>
        <w:t>                            emergency();  //send an emergency alert to the user and the emergency</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 contacts                          </w:t>
      </w:r>
      <w:r w:rsidRPr="00B736A8">
        <w:rPr>
          <w:rFonts w:ascii="Arial" w:hAnsi="Arial" w:cs="Arial"/>
          <w:sz w:val="20"/>
          <w:szCs w:val="20"/>
        </w:rPr>
        <w:br/>
        <w:t>                        }</w:t>
      </w:r>
      <w:r w:rsidRPr="00B736A8">
        <w:rPr>
          <w:rFonts w:ascii="Arial" w:hAnsi="Arial" w:cs="Arial"/>
          <w:sz w:val="20"/>
          <w:szCs w:val="20"/>
        </w:rPr>
        <w:br/>
        <w:t>                        else</w:t>
      </w:r>
      <w:r w:rsidRPr="00B736A8">
        <w:rPr>
          <w:rFonts w:ascii="Arial" w:hAnsi="Arial" w:cs="Arial"/>
          <w:sz w:val="20"/>
          <w:szCs w:val="20"/>
        </w:rPr>
        <w:br/>
        <w:t>                        {</w:t>
      </w:r>
      <w:r w:rsidRPr="00B736A8">
        <w:rPr>
          <w:rFonts w:ascii="Arial" w:hAnsi="Arial" w:cs="Arial"/>
          <w:sz w:val="20"/>
          <w:szCs w:val="20"/>
        </w:rPr>
        <w:br/>
        <w:t xml:space="preserve">                            </w:t>
      </w:r>
      <w:proofErr w:type="gramStart"/>
      <w:r w:rsidRPr="00B736A8">
        <w:rPr>
          <w:rFonts w:ascii="Arial" w:hAnsi="Arial" w:cs="Arial"/>
          <w:sz w:val="20"/>
          <w:szCs w:val="20"/>
        </w:rPr>
        <w:t>write(</w:t>
      </w:r>
      <w:proofErr w:type="gramEnd"/>
      <w:r w:rsidRPr="00B736A8">
        <w:rPr>
          <w:rFonts w:ascii="Arial" w:hAnsi="Arial" w:cs="Arial"/>
          <w:sz w:val="20"/>
          <w:szCs w:val="20"/>
        </w:rPr>
        <w:t>ERROR_MESSAGE);</w:t>
      </w:r>
      <w:r w:rsidRPr="00B736A8">
        <w:rPr>
          <w:rFonts w:ascii="Arial" w:hAnsi="Arial" w:cs="Arial"/>
          <w:sz w:val="20"/>
          <w:szCs w:val="20"/>
        </w:rPr>
        <w:br/>
        <w:t>                        }</w:t>
      </w:r>
      <w:r w:rsidRPr="00B736A8">
        <w:rPr>
          <w:rFonts w:ascii="Arial" w:hAnsi="Arial" w:cs="Arial"/>
          <w:sz w:val="20"/>
          <w:szCs w:val="20"/>
        </w:rPr>
        <w:br/>
        <w:t xml:space="preserve">                    }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else{</w:t>
      </w:r>
      <w:r w:rsidRPr="00B736A8">
        <w:rPr>
          <w:rFonts w:ascii="Arial" w:hAnsi="Arial" w:cs="Arial"/>
          <w:sz w:val="20"/>
          <w:szCs w:val="20"/>
        </w:rPr>
        <w:br/>
        <w:t>                      write(ERROR_MESSAGE);</w:t>
      </w:r>
      <w:r w:rsidRPr="00B736A8">
        <w:rPr>
          <w:rFonts w:ascii="Arial" w:hAnsi="Arial" w:cs="Arial"/>
          <w:sz w:val="20"/>
          <w:szCs w:val="20"/>
        </w:rPr>
        <w:br/>
        <w:t xml:space="preserve">                    } </w:t>
      </w:r>
      <w:r w:rsidRPr="00B736A8">
        <w:rPr>
          <w:rFonts w:ascii="Arial" w:hAnsi="Arial" w:cs="Arial"/>
          <w:sz w:val="20"/>
          <w:szCs w:val="20"/>
        </w:rPr>
        <w:br/>
        <w:t xml:space="preserve">                    </w:t>
      </w:r>
      <w:proofErr w:type="spellStart"/>
      <w:r w:rsidRPr="00B736A8">
        <w:rPr>
          <w:rFonts w:ascii="Arial" w:hAnsi="Arial" w:cs="Arial"/>
          <w:sz w:val="20"/>
          <w:szCs w:val="20"/>
        </w:rPr>
        <w:t>i</w:t>
      </w:r>
      <w:proofErr w:type="spellEnd"/>
      <w:r w:rsidRPr="00B736A8">
        <w:rPr>
          <w:rFonts w:ascii="Arial" w:hAnsi="Arial" w:cs="Arial"/>
          <w:sz w:val="20"/>
          <w:szCs w:val="20"/>
        </w:rPr>
        <w:t xml:space="preserve"> += (</w:t>
      </w:r>
      <w:proofErr w:type="spellStart"/>
      <w:r w:rsidRPr="00B736A8">
        <w:rPr>
          <w:rFonts w:ascii="Arial" w:hAnsi="Arial" w:cs="Arial"/>
          <w:sz w:val="20"/>
          <w:szCs w:val="20"/>
        </w:rPr>
        <w:t>s.substring</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+ 1)).length() - 1;</w:t>
      </w:r>
      <w:r w:rsidRPr="00B736A8">
        <w:rPr>
          <w:rFonts w:ascii="Arial" w:hAnsi="Arial" w:cs="Arial"/>
          <w:sz w:val="20"/>
          <w:szCs w:val="20"/>
        </w:rPr>
        <w:br/>
        <w:t>                break;</w:t>
      </w:r>
      <w:r w:rsidRPr="00B736A8">
        <w:rPr>
          <w:rFonts w:ascii="Arial" w:hAnsi="Arial" w:cs="Arial"/>
          <w:sz w:val="20"/>
          <w:szCs w:val="20"/>
        </w:rPr>
        <w:br/>
        <w:t xml:space="preserve">                </w:t>
      </w:r>
      <w:r w:rsidRPr="00B736A8">
        <w:rPr>
          <w:rFonts w:ascii="Arial" w:hAnsi="Arial" w:cs="Arial"/>
          <w:sz w:val="20"/>
          <w:szCs w:val="20"/>
        </w:rPr>
        <w:br/>
        <w:t>                case 'p':   //Searches for a data sent command p&lt;&gt;</w:t>
      </w:r>
      <w:r w:rsidRPr="00B736A8">
        <w:rPr>
          <w:rFonts w:ascii="Arial" w:hAnsi="Arial" w:cs="Arial"/>
          <w:sz w:val="20"/>
          <w:szCs w:val="20"/>
        </w:rPr>
        <w:br/>
        <w:t xml:space="preserve">                    </w:t>
      </w:r>
      <w:proofErr w:type="spellStart"/>
      <w:r w:rsidRPr="00B736A8">
        <w:rPr>
          <w:rFonts w:ascii="Arial" w:hAnsi="Arial" w:cs="Arial"/>
          <w:sz w:val="20"/>
          <w:szCs w:val="20"/>
        </w:rPr>
        <w:t>i</w:t>
      </w:r>
      <w:proofErr w:type="spellEnd"/>
      <w:r w:rsidRPr="00B736A8">
        <w:rPr>
          <w:rFonts w:ascii="Arial" w:hAnsi="Arial" w:cs="Arial"/>
          <w:sz w:val="20"/>
          <w:szCs w:val="20"/>
        </w:rPr>
        <w:t>++;</w:t>
      </w:r>
      <w:r w:rsidRPr="00B736A8">
        <w:rPr>
          <w:rFonts w:ascii="Arial" w:hAnsi="Arial" w:cs="Arial"/>
          <w:sz w:val="20"/>
          <w:szCs w:val="20"/>
        </w:rPr>
        <w:br/>
        <w:t xml:space="preserve">                    if( </w:t>
      </w:r>
      <w:proofErr w:type="spellStart"/>
      <w:r w:rsidRPr="00B736A8">
        <w:rPr>
          <w:rFonts w:ascii="Arial" w:hAnsi="Arial" w:cs="Arial"/>
          <w:sz w:val="20"/>
          <w:szCs w:val="20"/>
        </w:rPr>
        <w:t>s.charAt</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'&lt;' ){ </w:t>
      </w:r>
      <w:r w:rsidRPr="00B736A8">
        <w:rPr>
          <w:rFonts w:ascii="Arial" w:hAnsi="Arial" w:cs="Arial"/>
          <w:sz w:val="20"/>
          <w:szCs w:val="20"/>
        </w:rPr>
        <w:br/>
        <w:t>                       </w:t>
      </w:r>
      <w:proofErr w:type="spellStart"/>
      <w:r w:rsidRPr="00B736A8">
        <w:rPr>
          <w:rFonts w:ascii="Arial" w:hAnsi="Arial" w:cs="Arial"/>
          <w:sz w:val="20"/>
          <w:szCs w:val="20"/>
        </w:rPr>
        <w:t>receivedData</w:t>
      </w:r>
      <w:proofErr w:type="spellEnd"/>
      <w:r w:rsidRPr="00B736A8">
        <w:rPr>
          <w:rFonts w:ascii="Arial" w:hAnsi="Arial" w:cs="Arial"/>
          <w:sz w:val="20"/>
          <w:szCs w:val="20"/>
        </w:rPr>
        <w:t xml:space="preserve"> = </w:t>
      </w:r>
      <w:proofErr w:type="spellStart"/>
      <w:r w:rsidRPr="00B736A8">
        <w:rPr>
          <w:rFonts w:ascii="Arial" w:hAnsi="Arial" w:cs="Arial"/>
          <w:sz w:val="20"/>
          <w:szCs w:val="20"/>
        </w:rPr>
        <w:t>parseParameters</w:t>
      </w:r>
      <w:proofErr w:type="spellEnd"/>
      <w:r w:rsidRPr="00B736A8">
        <w:rPr>
          <w:rFonts w:ascii="Arial" w:hAnsi="Arial" w:cs="Arial"/>
          <w:sz w:val="20"/>
          <w:szCs w:val="20"/>
        </w:rPr>
        <w:t>(</w:t>
      </w:r>
      <w:proofErr w:type="spellStart"/>
      <w:r w:rsidRPr="00B736A8">
        <w:rPr>
          <w:rFonts w:ascii="Arial" w:hAnsi="Arial" w:cs="Arial"/>
          <w:sz w:val="20"/>
          <w:szCs w:val="20"/>
        </w:rPr>
        <w:t>s.substring</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+ 1)); //parses the parameters</w:t>
      </w:r>
      <w:r w:rsidRPr="00B736A8">
        <w:rPr>
          <w:rFonts w:ascii="Arial" w:hAnsi="Arial" w:cs="Arial"/>
          <w:sz w:val="20"/>
          <w:szCs w:val="20"/>
        </w:rPr>
        <w:br/>
        <w:t>                        if(</w:t>
      </w:r>
      <w:proofErr w:type="spellStart"/>
      <w:r w:rsidRPr="00B736A8">
        <w:rPr>
          <w:rFonts w:ascii="Arial" w:hAnsi="Arial" w:cs="Arial"/>
          <w:sz w:val="20"/>
          <w:szCs w:val="20"/>
        </w:rPr>
        <w:t>receivedData</w:t>
      </w:r>
      <w:proofErr w:type="spellEnd"/>
      <w:r w:rsidRPr="00B736A8">
        <w:rPr>
          <w:rFonts w:ascii="Arial" w:hAnsi="Arial" w:cs="Arial"/>
          <w:sz w:val="20"/>
          <w:szCs w:val="20"/>
        </w:rPr>
        <w:t xml:space="preserve"> != null)</w:t>
      </w:r>
      <w:r w:rsidRPr="00B736A8">
        <w:rPr>
          <w:rFonts w:ascii="Arial" w:hAnsi="Arial" w:cs="Arial"/>
          <w:sz w:val="20"/>
          <w:szCs w:val="20"/>
        </w:rPr>
        <w:br/>
        <w:t>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//this block of text synchronizes the receiving thread with the main thread</w:t>
      </w:r>
      <w:r w:rsidRPr="00B736A8">
        <w:rPr>
          <w:rFonts w:ascii="Arial" w:hAnsi="Arial" w:cs="Arial"/>
          <w:sz w:val="20"/>
          <w:szCs w:val="20"/>
        </w:rPr>
        <w:br/>
        <w:t xml:space="preserve">                            </w:t>
      </w:r>
      <w:proofErr w:type="gramStart"/>
      <w:r w:rsidRPr="00B736A8">
        <w:rPr>
          <w:rFonts w:ascii="Arial" w:hAnsi="Arial" w:cs="Arial"/>
          <w:sz w:val="20"/>
          <w:szCs w:val="20"/>
        </w:rPr>
        <w:t>synchronized(</w:t>
      </w:r>
      <w:proofErr w:type="gramEnd"/>
      <w:r w:rsidRPr="00B736A8">
        <w:rPr>
          <w:rFonts w:ascii="Arial" w:hAnsi="Arial" w:cs="Arial"/>
          <w:sz w:val="20"/>
          <w:szCs w:val="20"/>
        </w:rPr>
        <w:t>this)</w:t>
      </w:r>
      <w:r w:rsidRPr="00B736A8">
        <w:rPr>
          <w:rFonts w:ascii="Arial" w:hAnsi="Arial" w:cs="Arial"/>
          <w:sz w:val="20"/>
          <w:szCs w:val="20"/>
        </w:rPr>
        <w:br/>
        <w:t>                            {</w:t>
      </w:r>
      <w:r w:rsidRPr="00B736A8">
        <w:rPr>
          <w:rFonts w:ascii="Arial" w:hAnsi="Arial" w:cs="Arial"/>
          <w:sz w:val="20"/>
          <w:szCs w:val="20"/>
        </w:rPr>
        <w:br/>
        <w:t>                                tries = 0;</w:t>
      </w:r>
      <w:r w:rsidRPr="00B736A8">
        <w:rPr>
          <w:rFonts w:ascii="Arial" w:hAnsi="Arial" w:cs="Arial"/>
          <w:sz w:val="20"/>
          <w:szCs w:val="20"/>
        </w:rPr>
        <w:br/>
        <w:t xml:space="preserve">                                </w:t>
      </w:r>
      <w:proofErr w:type="spellStart"/>
      <w:r w:rsidRPr="00B736A8">
        <w:rPr>
          <w:rFonts w:ascii="Arial" w:hAnsi="Arial" w:cs="Arial"/>
          <w:sz w:val="20"/>
          <w:szCs w:val="20"/>
        </w:rPr>
        <w:t>waitingData</w:t>
      </w:r>
      <w:proofErr w:type="spellEnd"/>
      <w:r w:rsidRPr="00B736A8">
        <w:rPr>
          <w:rFonts w:ascii="Arial" w:hAnsi="Arial" w:cs="Arial"/>
          <w:sz w:val="20"/>
          <w:szCs w:val="20"/>
        </w:rPr>
        <w:t xml:space="preserve"> = false;</w:t>
      </w:r>
      <w:r w:rsidRPr="00B736A8">
        <w:rPr>
          <w:rFonts w:ascii="Arial" w:hAnsi="Arial" w:cs="Arial"/>
          <w:sz w:val="20"/>
          <w:szCs w:val="20"/>
        </w:rPr>
        <w:br/>
        <w:t>                            }</w:t>
      </w:r>
      <w:r w:rsidRPr="00B736A8">
        <w:rPr>
          <w:rFonts w:ascii="Arial" w:hAnsi="Arial" w:cs="Arial"/>
          <w:sz w:val="20"/>
          <w:szCs w:val="20"/>
        </w:rPr>
        <w:br/>
        <w:t>                        }</w:t>
      </w:r>
      <w:r w:rsidRPr="00B736A8">
        <w:rPr>
          <w:rFonts w:ascii="Arial" w:hAnsi="Arial" w:cs="Arial"/>
          <w:sz w:val="20"/>
          <w:szCs w:val="20"/>
        </w:rPr>
        <w:br/>
        <w:t>                        else</w:t>
      </w:r>
      <w:r w:rsidRPr="00B736A8">
        <w:rPr>
          <w:rFonts w:ascii="Arial" w:hAnsi="Arial" w:cs="Arial"/>
          <w:sz w:val="20"/>
          <w:szCs w:val="20"/>
        </w:rPr>
        <w:br/>
        <w:t>                        {</w:t>
      </w:r>
      <w:r w:rsidRPr="00B736A8">
        <w:rPr>
          <w:rFonts w:ascii="Arial" w:hAnsi="Arial" w:cs="Arial"/>
          <w:sz w:val="20"/>
          <w:szCs w:val="20"/>
        </w:rPr>
        <w:br/>
        <w:t>                            write(ERROR_MESSAGE);</w:t>
      </w:r>
      <w:r w:rsidRPr="00B736A8">
        <w:rPr>
          <w:rFonts w:ascii="Arial" w:hAnsi="Arial" w:cs="Arial"/>
          <w:sz w:val="20"/>
          <w:szCs w:val="20"/>
        </w:rPr>
        <w:br/>
        <w:t xml:space="preserve">                        } </w:t>
      </w:r>
      <w:r w:rsidRPr="00B736A8">
        <w:rPr>
          <w:rFonts w:ascii="Arial" w:hAnsi="Arial" w:cs="Arial"/>
          <w:sz w:val="20"/>
          <w:szCs w:val="20"/>
        </w:rPr>
        <w:br/>
        <w:t xml:space="preserve">                    }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w:t>
      </w:r>
      <w:proofErr w:type="gramStart"/>
      <w:r w:rsidRPr="00B736A8">
        <w:rPr>
          <w:rFonts w:ascii="Arial" w:hAnsi="Arial" w:cs="Arial"/>
          <w:sz w:val="20"/>
          <w:szCs w:val="20"/>
        </w:rPr>
        <w:t>else{</w:t>
      </w:r>
      <w:proofErr w:type="gramEnd"/>
      <w:r w:rsidRPr="00B736A8">
        <w:rPr>
          <w:rFonts w:ascii="Arial" w:hAnsi="Arial" w:cs="Arial"/>
          <w:sz w:val="20"/>
          <w:szCs w:val="20"/>
        </w:rPr>
        <w:br/>
        <w:t>                          write(ERROR_MESSAGE);</w:t>
      </w:r>
      <w:r w:rsidRPr="00B736A8">
        <w:rPr>
          <w:rFonts w:ascii="Arial" w:hAnsi="Arial" w:cs="Arial"/>
          <w:sz w:val="20"/>
          <w:szCs w:val="20"/>
        </w:rPr>
        <w:br/>
        <w:t xml:space="preserve">                    } </w:t>
      </w:r>
      <w:r w:rsidRPr="00B736A8">
        <w:rPr>
          <w:rFonts w:ascii="Arial" w:hAnsi="Arial" w:cs="Arial"/>
          <w:sz w:val="20"/>
          <w:szCs w:val="20"/>
        </w:rPr>
        <w:br/>
      </w:r>
      <w:r w:rsidRPr="00B736A8">
        <w:rPr>
          <w:rFonts w:ascii="Arial" w:hAnsi="Arial" w:cs="Arial"/>
          <w:sz w:val="20"/>
          <w:szCs w:val="20"/>
        </w:rPr>
        <w:lastRenderedPageBreak/>
        <w:t xml:space="preserve">                    </w:t>
      </w:r>
      <w:proofErr w:type="spellStart"/>
      <w:r w:rsidRPr="00B736A8">
        <w:rPr>
          <w:rFonts w:ascii="Arial" w:hAnsi="Arial" w:cs="Arial"/>
          <w:sz w:val="20"/>
          <w:szCs w:val="20"/>
        </w:rPr>
        <w:t>i</w:t>
      </w:r>
      <w:proofErr w:type="spellEnd"/>
      <w:r w:rsidRPr="00B736A8">
        <w:rPr>
          <w:rFonts w:ascii="Arial" w:hAnsi="Arial" w:cs="Arial"/>
          <w:sz w:val="20"/>
          <w:szCs w:val="20"/>
        </w:rPr>
        <w:t xml:space="preserve"> += (</w:t>
      </w:r>
      <w:proofErr w:type="spellStart"/>
      <w:r w:rsidRPr="00B736A8">
        <w:rPr>
          <w:rFonts w:ascii="Arial" w:hAnsi="Arial" w:cs="Arial"/>
          <w:sz w:val="20"/>
          <w:szCs w:val="20"/>
        </w:rPr>
        <w:t>s.substring</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+ 1)).length() - 1;</w:t>
      </w:r>
      <w:r w:rsidRPr="00B736A8">
        <w:rPr>
          <w:rFonts w:ascii="Arial" w:hAnsi="Arial" w:cs="Arial"/>
          <w:sz w:val="20"/>
          <w:szCs w:val="20"/>
        </w:rPr>
        <w:br/>
        <w:t>                break;</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case 'h': //Searches for a </w:t>
      </w:r>
      <w:proofErr w:type="spellStart"/>
      <w:r w:rsidRPr="00B736A8">
        <w:rPr>
          <w:rFonts w:ascii="Arial" w:hAnsi="Arial" w:cs="Arial"/>
          <w:sz w:val="20"/>
          <w:szCs w:val="20"/>
        </w:rPr>
        <w:t>aknowledge</w:t>
      </w:r>
      <w:proofErr w:type="spellEnd"/>
      <w:r w:rsidRPr="00B736A8">
        <w:rPr>
          <w:rFonts w:ascii="Arial" w:hAnsi="Arial" w:cs="Arial"/>
          <w:sz w:val="20"/>
          <w:szCs w:val="20"/>
        </w:rPr>
        <w:t xml:space="preserve"> back command h&lt;&gt;</w:t>
      </w:r>
      <w:r w:rsidRPr="00B736A8">
        <w:rPr>
          <w:rFonts w:ascii="Arial" w:hAnsi="Arial" w:cs="Arial"/>
          <w:sz w:val="20"/>
          <w:szCs w:val="20"/>
        </w:rPr>
        <w:br/>
        <w:t xml:space="preserve">                    </w:t>
      </w:r>
      <w:proofErr w:type="spellStart"/>
      <w:r w:rsidRPr="00B736A8">
        <w:rPr>
          <w:rFonts w:ascii="Arial" w:hAnsi="Arial" w:cs="Arial"/>
          <w:sz w:val="20"/>
          <w:szCs w:val="20"/>
        </w:rPr>
        <w:t>i</w:t>
      </w:r>
      <w:proofErr w:type="spellEnd"/>
      <w:r w:rsidRPr="00B736A8">
        <w:rPr>
          <w:rFonts w:ascii="Arial" w:hAnsi="Arial" w:cs="Arial"/>
          <w:sz w:val="20"/>
          <w:szCs w:val="20"/>
        </w:rPr>
        <w:t>++;</w:t>
      </w:r>
      <w:r w:rsidRPr="00B736A8">
        <w:rPr>
          <w:rFonts w:ascii="Arial" w:hAnsi="Arial" w:cs="Arial"/>
          <w:sz w:val="20"/>
          <w:szCs w:val="20"/>
        </w:rPr>
        <w:br/>
        <w:t xml:space="preserve">                    if( </w:t>
      </w:r>
      <w:proofErr w:type="spellStart"/>
      <w:r w:rsidRPr="00B736A8">
        <w:rPr>
          <w:rFonts w:ascii="Arial" w:hAnsi="Arial" w:cs="Arial"/>
          <w:sz w:val="20"/>
          <w:szCs w:val="20"/>
        </w:rPr>
        <w:t>s.charAt</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'&lt;' ){ </w:t>
      </w:r>
      <w:r w:rsidRPr="00B736A8">
        <w:rPr>
          <w:rFonts w:ascii="Arial" w:hAnsi="Arial" w:cs="Arial"/>
          <w:sz w:val="20"/>
          <w:szCs w:val="20"/>
        </w:rPr>
        <w:br/>
      </w:r>
      <w:r w:rsidRPr="00B736A8">
        <w:rPr>
          <w:rFonts w:ascii="Arial" w:hAnsi="Arial" w:cs="Arial"/>
          <w:sz w:val="20"/>
          <w:szCs w:val="20"/>
        </w:rPr>
        <w:br/>
        <w:t xml:space="preserve">                        String p = </w:t>
      </w:r>
      <w:proofErr w:type="spellStart"/>
      <w:r w:rsidRPr="00B736A8">
        <w:rPr>
          <w:rFonts w:ascii="Arial" w:hAnsi="Arial" w:cs="Arial"/>
          <w:sz w:val="20"/>
          <w:szCs w:val="20"/>
        </w:rPr>
        <w:t>s.substring</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+ 1, </w:t>
      </w:r>
      <w:proofErr w:type="spellStart"/>
      <w:r w:rsidRPr="00B736A8">
        <w:rPr>
          <w:rFonts w:ascii="Arial" w:hAnsi="Arial" w:cs="Arial"/>
          <w:sz w:val="20"/>
          <w:szCs w:val="20"/>
        </w:rPr>
        <w:t>s.length</w:t>
      </w:r>
      <w:proofErr w:type="spellEnd"/>
      <w:r w:rsidRPr="00B736A8">
        <w:rPr>
          <w:rFonts w:ascii="Arial" w:hAnsi="Arial" w:cs="Arial"/>
          <w:sz w:val="20"/>
          <w:szCs w:val="20"/>
        </w:rPr>
        <w:t>() - 1);</w:t>
      </w:r>
      <w:r w:rsidRPr="00B736A8">
        <w:rPr>
          <w:rFonts w:ascii="Arial" w:hAnsi="Arial" w:cs="Arial"/>
          <w:sz w:val="20"/>
          <w:szCs w:val="20"/>
        </w:rPr>
        <w:br/>
        <w:t>                        if(</w:t>
      </w:r>
      <w:proofErr w:type="spellStart"/>
      <w:r w:rsidRPr="00B736A8">
        <w:rPr>
          <w:rFonts w:ascii="Arial" w:hAnsi="Arial" w:cs="Arial"/>
          <w:sz w:val="20"/>
          <w:szCs w:val="20"/>
        </w:rPr>
        <w:t>waitingData</w:t>
      </w:r>
      <w:proofErr w:type="spellEnd"/>
      <w:r w:rsidRPr="00B736A8">
        <w:rPr>
          <w:rFonts w:ascii="Arial" w:hAnsi="Arial" w:cs="Arial"/>
          <w:sz w:val="20"/>
          <w:szCs w:val="20"/>
        </w:rPr>
        <w:t>)</w:t>
      </w:r>
      <w:r w:rsidRPr="00B736A8">
        <w:rPr>
          <w:rFonts w:ascii="Arial" w:hAnsi="Arial" w:cs="Arial"/>
          <w:sz w:val="20"/>
          <w:szCs w:val="20"/>
        </w:rPr>
        <w:br/>
        <w:t>                        {</w:t>
      </w:r>
      <w:r w:rsidRPr="00B736A8">
        <w:rPr>
          <w:rFonts w:ascii="Arial" w:hAnsi="Arial" w:cs="Arial"/>
          <w:sz w:val="20"/>
          <w:szCs w:val="20"/>
        </w:rPr>
        <w:br/>
        <w:t>                            if(</w:t>
      </w:r>
      <w:proofErr w:type="spellStart"/>
      <w:r w:rsidRPr="00B736A8">
        <w:rPr>
          <w:rFonts w:ascii="Arial" w:hAnsi="Arial" w:cs="Arial"/>
          <w:sz w:val="20"/>
          <w:szCs w:val="20"/>
        </w:rPr>
        <w:t>p.equals</w:t>
      </w:r>
      <w:proofErr w:type="spellEnd"/>
      <w:r w:rsidRPr="00B736A8">
        <w:rPr>
          <w:rFonts w:ascii="Arial" w:hAnsi="Arial" w:cs="Arial"/>
          <w:sz w:val="20"/>
          <w:szCs w:val="20"/>
        </w:rPr>
        <w:t>(</w:t>
      </w:r>
      <w:proofErr w:type="spellStart"/>
      <w:r w:rsidRPr="00B736A8">
        <w:rPr>
          <w:rFonts w:ascii="Arial" w:hAnsi="Arial" w:cs="Arial"/>
          <w:sz w:val="20"/>
          <w:szCs w:val="20"/>
        </w:rPr>
        <w:t>messageSent.substring</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+ 1, </w:t>
      </w:r>
      <w:proofErr w:type="spellStart"/>
      <w:r w:rsidRPr="00B736A8">
        <w:rPr>
          <w:rFonts w:ascii="Arial" w:hAnsi="Arial" w:cs="Arial"/>
          <w:sz w:val="20"/>
          <w:szCs w:val="20"/>
        </w:rPr>
        <w:t>s.length</w:t>
      </w:r>
      <w:proofErr w:type="spellEnd"/>
      <w:r w:rsidRPr="00B736A8">
        <w:rPr>
          <w:rFonts w:ascii="Arial" w:hAnsi="Arial" w:cs="Arial"/>
          <w:sz w:val="20"/>
          <w:szCs w:val="20"/>
        </w:rPr>
        <w:t>() - 1)))</w:t>
      </w:r>
      <w:r w:rsidRPr="00B736A8">
        <w:rPr>
          <w:rFonts w:ascii="Arial" w:hAnsi="Arial" w:cs="Arial"/>
          <w:sz w:val="20"/>
          <w:szCs w:val="20"/>
        </w:rPr>
        <w:br/>
        <w:t>                            {</w:t>
      </w:r>
      <w:r w:rsidRPr="00B736A8">
        <w:rPr>
          <w:rFonts w:ascii="Arial" w:hAnsi="Arial" w:cs="Arial"/>
          <w:sz w:val="20"/>
          <w:szCs w:val="20"/>
        </w:rPr>
        <w:br/>
        <w:t xml:space="preserve">                                alert("Connection Verified: Connected", 4000, </w:t>
      </w:r>
      <w:proofErr w:type="spellStart"/>
      <w:r w:rsidRPr="00B736A8">
        <w:rPr>
          <w:rFonts w:ascii="Arial" w:hAnsi="Arial" w:cs="Arial"/>
          <w:sz w:val="20"/>
          <w:szCs w:val="20"/>
        </w:rPr>
        <w:t>AlertType.CONFIRMATION</w:t>
      </w:r>
      <w:proofErr w:type="spellEnd"/>
      <w:r w:rsidRPr="00B736A8">
        <w:rPr>
          <w:rFonts w:ascii="Arial" w:hAnsi="Arial" w:cs="Arial"/>
          <w:sz w:val="20"/>
          <w:szCs w:val="20"/>
        </w:rPr>
        <w:t xml:space="preserve">, null,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(Form) </w:t>
      </w:r>
      <w:proofErr w:type="spellStart"/>
      <w:proofErr w:type="gramStart"/>
      <w:r w:rsidRPr="00B736A8">
        <w:rPr>
          <w:rFonts w:ascii="Arial" w:hAnsi="Arial" w:cs="Arial"/>
          <w:sz w:val="20"/>
          <w:szCs w:val="20"/>
        </w:rPr>
        <w:t>parent.getDisplay</w:t>
      </w:r>
      <w:proofErr w:type="spellEnd"/>
      <w:r w:rsidRPr="00B736A8">
        <w:rPr>
          <w:rFonts w:ascii="Arial" w:hAnsi="Arial" w:cs="Arial"/>
          <w:sz w:val="20"/>
          <w:szCs w:val="20"/>
        </w:rPr>
        <w:t>(</w:t>
      </w:r>
      <w:proofErr w:type="gramEnd"/>
      <w:r w:rsidRPr="00B736A8">
        <w:rPr>
          <w:rFonts w:ascii="Arial" w:hAnsi="Arial" w:cs="Arial"/>
          <w:sz w:val="20"/>
          <w:szCs w:val="20"/>
        </w:rPr>
        <w:t>).</w:t>
      </w:r>
      <w:proofErr w:type="spellStart"/>
      <w:r w:rsidRPr="00B736A8">
        <w:rPr>
          <w:rFonts w:ascii="Arial" w:hAnsi="Arial" w:cs="Arial"/>
          <w:sz w:val="20"/>
          <w:szCs w:val="20"/>
        </w:rPr>
        <w:t>getCurrent</w:t>
      </w:r>
      <w:proofErr w:type="spellEnd"/>
      <w:r w:rsidRPr="00B736A8">
        <w:rPr>
          <w:rFonts w:ascii="Arial" w:hAnsi="Arial" w:cs="Arial"/>
          <w:sz w:val="20"/>
          <w:szCs w:val="20"/>
        </w:rPr>
        <w:t>());</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//this block of text synchronizes the receiving thread with the main thread</w:t>
      </w:r>
      <w:r w:rsidRPr="00B736A8">
        <w:rPr>
          <w:rFonts w:ascii="Arial" w:hAnsi="Arial" w:cs="Arial"/>
          <w:sz w:val="20"/>
          <w:szCs w:val="20"/>
        </w:rPr>
        <w:br/>
        <w:t>                                synchronized(this)</w:t>
      </w:r>
      <w:r w:rsidRPr="00B736A8">
        <w:rPr>
          <w:rFonts w:ascii="Arial" w:hAnsi="Arial" w:cs="Arial"/>
          <w:sz w:val="20"/>
          <w:szCs w:val="20"/>
        </w:rPr>
        <w:br/>
        <w:t>                                {</w:t>
      </w:r>
      <w:r w:rsidRPr="00B736A8">
        <w:rPr>
          <w:rFonts w:ascii="Arial" w:hAnsi="Arial" w:cs="Arial"/>
          <w:sz w:val="20"/>
          <w:szCs w:val="20"/>
        </w:rPr>
        <w:br/>
        <w:t>                                    tries = 0;</w:t>
      </w:r>
      <w:r w:rsidRPr="00B736A8">
        <w:rPr>
          <w:rFonts w:ascii="Arial" w:hAnsi="Arial" w:cs="Arial"/>
          <w:sz w:val="20"/>
          <w:szCs w:val="20"/>
        </w:rPr>
        <w:br/>
        <w:t xml:space="preserve">                                    </w:t>
      </w:r>
      <w:proofErr w:type="spellStart"/>
      <w:r w:rsidRPr="00B736A8">
        <w:rPr>
          <w:rFonts w:ascii="Arial" w:hAnsi="Arial" w:cs="Arial"/>
          <w:sz w:val="20"/>
          <w:szCs w:val="20"/>
        </w:rPr>
        <w:t>waitingData</w:t>
      </w:r>
      <w:proofErr w:type="spellEnd"/>
      <w:r w:rsidRPr="00B736A8">
        <w:rPr>
          <w:rFonts w:ascii="Arial" w:hAnsi="Arial" w:cs="Arial"/>
          <w:sz w:val="20"/>
          <w:szCs w:val="20"/>
        </w:rPr>
        <w:t xml:space="preserve"> = false;</w:t>
      </w:r>
      <w:r w:rsidRPr="00B736A8">
        <w:rPr>
          <w:rFonts w:ascii="Arial" w:hAnsi="Arial" w:cs="Arial"/>
          <w:sz w:val="20"/>
          <w:szCs w:val="20"/>
        </w:rPr>
        <w:br/>
        <w:t>                                }</w:t>
      </w:r>
      <w:r w:rsidRPr="00B736A8">
        <w:rPr>
          <w:rFonts w:ascii="Arial" w:hAnsi="Arial" w:cs="Arial"/>
          <w:sz w:val="20"/>
          <w:szCs w:val="20"/>
        </w:rPr>
        <w:br/>
        <w:t>                            }</w:t>
      </w:r>
      <w:r w:rsidRPr="00B736A8">
        <w:rPr>
          <w:rFonts w:ascii="Arial" w:hAnsi="Arial" w:cs="Arial"/>
          <w:sz w:val="20"/>
          <w:szCs w:val="20"/>
        </w:rPr>
        <w:br/>
        <w:t>                            else</w:t>
      </w:r>
      <w:r w:rsidRPr="00B736A8">
        <w:rPr>
          <w:rFonts w:ascii="Arial" w:hAnsi="Arial" w:cs="Arial"/>
          <w:sz w:val="20"/>
          <w:szCs w:val="20"/>
        </w:rPr>
        <w:br/>
        <w:t>                            {</w:t>
      </w:r>
      <w:r w:rsidRPr="00B736A8">
        <w:rPr>
          <w:rFonts w:ascii="Arial" w:hAnsi="Arial" w:cs="Arial"/>
          <w:sz w:val="20"/>
          <w:szCs w:val="20"/>
        </w:rPr>
        <w:br/>
        <w:t>                                write(ERROR_MESSAGE);</w:t>
      </w:r>
      <w:r w:rsidRPr="00B736A8">
        <w:rPr>
          <w:rFonts w:ascii="Arial" w:hAnsi="Arial" w:cs="Arial"/>
          <w:sz w:val="20"/>
          <w:szCs w:val="20"/>
        </w:rPr>
        <w:br/>
        <w:t>                            }</w:t>
      </w:r>
      <w:r w:rsidRPr="00B736A8">
        <w:rPr>
          <w:rFonts w:ascii="Arial" w:hAnsi="Arial" w:cs="Arial"/>
          <w:sz w:val="20"/>
          <w:szCs w:val="20"/>
        </w:rPr>
        <w:br/>
        <w:t>                        }</w:t>
      </w:r>
      <w:r w:rsidRPr="00B736A8">
        <w:rPr>
          <w:rFonts w:ascii="Arial" w:hAnsi="Arial" w:cs="Arial"/>
          <w:sz w:val="20"/>
          <w:szCs w:val="20"/>
        </w:rPr>
        <w:br/>
        <w:t>                        else</w:t>
      </w:r>
      <w:r w:rsidRPr="00B736A8">
        <w:rPr>
          <w:rFonts w:ascii="Arial" w:hAnsi="Arial" w:cs="Arial"/>
          <w:sz w:val="20"/>
          <w:szCs w:val="20"/>
        </w:rPr>
        <w:br/>
        <w:t>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w:t>
      </w:r>
      <w:proofErr w:type="gramStart"/>
      <w:r w:rsidRPr="00B736A8">
        <w:rPr>
          <w:rFonts w:ascii="Arial" w:hAnsi="Arial" w:cs="Arial"/>
          <w:sz w:val="20"/>
          <w:szCs w:val="20"/>
        </w:rPr>
        <w:t>write(</w:t>
      </w:r>
      <w:proofErr w:type="gramEnd"/>
      <w:r w:rsidRPr="00B736A8">
        <w:rPr>
          <w:rFonts w:ascii="Arial" w:hAnsi="Arial" w:cs="Arial"/>
          <w:sz w:val="20"/>
          <w:szCs w:val="20"/>
        </w:rPr>
        <w:t xml:space="preserve">"h&lt;" + p + "&gt;");   </w:t>
      </w:r>
      <w:r w:rsidRPr="00B736A8">
        <w:rPr>
          <w:rFonts w:ascii="Arial" w:hAnsi="Arial" w:cs="Arial"/>
          <w:sz w:val="20"/>
          <w:szCs w:val="20"/>
        </w:rPr>
        <w:br/>
        <w:t>                        }</w:t>
      </w:r>
      <w:r w:rsidRPr="00B736A8">
        <w:rPr>
          <w:rFonts w:ascii="Arial" w:hAnsi="Arial" w:cs="Arial"/>
          <w:sz w:val="20"/>
          <w:szCs w:val="20"/>
        </w:rPr>
        <w:br/>
        <w:t xml:space="preserve">                                                       </w:t>
      </w:r>
      <w:r w:rsidRPr="00B736A8">
        <w:rPr>
          <w:rFonts w:ascii="Arial" w:hAnsi="Arial" w:cs="Arial"/>
          <w:sz w:val="20"/>
          <w:szCs w:val="20"/>
        </w:rPr>
        <w:br/>
        <w:t>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w:t>
      </w:r>
      <w:proofErr w:type="gramStart"/>
      <w:r w:rsidRPr="00B736A8">
        <w:rPr>
          <w:rFonts w:ascii="Arial" w:hAnsi="Arial" w:cs="Arial"/>
          <w:sz w:val="20"/>
          <w:szCs w:val="20"/>
        </w:rPr>
        <w:t>else{</w:t>
      </w:r>
      <w:proofErr w:type="gramEnd"/>
      <w:r w:rsidRPr="00B736A8">
        <w:rPr>
          <w:rFonts w:ascii="Arial" w:hAnsi="Arial" w:cs="Arial"/>
          <w:sz w:val="20"/>
          <w:szCs w:val="20"/>
        </w:rPr>
        <w:t xml:space="preserve"> </w:t>
      </w:r>
      <w:r w:rsidRPr="00B736A8">
        <w:rPr>
          <w:rFonts w:ascii="Arial" w:hAnsi="Arial" w:cs="Arial"/>
          <w:sz w:val="20"/>
          <w:szCs w:val="20"/>
        </w:rPr>
        <w:br/>
        <w:t>                      write(ERROR_MESSAGE);</w:t>
      </w:r>
      <w:r w:rsidRPr="00B736A8">
        <w:rPr>
          <w:rFonts w:ascii="Arial" w:hAnsi="Arial" w:cs="Arial"/>
          <w:sz w:val="20"/>
          <w:szCs w:val="20"/>
        </w:rPr>
        <w:br/>
        <w:t>                    }</w:t>
      </w:r>
      <w:r w:rsidRPr="00B736A8">
        <w:rPr>
          <w:rFonts w:ascii="Arial" w:hAnsi="Arial" w:cs="Arial"/>
          <w:sz w:val="20"/>
          <w:szCs w:val="20"/>
        </w:rPr>
        <w:br/>
        <w:t xml:space="preserve">                    </w:t>
      </w:r>
      <w:proofErr w:type="spellStart"/>
      <w:r w:rsidRPr="00B736A8">
        <w:rPr>
          <w:rFonts w:ascii="Arial" w:hAnsi="Arial" w:cs="Arial"/>
          <w:sz w:val="20"/>
          <w:szCs w:val="20"/>
        </w:rPr>
        <w:t>i</w:t>
      </w:r>
      <w:proofErr w:type="spellEnd"/>
      <w:r w:rsidRPr="00B736A8">
        <w:rPr>
          <w:rFonts w:ascii="Arial" w:hAnsi="Arial" w:cs="Arial"/>
          <w:sz w:val="20"/>
          <w:szCs w:val="20"/>
        </w:rPr>
        <w:t xml:space="preserve"> += (</w:t>
      </w:r>
      <w:proofErr w:type="spellStart"/>
      <w:r w:rsidRPr="00B736A8">
        <w:rPr>
          <w:rFonts w:ascii="Arial" w:hAnsi="Arial" w:cs="Arial"/>
          <w:sz w:val="20"/>
          <w:szCs w:val="20"/>
        </w:rPr>
        <w:t>s.substring</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+ 1)).length() - 1;</w:t>
      </w:r>
      <w:r w:rsidRPr="00B736A8">
        <w:rPr>
          <w:rFonts w:ascii="Arial" w:hAnsi="Arial" w:cs="Arial"/>
          <w:sz w:val="20"/>
          <w:szCs w:val="20"/>
        </w:rPr>
        <w:br/>
        <w:t xml:space="preserve">                    break; </w:t>
      </w:r>
      <w:r w:rsidRPr="00B736A8">
        <w:rPr>
          <w:rFonts w:ascii="Arial" w:hAnsi="Arial" w:cs="Arial"/>
          <w:sz w:val="20"/>
          <w:szCs w:val="20"/>
        </w:rPr>
        <w:br/>
        <w:t xml:space="preserve">                    </w:t>
      </w:r>
      <w:r w:rsidRPr="00B736A8">
        <w:rPr>
          <w:rFonts w:ascii="Arial" w:hAnsi="Arial" w:cs="Arial"/>
          <w:sz w:val="20"/>
          <w:szCs w:val="20"/>
        </w:rPr>
        <w:br/>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case 'z':   //Searches for an error command z&lt;&gt;</w:t>
      </w:r>
      <w:r w:rsidRPr="00B736A8">
        <w:rPr>
          <w:rFonts w:ascii="Arial" w:hAnsi="Arial" w:cs="Arial"/>
          <w:sz w:val="20"/>
          <w:szCs w:val="20"/>
        </w:rPr>
        <w:br/>
        <w:t xml:space="preserve">                    </w:t>
      </w:r>
      <w:proofErr w:type="spellStart"/>
      <w:r w:rsidRPr="00B736A8">
        <w:rPr>
          <w:rFonts w:ascii="Arial" w:hAnsi="Arial" w:cs="Arial"/>
          <w:sz w:val="20"/>
          <w:szCs w:val="20"/>
        </w:rPr>
        <w:t>i</w:t>
      </w:r>
      <w:proofErr w:type="spellEnd"/>
      <w:r w:rsidRPr="00B736A8">
        <w:rPr>
          <w:rFonts w:ascii="Arial" w:hAnsi="Arial" w:cs="Arial"/>
          <w:sz w:val="20"/>
          <w:szCs w:val="20"/>
        </w:rPr>
        <w:t xml:space="preserve">++; </w:t>
      </w:r>
      <w:r w:rsidRPr="00B736A8">
        <w:rPr>
          <w:rFonts w:ascii="Arial" w:hAnsi="Arial" w:cs="Arial"/>
          <w:sz w:val="20"/>
          <w:szCs w:val="20"/>
        </w:rPr>
        <w:br/>
        <w:t xml:space="preserve">                    if( </w:t>
      </w:r>
      <w:proofErr w:type="spellStart"/>
      <w:r w:rsidRPr="00B736A8">
        <w:rPr>
          <w:rFonts w:ascii="Arial" w:hAnsi="Arial" w:cs="Arial"/>
          <w:sz w:val="20"/>
          <w:szCs w:val="20"/>
        </w:rPr>
        <w:t>s.charAt</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 xml:space="preserve">) == '&lt;' ){ </w:t>
      </w:r>
      <w:r w:rsidRPr="00B736A8">
        <w:rPr>
          <w:rFonts w:ascii="Arial" w:hAnsi="Arial" w:cs="Arial"/>
          <w:sz w:val="20"/>
          <w:szCs w:val="20"/>
        </w:rPr>
        <w:br/>
        <w:t xml:space="preserve">                        /* </w:t>
      </w:r>
      <w:r w:rsidRPr="00B736A8">
        <w:rPr>
          <w:rFonts w:ascii="Arial" w:hAnsi="Arial" w:cs="Arial"/>
          <w:sz w:val="20"/>
          <w:szCs w:val="20"/>
        </w:rPr>
        <w:br/>
        <w:t xml:space="preserve">                         In case of error the command should be resent </w:t>
      </w:r>
      <w:r w:rsidRPr="00B736A8">
        <w:rPr>
          <w:rFonts w:ascii="Arial" w:hAnsi="Arial" w:cs="Arial"/>
          <w:sz w:val="20"/>
          <w:szCs w:val="20"/>
        </w:rPr>
        <w:br/>
        <w:t xml:space="preserve">                        */ </w:t>
      </w:r>
      <w:r w:rsidRPr="00B736A8">
        <w:rPr>
          <w:rFonts w:ascii="Arial" w:hAnsi="Arial" w:cs="Arial"/>
          <w:sz w:val="20"/>
          <w:szCs w:val="20"/>
        </w:rPr>
        <w:br/>
        <w:t>                       </w:t>
      </w:r>
      <w:r w:rsidRPr="00B736A8">
        <w:rPr>
          <w:rFonts w:ascii="Arial" w:hAnsi="Arial" w:cs="Arial"/>
          <w:sz w:val="20"/>
          <w:szCs w:val="20"/>
        </w:rPr>
        <w:br/>
        <w:t>                        if(</w:t>
      </w:r>
      <w:proofErr w:type="spellStart"/>
      <w:r w:rsidRPr="00B736A8">
        <w:rPr>
          <w:rFonts w:ascii="Arial" w:hAnsi="Arial" w:cs="Arial"/>
          <w:sz w:val="20"/>
          <w:szCs w:val="20"/>
        </w:rPr>
        <w:t>waitingData</w:t>
      </w:r>
      <w:proofErr w:type="spellEnd"/>
      <w:r w:rsidRPr="00B736A8">
        <w:rPr>
          <w:rFonts w:ascii="Arial" w:hAnsi="Arial" w:cs="Arial"/>
          <w:sz w:val="20"/>
          <w:szCs w:val="20"/>
        </w:rPr>
        <w:t>)</w:t>
      </w:r>
      <w:r w:rsidRPr="00B736A8">
        <w:rPr>
          <w:rFonts w:ascii="Arial" w:hAnsi="Arial" w:cs="Arial"/>
          <w:sz w:val="20"/>
          <w:szCs w:val="20"/>
        </w:rPr>
        <w:br/>
        <w:t>                        {</w:t>
      </w:r>
      <w:r w:rsidRPr="00B736A8">
        <w:rPr>
          <w:rFonts w:ascii="Arial" w:hAnsi="Arial" w:cs="Arial"/>
          <w:sz w:val="20"/>
          <w:szCs w:val="20"/>
        </w:rPr>
        <w:br/>
        <w:t>                            if(tries &lt; NUM_OF_TRIES)</w:t>
      </w:r>
      <w:r w:rsidRPr="00B736A8">
        <w:rPr>
          <w:rFonts w:ascii="Arial" w:hAnsi="Arial" w:cs="Arial"/>
          <w:sz w:val="20"/>
          <w:szCs w:val="20"/>
        </w:rPr>
        <w:br/>
        <w:t>                            {</w:t>
      </w:r>
      <w:r w:rsidRPr="00B736A8">
        <w:rPr>
          <w:rFonts w:ascii="Arial" w:hAnsi="Arial" w:cs="Arial"/>
          <w:sz w:val="20"/>
          <w:szCs w:val="20"/>
        </w:rPr>
        <w:br/>
      </w:r>
      <w:r w:rsidRPr="00B736A8">
        <w:rPr>
          <w:rFonts w:ascii="Arial" w:hAnsi="Arial" w:cs="Arial"/>
          <w:sz w:val="20"/>
          <w:szCs w:val="20"/>
        </w:rPr>
        <w:lastRenderedPageBreak/>
        <w:t>                                write(</w:t>
      </w:r>
      <w:proofErr w:type="spellStart"/>
      <w:r w:rsidRPr="00B736A8">
        <w:rPr>
          <w:rFonts w:ascii="Arial" w:hAnsi="Arial" w:cs="Arial"/>
          <w:sz w:val="20"/>
          <w:szCs w:val="20"/>
        </w:rPr>
        <w:t>messageSent</w:t>
      </w:r>
      <w:proofErr w:type="spellEnd"/>
      <w:r w:rsidRPr="00B736A8">
        <w:rPr>
          <w:rFonts w:ascii="Arial" w:hAnsi="Arial" w:cs="Arial"/>
          <w:sz w:val="20"/>
          <w:szCs w:val="20"/>
        </w:rPr>
        <w:t>);</w:t>
      </w:r>
      <w:r w:rsidRPr="00B736A8">
        <w:rPr>
          <w:rFonts w:ascii="Arial" w:hAnsi="Arial" w:cs="Arial"/>
          <w:sz w:val="20"/>
          <w:szCs w:val="20"/>
        </w:rPr>
        <w:br/>
        <w:t>                                tries++;</w:t>
      </w:r>
      <w:r w:rsidRPr="00B736A8">
        <w:rPr>
          <w:rFonts w:ascii="Arial" w:hAnsi="Arial" w:cs="Arial"/>
          <w:sz w:val="20"/>
          <w:szCs w:val="20"/>
        </w:rPr>
        <w:br/>
        <w:t>                            }</w:t>
      </w:r>
      <w:r w:rsidRPr="00B736A8">
        <w:rPr>
          <w:rFonts w:ascii="Arial" w:hAnsi="Arial" w:cs="Arial"/>
          <w:sz w:val="20"/>
          <w:szCs w:val="20"/>
        </w:rPr>
        <w:br/>
        <w:t>                            else</w:t>
      </w:r>
      <w:r w:rsidRPr="00B736A8">
        <w:rPr>
          <w:rFonts w:ascii="Arial" w:hAnsi="Arial" w:cs="Arial"/>
          <w:sz w:val="20"/>
          <w:szCs w:val="20"/>
        </w:rPr>
        <w:br/>
        <w:t>                            {</w:t>
      </w:r>
      <w:r w:rsidRPr="00B736A8">
        <w:rPr>
          <w:rFonts w:ascii="Arial" w:hAnsi="Arial" w:cs="Arial"/>
          <w:sz w:val="20"/>
          <w:szCs w:val="20"/>
        </w:rPr>
        <w:br/>
        <w:t>                                tries = 0;</w:t>
      </w:r>
      <w:r w:rsidRPr="00B736A8">
        <w:rPr>
          <w:rFonts w:ascii="Arial" w:hAnsi="Arial" w:cs="Arial"/>
          <w:sz w:val="20"/>
          <w:szCs w:val="20"/>
        </w:rPr>
        <w:br/>
        <w:t>                                alert("Oops! It seems there has been a problem.\n Try again.</w:t>
      </w:r>
      <w:proofErr w:type="gramStart"/>
      <w:r w:rsidRPr="00B736A8">
        <w:rPr>
          <w:rFonts w:ascii="Arial" w:hAnsi="Arial" w:cs="Arial"/>
          <w:sz w:val="20"/>
          <w:szCs w:val="20"/>
        </w:rPr>
        <w:t>",</w:t>
      </w:r>
      <w:proofErr w:type="gramEnd"/>
      <w:r w:rsidRPr="00B736A8">
        <w:rPr>
          <w:rFonts w:ascii="Arial" w:hAnsi="Arial" w:cs="Arial"/>
          <w:sz w:val="20"/>
          <w:szCs w:val="20"/>
        </w:rPr>
        <w:t xml:space="preserve"> 4000,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w:t>
      </w:r>
      <w:proofErr w:type="spellStart"/>
      <w:r w:rsidRPr="00B736A8">
        <w:rPr>
          <w:rFonts w:ascii="Arial" w:hAnsi="Arial" w:cs="Arial"/>
          <w:sz w:val="20"/>
          <w:szCs w:val="20"/>
        </w:rPr>
        <w:t>AlertType.ERROR</w:t>
      </w:r>
      <w:proofErr w:type="spellEnd"/>
      <w:r w:rsidRPr="00B736A8">
        <w:rPr>
          <w:rFonts w:ascii="Arial" w:hAnsi="Arial" w:cs="Arial"/>
          <w:sz w:val="20"/>
          <w:szCs w:val="20"/>
        </w:rPr>
        <w:t xml:space="preserve">, null, (Form) </w:t>
      </w:r>
      <w:proofErr w:type="spellStart"/>
      <w:proofErr w:type="gramStart"/>
      <w:r w:rsidRPr="00B736A8">
        <w:rPr>
          <w:rFonts w:ascii="Arial" w:hAnsi="Arial" w:cs="Arial"/>
          <w:sz w:val="20"/>
          <w:szCs w:val="20"/>
        </w:rPr>
        <w:t>parent.getDisplay</w:t>
      </w:r>
      <w:proofErr w:type="spellEnd"/>
      <w:r w:rsidRPr="00B736A8">
        <w:rPr>
          <w:rFonts w:ascii="Arial" w:hAnsi="Arial" w:cs="Arial"/>
          <w:sz w:val="20"/>
          <w:szCs w:val="20"/>
        </w:rPr>
        <w:t>(</w:t>
      </w:r>
      <w:proofErr w:type="gramEnd"/>
      <w:r w:rsidRPr="00B736A8">
        <w:rPr>
          <w:rFonts w:ascii="Arial" w:hAnsi="Arial" w:cs="Arial"/>
          <w:sz w:val="20"/>
          <w:szCs w:val="20"/>
        </w:rPr>
        <w:t>).</w:t>
      </w:r>
      <w:proofErr w:type="spellStart"/>
      <w:r w:rsidRPr="00B736A8">
        <w:rPr>
          <w:rFonts w:ascii="Arial" w:hAnsi="Arial" w:cs="Arial"/>
          <w:sz w:val="20"/>
          <w:szCs w:val="20"/>
        </w:rPr>
        <w:t>getCurrent</w:t>
      </w:r>
      <w:proofErr w:type="spellEnd"/>
      <w:r w:rsidRPr="00B736A8">
        <w:rPr>
          <w:rFonts w:ascii="Arial" w:hAnsi="Arial" w:cs="Arial"/>
          <w:sz w:val="20"/>
          <w:szCs w:val="20"/>
        </w:rPr>
        <w:t>());</w:t>
      </w:r>
      <w:r w:rsidRPr="00B736A8">
        <w:rPr>
          <w:rFonts w:ascii="Arial" w:hAnsi="Arial" w:cs="Arial"/>
          <w:sz w:val="20"/>
          <w:szCs w:val="20"/>
        </w:rPr>
        <w:br/>
        <w:t>                               </w:t>
      </w:r>
      <w:r w:rsidRPr="00B736A8">
        <w:rPr>
          <w:rFonts w:ascii="Arial" w:hAnsi="Arial" w:cs="Arial"/>
          <w:sz w:val="20"/>
          <w:szCs w:val="20"/>
        </w:rPr>
        <w:br/>
        <w:t>                            }</w:t>
      </w:r>
      <w:r w:rsidRPr="00B736A8">
        <w:rPr>
          <w:rFonts w:ascii="Arial" w:hAnsi="Arial" w:cs="Arial"/>
          <w:sz w:val="20"/>
          <w:szCs w:val="20"/>
        </w:rPr>
        <w:br/>
        <w:t>                        }</w:t>
      </w:r>
      <w:r w:rsidRPr="00B736A8">
        <w:rPr>
          <w:rFonts w:ascii="Arial" w:hAnsi="Arial" w:cs="Arial"/>
          <w:sz w:val="20"/>
          <w:szCs w:val="20"/>
        </w:rPr>
        <w:br/>
        <w:t>                        else</w:t>
      </w:r>
      <w:r w:rsidRPr="00B736A8">
        <w:rPr>
          <w:rFonts w:ascii="Arial" w:hAnsi="Arial" w:cs="Arial"/>
          <w:sz w:val="20"/>
          <w:szCs w:val="20"/>
        </w:rPr>
        <w:br/>
        <w:t>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w:t>
      </w:r>
      <w:proofErr w:type="gramStart"/>
      <w:r w:rsidRPr="00B736A8">
        <w:rPr>
          <w:rFonts w:ascii="Arial" w:hAnsi="Arial" w:cs="Arial"/>
          <w:sz w:val="20"/>
          <w:szCs w:val="20"/>
        </w:rPr>
        <w:t>write(</w:t>
      </w:r>
      <w:proofErr w:type="gramEnd"/>
      <w:r w:rsidRPr="00B736A8">
        <w:rPr>
          <w:rFonts w:ascii="Arial" w:hAnsi="Arial" w:cs="Arial"/>
          <w:sz w:val="20"/>
          <w:szCs w:val="20"/>
        </w:rPr>
        <w:t>ERROR_MESSAGE);</w:t>
      </w:r>
      <w:r w:rsidRPr="00B736A8">
        <w:rPr>
          <w:rFonts w:ascii="Arial" w:hAnsi="Arial" w:cs="Arial"/>
          <w:sz w:val="20"/>
          <w:szCs w:val="20"/>
        </w:rPr>
        <w:br/>
        <w:t>                        }</w:t>
      </w:r>
      <w:r w:rsidRPr="00B736A8">
        <w:rPr>
          <w:rFonts w:ascii="Arial" w:hAnsi="Arial" w:cs="Arial"/>
          <w:sz w:val="20"/>
          <w:szCs w:val="20"/>
        </w:rPr>
        <w:br/>
        <w:t xml:space="preserve">                    }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w:t>
      </w:r>
      <w:proofErr w:type="gramStart"/>
      <w:r w:rsidRPr="00B736A8">
        <w:rPr>
          <w:rFonts w:ascii="Arial" w:hAnsi="Arial" w:cs="Arial"/>
          <w:sz w:val="20"/>
          <w:szCs w:val="20"/>
        </w:rPr>
        <w:t>else{</w:t>
      </w:r>
      <w:proofErr w:type="gramEnd"/>
      <w:r w:rsidRPr="00B736A8">
        <w:rPr>
          <w:rFonts w:ascii="Arial" w:hAnsi="Arial" w:cs="Arial"/>
          <w:sz w:val="20"/>
          <w:szCs w:val="20"/>
        </w:rPr>
        <w:br/>
        <w:t xml:space="preserve">                      write(ERROR_MESSAGE); </w:t>
      </w:r>
      <w:r w:rsidRPr="00B736A8">
        <w:rPr>
          <w:rFonts w:ascii="Arial" w:hAnsi="Arial" w:cs="Arial"/>
          <w:sz w:val="20"/>
          <w:szCs w:val="20"/>
        </w:rPr>
        <w:br/>
        <w:t xml:space="preserve">                    }    </w:t>
      </w:r>
      <w:r w:rsidRPr="00B736A8">
        <w:rPr>
          <w:rFonts w:ascii="Arial" w:hAnsi="Arial" w:cs="Arial"/>
          <w:sz w:val="20"/>
          <w:szCs w:val="20"/>
        </w:rPr>
        <w:br/>
        <w:t xml:space="preserve">                    break; </w:t>
      </w:r>
    </w:p>
    <w:p w:rsidR="00E50218" w:rsidRPr="00B736A8" w:rsidRDefault="00E50218" w:rsidP="00E50218">
      <w:pPr>
        <w:pStyle w:val="NormalWeb"/>
        <w:rPr>
          <w:rFonts w:ascii="Arial" w:hAnsi="Arial" w:cs="Arial"/>
          <w:sz w:val="20"/>
          <w:szCs w:val="20"/>
        </w:rPr>
      </w:pPr>
      <w:r w:rsidRPr="00B736A8">
        <w:rPr>
          <w:rFonts w:ascii="Arial" w:hAnsi="Arial" w:cs="Arial"/>
          <w:sz w:val="20"/>
          <w:szCs w:val="20"/>
        </w:rPr>
        <w:t xml:space="preserve">                </w:t>
      </w:r>
      <w:proofErr w:type="gramStart"/>
      <w:r w:rsidRPr="00B736A8">
        <w:rPr>
          <w:rFonts w:ascii="Arial" w:hAnsi="Arial" w:cs="Arial"/>
          <w:sz w:val="20"/>
          <w:szCs w:val="20"/>
        </w:rPr>
        <w:t>default</w:t>
      </w:r>
      <w:proofErr w:type="gramEnd"/>
      <w:r w:rsidRPr="00B736A8">
        <w:rPr>
          <w:rFonts w:ascii="Arial" w:hAnsi="Arial" w:cs="Arial"/>
          <w:sz w:val="20"/>
          <w:szCs w:val="20"/>
        </w:rPr>
        <w:t>:</w:t>
      </w:r>
      <w:r w:rsidRPr="00B736A8">
        <w:rPr>
          <w:rFonts w:ascii="Arial" w:hAnsi="Arial" w:cs="Arial"/>
          <w:sz w:val="20"/>
          <w:szCs w:val="20"/>
        </w:rPr>
        <w:br/>
        <w:t xml:space="preserve">                    </w:t>
      </w:r>
      <w:proofErr w:type="spellStart"/>
      <w:r w:rsidRPr="00B736A8">
        <w:rPr>
          <w:rFonts w:ascii="Arial" w:hAnsi="Arial" w:cs="Arial"/>
          <w:sz w:val="20"/>
          <w:szCs w:val="20"/>
        </w:rPr>
        <w:t>i</w:t>
      </w:r>
      <w:proofErr w:type="spellEnd"/>
      <w:r w:rsidRPr="00B736A8">
        <w:rPr>
          <w:rFonts w:ascii="Arial" w:hAnsi="Arial" w:cs="Arial"/>
          <w:sz w:val="20"/>
          <w:szCs w:val="20"/>
        </w:rPr>
        <w:t xml:space="preserve"> += (</w:t>
      </w:r>
      <w:proofErr w:type="spellStart"/>
      <w:r w:rsidRPr="00B736A8">
        <w:rPr>
          <w:rFonts w:ascii="Arial" w:hAnsi="Arial" w:cs="Arial"/>
          <w:sz w:val="20"/>
          <w:szCs w:val="20"/>
        </w:rPr>
        <w:t>s.substring</w:t>
      </w:r>
      <w:proofErr w:type="spellEnd"/>
      <w:r w:rsidRPr="00B736A8">
        <w:rPr>
          <w:rFonts w:ascii="Arial" w:hAnsi="Arial" w:cs="Arial"/>
          <w:sz w:val="20"/>
          <w:szCs w:val="20"/>
        </w:rPr>
        <w:t>(</w:t>
      </w:r>
      <w:proofErr w:type="spellStart"/>
      <w:r w:rsidRPr="00B736A8">
        <w:rPr>
          <w:rFonts w:ascii="Arial" w:hAnsi="Arial" w:cs="Arial"/>
          <w:sz w:val="20"/>
          <w:szCs w:val="20"/>
        </w:rPr>
        <w:t>i</w:t>
      </w:r>
      <w:proofErr w:type="spellEnd"/>
      <w:r w:rsidRPr="00B736A8">
        <w:rPr>
          <w:rFonts w:ascii="Arial" w:hAnsi="Arial" w:cs="Arial"/>
          <w:sz w:val="20"/>
          <w:szCs w:val="20"/>
        </w:rPr>
        <w:t>)).length() - 2;</w:t>
      </w:r>
      <w:r w:rsidRPr="00B736A8">
        <w:rPr>
          <w:rFonts w:ascii="Arial" w:hAnsi="Arial" w:cs="Arial"/>
          <w:sz w:val="20"/>
          <w:szCs w:val="20"/>
        </w:rPr>
        <w:br/>
        <w:t>                  write(ERROR_MESSAGE);</w:t>
      </w:r>
      <w:r w:rsidRPr="00B736A8">
        <w:rPr>
          <w:rFonts w:ascii="Arial" w:hAnsi="Arial" w:cs="Arial"/>
          <w:sz w:val="20"/>
          <w:szCs w:val="20"/>
        </w:rPr>
        <w:br/>
        <w:t xml:space="preserve">                break;        </w:t>
      </w:r>
    </w:p>
    <w:p w:rsidR="00E50218" w:rsidRPr="00B736A8" w:rsidRDefault="00E50218" w:rsidP="00E50218">
      <w:pPr>
        <w:pStyle w:val="NormalWeb"/>
        <w:rPr>
          <w:rFonts w:ascii="Verdana" w:hAnsi="Verdana"/>
          <w:sz w:val="20"/>
          <w:szCs w:val="20"/>
        </w:rPr>
      </w:pPr>
      <w:r w:rsidRPr="00B736A8">
        <w:rPr>
          <w:rFonts w:ascii="Arial" w:hAnsi="Arial" w:cs="Arial"/>
          <w:sz w:val="20"/>
          <w:szCs w:val="20"/>
        </w:rPr>
        <w:t>            }</w:t>
      </w:r>
      <w:r w:rsidRPr="00B736A8">
        <w:rPr>
          <w:rFonts w:ascii="Arial" w:hAnsi="Arial" w:cs="Arial"/>
          <w:sz w:val="20"/>
          <w:szCs w:val="20"/>
        </w:rPr>
        <w:br/>
        <w:t xml:space="preserve">            </w:t>
      </w:r>
      <w:proofErr w:type="spellStart"/>
      <w:r w:rsidRPr="00B736A8">
        <w:rPr>
          <w:rFonts w:ascii="Arial" w:hAnsi="Arial" w:cs="Arial"/>
          <w:sz w:val="20"/>
          <w:szCs w:val="20"/>
        </w:rPr>
        <w:t>i</w:t>
      </w:r>
      <w:proofErr w:type="spellEnd"/>
      <w:r w:rsidRPr="00B736A8">
        <w:rPr>
          <w:rFonts w:ascii="Arial" w:hAnsi="Arial" w:cs="Arial"/>
          <w:sz w:val="20"/>
          <w:szCs w:val="20"/>
        </w:rPr>
        <w:t>++;</w:t>
      </w:r>
      <w:r w:rsidRPr="00B736A8">
        <w:rPr>
          <w:rFonts w:ascii="Arial" w:hAnsi="Arial" w:cs="Arial"/>
          <w:sz w:val="20"/>
          <w:szCs w:val="20"/>
        </w:rPr>
        <w:br/>
        <w:t>        }</w:t>
      </w:r>
      <w:r w:rsidRPr="00B736A8">
        <w:rPr>
          <w:rFonts w:ascii="Arial" w:hAnsi="Arial" w:cs="Arial"/>
          <w:sz w:val="20"/>
          <w:szCs w:val="20"/>
        </w:rPr>
        <w:br/>
        <w:t>    }</w:t>
      </w:r>
    </w:p>
    <w:p w:rsidR="00E50218" w:rsidRDefault="00E50218">
      <w:pPr>
        <w:rPr>
          <w:sz w:val="24"/>
          <w:szCs w:val="24"/>
        </w:rPr>
      </w:pPr>
      <w:r>
        <w:rPr>
          <w:sz w:val="24"/>
          <w:szCs w:val="24"/>
        </w:rPr>
        <w:br w:type="page"/>
      </w:r>
    </w:p>
    <w:p w:rsidR="001D1593" w:rsidRPr="00B736A8" w:rsidRDefault="001D1593" w:rsidP="001D1593">
      <w:pPr>
        <w:pStyle w:val="Heading1"/>
        <w:rPr>
          <w:rFonts w:eastAsia="Times New Roman"/>
        </w:rPr>
      </w:pPr>
      <w:bookmarkStart w:id="104" w:name="_Ref216674494"/>
      <w:bookmarkStart w:id="105" w:name="_Toc216681635"/>
      <w:r>
        <w:rPr>
          <w:rFonts w:eastAsia="Times New Roman"/>
        </w:rPr>
        <w:lastRenderedPageBreak/>
        <w:t>APPENDIX B</w:t>
      </w:r>
      <w:r w:rsidRPr="00B736A8">
        <w:rPr>
          <w:rFonts w:eastAsia="Times New Roman"/>
        </w:rPr>
        <w:t xml:space="preserve">: </w:t>
      </w:r>
      <w:r>
        <w:rPr>
          <w:rFonts w:eastAsia="Times New Roman"/>
        </w:rPr>
        <w:t>Peak Detection Code</w:t>
      </w:r>
      <w:bookmarkEnd w:id="104"/>
      <w:bookmarkEnd w:id="105"/>
    </w:p>
    <w:p w:rsidR="001D1593" w:rsidRPr="000A540B" w:rsidRDefault="001D1593" w:rsidP="001D1593">
      <w:pPr>
        <w:pStyle w:val="NoSpacing"/>
      </w:pPr>
      <w:r w:rsidRPr="000A540B">
        <w:t>/**************************************************</w:t>
      </w:r>
    </w:p>
    <w:p w:rsidR="001D1593" w:rsidRPr="000A540B" w:rsidRDefault="001D1593" w:rsidP="001D1593">
      <w:pPr>
        <w:pStyle w:val="NoSpacing"/>
      </w:pPr>
      <w:r w:rsidRPr="000A540B">
        <w:t xml:space="preserve">* </w:t>
      </w:r>
      <w:proofErr w:type="gramStart"/>
      <w:r w:rsidRPr="000A540B">
        <w:t>Method :</w:t>
      </w:r>
      <w:proofErr w:type="gramEnd"/>
      <w:r w:rsidRPr="000A540B">
        <w:t xml:space="preserve"> </w:t>
      </w:r>
      <w:proofErr w:type="spellStart"/>
      <w:r w:rsidRPr="000A540B">
        <w:t>higher_value</w:t>
      </w:r>
      <w:proofErr w:type="spellEnd"/>
      <w:r w:rsidRPr="000A540B">
        <w:t xml:space="preserve">                           *</w:t>
      </w:r>
    </w:p>
    <w:p w:rsidR="001D1593" w:rsidRPr="000A540B" w:rsidRDefault="001D1593" w:rsidP="001D1593">
      <w:pPr>
        <w:pStyle w:val="NoSpacing"/>
      </w:pPr>
      <w:r w:rsidRPr="000A540B">
        <w:t xml:space="preserve">* </w:t>
      </w:r>
      <w:proofErr w:type="gramStart"/>
      <w:r w:rsidRPr="000A540B">
        <w:t>Return :</w:t>
      </w:r>
      <w:proofErr w:type="gramEnd"/>
      <w:r w:rsidRPr="000A540B">
        <w:t xml:space="preserve"> Higher value of a dataset              *</w:t>
      </w:r>
    </w:p>
    <w:p w:rsidR="001D1593" w:rsidRPr="000A540B" w:rsidRDefault="001D1593" w:rsidP="001D1593">
      <w:pPr>
        <w:pStyle w:val="NoSpacing"/>
      </w:pPr>
      <w:r w:rsidRPr="000A540B">
        <w:t xml:space="preserve">* </w:t>
      </w:r>
      <w:proofErr w:type="spellStart"/>
      <w:proofErr w:type="gramStart"/>
      <w:r w:rsidRPr="000A540B">
        <w:t>Param</w:t>
      </w:r>
      <w:proofErr w:type="spellEnd"/>
      <w:r w:rsidRPr="000A540B">
        <w:t xml:space="preserve">  :</w:t>
      </w:r>
      <w:proofErr w:type="gramEnd"/>
      <w:r w:rsidRPr="000A540B">
        <w:t xml:space="preserve"> *data - array                          *</w:t>
      </w:r>
    </w:p>
    <w:p w:rsidR="001D1593" w:rsidRPr="000A540B" w:rsidRDefault="001D1593" w:rsidP="001D1593">
      <w:pPr>
        <w:pStyle w:val="NoSpacing"/>
      </w:pPr>
      <w:r w:rsidRPr="000A540B">
        <w:t xml:space="preserve">*          </w:t>
      </w:r>
      <w:proofErr w:type="spellStart"/>
      <w:proofErr w:type="gramStart"/>
      <w:r w:rsidRPr="000A540B">
        <w:t>leftLimit</w:t>
      </w:r>
      <w:proofErr w:type="spellEnd"/>
      <w:proofErr w:type="gramEnd"/>
      <w:r w:rsidRPr="000A540B">
        <w:t xml:space="preserve"> - started point to analyze   *</w:t>
      </w:r>
    </w:p>
    <w:p w:rsidR="001D1593" w:rsidRPr="000A540B" w:rsidRDefault="001D1593" w:rsidP="001D1593">
      <w:pPr>
        <w:pStyle w:val="NoSpacing"/>
      </w:pPr>
      <w:r w:rsidRPr="000A540B">
        <w:t xml:space="preserve">*          </w:t>
      </w:r>
      <w:proofErr w:type="spellStart"/>
      <w:proofErr w:type="gramStart"/>
      <w:r w:rsidRPr="000A540B">
        <w:t>rightLimit</w:t>
      </w:r>
      <w:proofErr w:type="spellEnd"/>
      <w:proofErr w:type="gramEnd"/>
      <w:r w:rsidRPr="000A540B">
        <w:t xml:space="preserve"> - end point to analyze      *</w:t>
      </w:r>
    </w:p>
    <w:p w:rsidR="001D1593" w:rsidRPr="000A540B" w:rsidRDefault="001D1593" w:rsidP="001D1593">
      <w:pPr>
        <w:pStyle w:val="NoSpacing"/>
      </w:pPr>
      <w:r w:rsidRPr="000A540B">
        <w:t xml:space="preserve">* Author: </w:t>
      </w:r>
      <w:proofErr w:type="spellStart"/>
      <w:r w:rsidRPr="000A540B">
        <w:t>Misael</w:t>
      </w:r>
      <w:proofErr w:type="spellEnd"/>
      <w:r w:rsidRPr="000A540B">
        <w:t xml:space="preserve"> Perez</w:t>
      </w:r>
    </w:p>
    <w:p w:rsidR="001D1593" w:rsidRPr="000A540B" w:rsidRDefault="001D1593" w:rsidP="001D1593">
      <w:pPr>
        <w:pStyle w:val="NoSpacing"/>
      </w:pPr>
      <w:r w:rsidRPr="000A540B">
        <w:t xml:space="preserve">* Modified by: Melvin Rivera, Alexis Ortiz, </w:t>
      </w:r>
      <w:proofErr w:type="spellStart"/>
      <w:r w:rsidRPr="000A540B">
        <w:t>Wilfrdo</w:t>
      </w:r>
      <w:proofErr w:type="spellEnd"/>
      <w:r w:rsidRPr="000A540B">
        <w:t xml:space="preserve"> Bermudez</w:t>
      </w:r>
    </w:p>
    <w:p w:rsidR="001D1593" w:rsidRPr="000A540B" w:rsidRDefault="001D1593" w:rsidP="001D1593">
      <w:pPr>
        <w:pStyle w:val="NoSpacing"/>
      </w:pPr>
      <w:r w:rsidRPr="000A540B">
        <w:t>**************************************************/</w:t>
      </w:r>
    </w:p>
    <w:p w:rsidR="001D1593" w:rsidRPr="000A540B" w:rsidRDefault="001D1593" w:rsidP="001D1593">
      <w:pPr>
        <w:pStyle w:val="NoSpacing"/>
      </w:pPr>
      <w:proofErr w:type="spellStart"/>
      <w:proofErr w:type="gramStart"/>
      <w:r w:rsidRPr="000A540B">
        <w:t>int</w:t>
      </w:r>
      <w:proofErr w:type="spellEnd"/>
      <w:proofErr w:type="gramEnd"/>
      <w:r w:rsidRPr="000A540B">
        <w:t xml:space="preserve"> </w:t>
      </w:r>
      <w:proofErr w:type="spellStart"/>
      <w:r w:rsidRPr="000A540B">
        <w:t>higher_value</w:t>
      </w:r>
      <w:proofErr w:type="spellEnd"/>
      <w:r w:rsidRPr="000A540B">
        <w:t xml:space="preserve">( </w:t>
      </w:r>
      <w:proofErr w:type="spellStart"/>
      <w:r w:rsidRPr="000A540B">
        <w:t>int</w:t>
      </w:r>
      <w:proofErr w:type="spellEnd"/>
      <w:r w:rsidRPr="000A540B">
        <w:t xml:space="preserve"> *</w:t>
      </w:r>
      <w:proofErr w:type="spellStart"/>
      <w:r w:rsidRPr="000A540B">
        <w:t>dataValue</w:t>
      </w:r>
      <w:proofErr w:type="spellEnd"/>
      <w:r w:rsidRPr="000A540B">
        <w:t xml:space="preserve"> ,  </w:t>
      </w:r>
      <w:proofErr w:type="spellStart"/>
      <w:r w:rsidRPr="000A540B">
        <w:t>int</w:t>
      </w:r>
      <w:proofErr w:type="spellEnd"/>
      <w:r w:rsidRPr="000A540B">
        <w:t xml:space="preserve"> </w:t>
      </w:r>
      <w:proofErr w:type="spellStart"/>
      <w:r w:rsidRPr="000A540B">
        <w:t>leftLimit</w:t>
      </w:r>
      <w:proofErr w:type="spellEnd"/>
      <w:r w:rsidRPr="000A540B">
        <w:t xml:space="preserve">, </w:t>
      </w:r>
      <w:proofErr w:type="spellStart"/>
      <w:r w:rsidRPr="000A540B">
        <w:t>int</w:t>
      </w:r>
      <w:proofErr w:type="spellEnd"/>
      <w:r w:rsidRPr="000A540B">
        <w:t xml:space="preserve"> </w:t>
      </w:r>
      <w:proofErr w:type="spellStart"/>
      <w:r w:rsidRPr="000A540B">
        <w:t>rightLimit</w:t>
      </w:r>
      <w:proofErr w:type="spellEnd"/>
      <w:r w:rsidRPr="000A540B">
        <w:t>) {</w:t>
      </w:r>
    </w:p>
    <w:p w:rsidR="001D1593" w:rsidRPr="000A540B" w:rsidRDefault="001D1593" w:rsidP="001D1593">
      <w:pPr>
        <w:pStyle w:val="NoSpacing"/>
      </w:pPr>
      <w:r w:rsidRPr="000A540B">
        <w:t xml:space="preserve">  </w:t>
      </w:r>
      <w:proofErr w:type="spellStart"/>
      <w:proofErr w:type="gramStart"/>
      <w:r w:rsidRPr="000A540B">
        <w:t>int</w:t>
      </w:r>
      <w:proofErr w:type="spellEnd"/>
      <w:proofErr w:type="gramEnd"/>
      <w:r w:rsidRPr="000A540B">
        <w:t xml:space="preserve"> counter = 0;</w:t>
      </w:r>
    </w:p>
    <w:p w:rsidR="001D1593" w:rsidRPr="000A540B" w:rsidRDefault="001D1593" w:rsidP="001D1593">
      <w:pPr>
        <w:pStyle w:val="NoSpacing"/>
      </w:pPr>
      <w:r w:rsidRPr="000A540B">
        <w:t xml:space="preserve">  </w:t>
      </w:r>
      <w:proofErr w:type="spellStart"/>
      <w:proofErr w:type="gramStart"/>
      <w:r w:rsidRPr="000A540B">
        <w:t>int</w:t>
      </w:r>
      <w:proofErr w:type="spellEnd"/>
      <w:proofErr w:type="gramEnd"/>
      <w:r w:rsidRPr="000A540B">
        <w:t xml:space="preserve"> value = </w:t>
      </w:r>
      <w:proofErr w:type="spellStart"/>
      <w:r w:rsidRPr="000A540B">
        <w:t>leftLimit</w:t>
      </w:r>
      <w:proofErr w:type="spellEnd"/>
      <w:r w:rsidRPr="000A540B">
        <w:t xml:space="preserve">;  </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gramStart"/>
      <w:r w:rsidRPr="000A540B">
        <w:t>for(</w:t>
      </w:r>
      <w:proofErr w:type="gramEnd"/>
      <w:r w:rsidRPr="000A540B">
        <w:t xml:space="preserve"> counter = leftLimit+1; counter &lt; </w:t>
      </w:r>
      <w:proofErr w:type="spellStart"/>
      <w:r w:rsidRPr="000A540B">
        <w:t>rightLimit</w:t>
      </w:r>
      <w:proofErr w:type="spellEnd"/>
      <w:r w:rsidRPr="000A540B">
        <w:t>; counter++ ){</w:t>
      </w:r>
    </w:p>
    <w:p w:rsidR="001D1593" w:rsidRPr="000A540B" w:rsidRDefault="001D1593" w:rsidP="001D1593">
      <w:pPr>
        <w:pStyle w:val="NoSpacing"/>
      </w:pPr>
      <w:r w:rsidRPr="000A540B">
        <w:t xml:space="preserve">    </w:t>
      </w:r>
      <w:proofErr w:type="gramStart"/>
      <w:r w:rsidRPr="000A540B">
        <w:t>if(</w:t>
      </w:r>
      <w:proofErr w:type="gramEnd"/>
      <w:r w:rsidRPr="000A540B">
        <w:t xml:space="preserve"> </w:t>
      </w:r>
      <w:proofErr w:type="spellStart"/>
      <w:r w:rsidRPr="000A540B">
        <w:t>dataValue</w:t>
      </w:r>
      <w:proofErr w:type="spellEnd"/>
      <w:r w:rsidRPr="000A540B">
        <w:t xml:space="preserve">[value] &lt; </w:t>
      </w:r>
      <w:proofErr w:type="spellStart"/>
      <w:r w:rsidRPr="000A540B">
        <w:t>dataValue</w:t>
      </w:r>
      <w:proofErr w:type="spellEnd"/>
      <w:r w:rsidRPr="000A540B">
        <w:t>[counter] )</w:t>
      </w:r>
    </w:p>
    <w:p w:rsidR="001D1593" w:rsidRPr="000A540B" w:rsidRDefault="001D1593" w:rsidP="001D1593">
      <w:pPr>
        <w:pStyle w:val="NoSpacing"/>
      </w:pPr>
      <w:r w:rsidRPr="000A540B">
        <w:t xml:space="preserve">      </w:t>
      </w:r>
      <w:proofErr w:type="gramStart"/>
      <w:r w:rsidRPr="000A540B">
        <w:t>value=</w:t>
      </w:r>
      <w:proofErr w:type="gramEnd"/>
      <w:r w:rsidRPr="000A540B">
        <w:t>counter;</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gramStart"/>
      <w:r w:rsidRPr="000A540B">
        <w:t>return</w:t>
      </w:r>
      <w:proofErr w:type="gramEnd"/>
      <w:r w:rsidRPr="000A540B">
        <w:t xml:space="preserve"> value;</w:t>
      </w:r>
    </w:p>
    <w:p w:rsidR="001D1593" w:rsidRPr="000A540B" w:rsidRDefault="001D1593" w:rsidP="001D1593">
      <w:pPr>
        <w:pStyle w:val="NoSpacing"/>
      </w:pPr>
      <w:r w:rsidRPr="000A540B">
        <w:t>}</w:t>
      </w:r>
    </w:p>
    <w:p w:rsidR="001D1593" w:rsidRPr="000A540B" w:rsidRDefault="001D1593" w:rsidP="001D1593">
      <w:pPr>
        <w:pStyle w:val="NoSpacing"/>
      </w:pPr>
    </w:p>
    <w:p w:rsidR="001D1593" w:rsidRPr="000A540B" w:rsidRDefault="001D1593" w:rsidP="001D1593">
      <w:pPr>
        <w:pStyle w:val="NoSpacing"/>
      </w:pPr>
      <w:r w:rsidRPr="000A540B">
        <w:t>/**************************************************</w:t>
      </w:r>
    </w:p>
    <w:p w:rsidR="001D1593" w:rsidRPr="000A540B" w:rsidRDefault="001D1593" w:rsidP="001D1593">
      <w:pPr>
        <w:pStyle w:val="NoSpacing"/>
      </w:pPr>
      <w:r w:rsidRPr="000A540B">
        <w:t xml:space="preserve">* </w:t>
      </w:r>
      <w:proofErr w:type="gramStart"/>
      <w:r w:rsidRPr="000A540B">
        <w:t>Method :</w:t>
      </w:r>
      <w:proofErr w:type="gramEnd"/>
      <w:r w:rsidRPr="000A540B">
        <w:t xml:space="preserve"> </w:t>
      </w:r>
      <w:proofErr w:type="spellStart"/>
      <w:r w:rsidRPr="000A540B">
        <w:t>lower_value</w:t>
      </w:r>
      <w:proofErr w:type="spellEnd"/>
      <w:r w:rsidRPr="000A540B">
        <w:t xml:space="preserve">                            *</w:t>
      </w:r>
    </w:p>
    <w:p w:rsidR="001D1593" w:rsidRPr="000A540B" w:rsidRDefault="001D1593" w:rsidP="001D1593">
      <w:pPr>
        <w:pStyle w:val="NoSpacing"/>
      </w:pPr>
      <w:r w:rsidRPr="000A540B">
        <w:t xml:space="preserve">* </w:t>
      </w:r>
      <w:proofErr w:type="gramStart"/>
      <w:r w:rsidRPr="000A540B">
        <w:t>Return :</w:t>
      </w:r>
      <w:proofErr w:type="gramEnd"/>
      <w:r w:rsidRPr="000A540B">
        <w:t xml:space="preserve"> Lower value position of a dataset      *</w:t>
      </w:r>
    </w:p>
    <w:p w:rsidR="001D1593" w:rsidRPr="000A540B" w:rsidRDefault="001D1593" w:rsidP="001D1593">
      <w:pPr>
        <w:pStyle w:val="NoSpacing"/>
      </w:pPr>
      <w:r w:rsidRPr="000A540B">
        <w:t xml:space="preserve">* </w:t>
      </w:r>
      <w:proofErr w:type="spellStart"/>
      <w:proofErr w:type="gramStart"/>
      <w:r w:rsidRPr="000A540B">
        <w:t>Param</w:t>
      </w:r>
      <w:proofErr w:type="spellEnd"/>
      <w:r w:rsidRPr="000A540B">
        <w:t xml:space="preserve">  :</w:t>
      </w:r>
      <w:proofErr w:type="gramEnd"/>
      <w:r w:rsidRPr="000A540B">
        <w:t xml:space="preserve"> *data - array                          *</w:t>
      </w:r>
    </w:p>
    <w:p w:rsidR="001D1593" w:rsidRPr="000A540B" w:rsidRDefault="001D1593" w:rsidP="001D1593">
      <w:pPr>
        <w:pStyle w:val="NoSpacing"/>
      </w:pPr>
      <w:r w:rsidRPr="000A540B">
        <w:t xml:space="preserve">*          </w:t>
      </w:r>
      <w:proofErr w:type="spellStart"/>
      <w:proofErr w:type="gramStart"/>
      <w:r w:rsidRPr="000A540B">
        <w:t>leftLimit</w:t>
      </w:r>
      <w:proofErr w:type="spellEnd"/>
      <w:proofErr w:type="gramEnd"/>
      <w:r w:rsidRPr="000A540B">
        <w:t xml:space="preserve"> - started point to analyze   *</w:t>
      </w:r>
    </w:p>
    <w:p w:rsidR="001D1593" w:rsidRPr="000A540B" w:rsidRDefault="001D1593" w:rsidP="001D1593">
      <w:pPr>
        <w:pStyle w:val="NoSpacing"/>
      </w:pPr>
      <w:r w:rsidRPr="000A540B">
        <w:t xml:space="preserve">*          </w:t>
      </w:r>
      <w:proofErr w:type="spellStart"/>
      <w:proofErr w:type="gramStart"/>
      <w:r w:rsidRPr="000A540B">
        <w:t>rightLimit</w:t>
      </w:r>
      <w:proofErr w:type="spellEnd"/>
      <w:proofErr w:type="gramEnd"/>
      <w:r w:rsidRPr="000A540B">
        <w:t xml:space="preserve"> - end point to analyze      *</w:t>
      </w:r>
    </w:p>
    <w:p w:rsidR="001D1593" w:rsidRPr="000A540B" w:rsidRDefault="001D1593" w:rsidP="001D1593">
      <w:pPr>
        <w:pStyle w:val="NoSpacing"/>
      </w:pPr>
    </w:p>
    <w:p w:rsidR="001D1593" w:rsidRPr="000A540B" w:rsidRDefault="001D1593" w:rsidP="001D1593">
      <w:pPr>
        <w:pStyle w:val="NoSpacing"/>
      </w:pPr>
      <w:r w:rsidRPr="000A540B">
        <w:t xml:space="preserve">* Author: </w:t>
      </w:r>
      <w:proofErr w:type="spellStart"/>
      <w:r w:rsidRPr="000A540B">
        <w:t>Misael</w:t>
      </w:r>
      <w:proofErr w:type="spellEnd"/>
      <w:r w:rsidRPr="000A540B">
        <w:t xml:space="preserve"> Perez                               *</w:t>
      </w:r>
    </w:p>
    <w:p w:rsidR="001D1593" w:rsidRPr="000A540B" w:rsidRDefault="001D1593" w:rsidP="001D1593">
      <w:pPr>
        <w:pStyle w:val="NoSpacing"/>
      </w:pPr>
      <w:r w:rsidRPr="000A540B">
        <w:t xml:space="preserve">* Modified by: Melvin Rivera, Alexis Ortiz, </w:t>
      </w:r>
      <w:proofErr w:type="spellStart"/>
      <w:r w:rsidRPr="000A540B">
        <w:t>Wilfrdo</w:t>
      </w:r>
      <w:proofErr w:type="spellEnd"/>
      <w:r w:rsidRPr="000A540B">
        <w:t xml:space="preserve"> Bermudez</w:t>
      </w:r>
    </w:p>
    <w:p w:rsidR="001D1593" w:rsidRPr="000A540B" w:rsidRDefault="001D1593" w:rsidP="001D1593">
      <w:pPr>
        <w:pStyle w:val="NoSpacing"/>
      </w:pPr>
      <w:r w:rsidRPr="000A540B">
        <w:t>**************************************************/</w:t>
      </w:r>
    </w:p>
    <w:p w:rsidR="001D1593" w:rsidRPr="000A540B" w:rsidRDefault="001D1593" w:rsidP="001D1593">
      <w:pPr>
        <w:pStyle w:val="NoSpacing"/>
      </w:pPr>
      <w:proofErr w:type="spellStart"/>
      <w:proofErr w:type="gramStart"/>
      <w:r w:rsidRPr="000A540B">
        <w:t>int</w:t>
      </w:r>
      <w:proofErr w:type="spellEnd"/>
      <w:proofErr w:type="gramEnd"/>
      <w:r w:rsidRPr="000A540B">
        <w:t xml:space="preserve"> </w:t>
      </w:r>
      <w:proofErr w:type="spellStart"/>
      <w:r w:rsidRPr="000A540B">
        <w:t>lower_value</w:t>
      </w:r>
      <w:proofErr w:type="spellEnd"/>
      <w:r w:rsidRPr="000A540B">
        <w:t xml:space="preserve">(  </w:t>
      </w:r>
      <w:proofErr w:type="spellStart"/>
      <w:r w:rsidRPr="000A540B">
        <w:t>int</w:t>
      </w:r>
      <w:proofErr w:type="spellEnd"/>
      <w:r w:rsidRPr="000A540B">
        <w:t xml:space="preserve"> *</w:t>
      </w:r>
      <w:proofErr w:type="spellStart"/>
      <w:r w:rsidRPr="000A540B">
        <w:t>dataValue</w:t>
      </w:r>
      <w:proofErr w:type="spellEnd"/>
      <w:r w:rsidRPr="000A540B">
        <w:t xml:space="preserve"> ,  </w:t>
      </w:r>
      <w:proofErr w:type="spellStart"/>
      <w:r w:rsidRPr="000A540B">
        <w:t>int</w:t>
      </w:r>
      <w:proofErr w:type="spellEnd"/>
      <w:r w:rsidRPr="000A540B">
        <w:t xml:space="preserve"> </w:t>
      </w:r>
      <w:proofErr w:type="spellStart"/>
      <w:r w:rsidRPr="000A540B">
        <w:t>leftLimit</w:t>
      </w:r>
      <w:proofErr w:type="spellEnd"/>
      <w:r w:rsidRPr="000A540B">
        <w:t xml:space="preserve">, </w:t>
      </w:r>
      <w:proofErr w:type="spellStart"/>
      <w:r w:rsidRPr="000A540B">
        <w:t>int</w:t>
      </w:r>
      <w:proofErr w:type="spellEnd"/>
      <w:r w:rsidRPr="000A540B">
        <w:t xml:space="preserve"> </w:t>
      </w:r>
      <w:proofErr w:type="spellStart"/>
      <w:r w:rsidRPr="000A540B">
        <w:t>rightLimit</w:t>
      </w:r>
      <w:proofErr w:type="spellEnd"/>
      <w:r w:rsidRPr="000A540B">
        <w:t>) {</w:t>
      </w:r>
    </w:p>
    <w:p w:rsidR="001D1593" w:rsidRPr="000A540B" w:rsidRDefault="001D1593" w:rsidP="001D1593">
      <w:pPr>
        <w:pStyle w:val="NoSpacing"/>
      </w:pPr>
      <w:r w:rsidRPr="000A540B">
        <w:t xml:space="preserve">  </w:t>
      </w:r>
      <w:proofErr w:type="spellStart"/>
      <w:proofErr w:type="gramStart"/>
      <w:r w:rsidRPr="000A540B">
        <w:t>int</w:t>
      </w:r>
      <w:proofErr w:type="spellEnd"/>
      <w:proofErr w:type="gramEnd"/>
      <w:r w:rsidRPr="000A540B">
        <w:t xml:space="preserve"> counter = 0;  </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gramStart"/>
      <w:r w:rsidRPr="000A540B">
        <w:t>for(</w:t>
      </w:r>
      <w:proofErr w:type="gramEnd"/>
      <w:r w:rsidRPr="000A540B">
        <w:t xml:space="preserve"> counter = leftLimit+1; counter &lt; </w:t>
      </w:r>
      <w:proofErr w:type="spellStart"/>
      <w:r w:rsidRPr="000A540B">
        <w:t>rightLimit</w:t>
      </w:r>
      <w:proofErr w:type="spellEnd"/>
      <w:r w:rsidRPr="000A540B">
        <w:t>; counter++ ){</w:t>
      </w:r>
    </w:p>
    <w:p w:rsidR="001D1593" w:rsidRPr="000A540B" w:rsidRDefault="001D1593" w:rsidP="001D1593">
      <w:pPr>
        <w:pStyle w:val="NoSpacing"/>
      </w:pPr>
      <w:r w:rsidRPr="000A540B">
        <w:t xml:space="preserve">    </w:t>
      </w:r>
      <w:proofErr w:type="gramStart"/>
      <w:r w:rsidRPr="000A540B">
        <w:t>if(</w:t>
      </w:r>
      <w:proofErr w:type="gramEnd"/>
      <w:r w:rsidRPr="000A540B">
        <w:t xml:space="preserve"> </w:t>
      </w:r>
      <w:proofErr w:type="spellStart"/>
      <w:r w:rsidRPr="000A540B">
        <w:t>dataValue</w:t>
      </w:r>
      <w:proofErr w:type="spellEnd"/>
      <w:r w:rsidRPr="000A540B">
        <w:t>[</w:t>
      </w:r>
      <w:proofErr w:type="spellStart"/>
      <w:r w:rsidRPr="000A540B">
        <w:t>leftLimit</w:t>
      </w:r>
      <w:proofErr w:type="spellEnd"/>
      <w:r w:rsidRPr="000A540B">
        <w:t xml:space="preserve">] &gt; </w:t>
      </w:r>
      <w:proofErr w:type="spellStart"/>
      <w:r w:rsidRPr="000A540B">
        <w:t>dataValue</w:t>
      </w:r>
      <w:proofErr w:type="spellEnd"/>
      <w:r w:rsidRPr="000A540B">
        <w:t>[counter] )</w:t>
      </w:r>
    </w:p>
    <w:p w:rsidR="001D1593" w:rsidRPr="000A540B" w:rsidRDefault="001D1593" w:rsidP="001D1593">
      <w:pPr>
        <w:pStyle w:val="NoSpacing"/>
      </w:pPr>
      <w:r w:rsidRPr="000A540B">
        <w:t xml:space="preserve">      </w:t>
      </w:r>
      <w:proofErr w:type="spellStart"/>
      <w:proofErr w:type="gramStart"/>
      <w:r w:rsidRPr="000A540B">
        <w:t>leftLimit</w:t>
      </w:r>
      <w:proofErr w:type="spellEnd"/>
      <w:r w:rsidRPr="000A540B">
        <w:t>=</w:t>
      </w:r>
      <w:proofErr w:type="gramEnd"/>
      <w:r w:rsidRPr="000A540B">
        <w:t>counter;</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gramStart"/>
      <w:r w:rsidRPr="000A540B">
        <w:t>return</w:t>
      </w:r>
      <w:proofErr w:type="gramEnd"/>
      <w:r w:rsidRPr="000A540B">
        <w:t xml:space="preserve"> </w:t>
      </w:r>
      <w:proofErr w:type="spellStart"/>
      <w:r w:rsidRPr="000A540B">
        <w:t>leftLimit</w:t>
      </w:r>
      <w:proofErr w:type="spellEnd"/>
      <w:r w:rsidRPr="000A540B">
        <w:t>;</w:t>
      </w:r>
    </w:p>
    <w:p w:rsidR="001D1593" w:rsidRPr="000A540B" w:rsidRDefault="001D1593" w:rsidP="001D1593">
      <w:pPr>
        <w:pStyle w:val="NoSpacing"/>
      </w:pPr>
      <w:r w:rsidRPr="000A540B">
        <w:t>}</w:t>
      </w:r>
    </w:p>
    <w:p w:rsidR="001D1593" w:rsidRPr="000A540B" w:rsidRDefault="001D1593" w:rsidP="001D1593">
      <w:pPr>
        <w:pStyle w:val="NoSpacing"/>
      </w:pPr>
    </w:p>
    <w:p w:rsidR="001D1593" w:rsidRPr="000A540B" w:rsidRDefault="001D1593" w:rsidP="001D1593">
      <w:pPr>
        <w:pStyle w:val="NoSpacing"/>
      </w:pPr>
      <w:r w:rsidRPr="000A540B">
        <w:t>/**************************************************</w:t>
      </w:r>
    </w:p>
    <w:p w:rsidR="001D1593" w:rsidRPr="000A540B" w:rsidRDefault="001D1593" w:rsidP="001D1593">
      <w:pPr>
        <w:pStyle w:val="NoSpacing"/>
      </w:pPr>
      <w:r w:rsidRPr="000A540B">
        <w:t xml:space="preserve">* </w:t>
      </w:r>
      <w:proofErr w:type="gramStart"/>
      <w:r w:rsidRPr="000A540B">
        <w:t>Method :</w:t>
      </w:r>
      <w:proofErr w:type="gramEnd"/>
      <w:r w:rsidRPr="000A540B">
        <w:t xml:space="preserve"> </w:t>
      </w:r>
      <w:proofErr w:type="spellStart"/>
      <w:r w:rsidRPr="000A540B">
        <w:t>right_bound_analysis</w:t>
      </w:r>
      <w:proofErr w:type="spellEnd"/>
      <w:r w:rsidRPr="000A540B">
        <w:t xml:space="preserve">                   *</w:t>
      </w:r>
    </w:p>
    <w:p w:rsidR="001D1593" w:rsidRPr="000A540B" w:rsidRDefault="001D1593" w:rsidP="001D1593">
      <w:pPr>
        <w:pStyle w:val="NoSpacing"/>
      </w:pPr>
      <w:r w:rsidRPr="000A540B">
        <w:t xml:space="preserve">* </w:t>
      </w:r>
      <w:proofErr w:type="gramStart"/>
      <w:r w:rsidRPr="000A540B">
        <w:t>Return :</w:t>
      </w:r>
      <w:proofErr w:type="gramEnd"/>
      <w:r w:rsidRPr="000A540B">
        <w:t xml:space="preserve"> Position where a peak finish           *</w:t>
      </w:r>
    </w:p>
    <w:p w:rsidR="001D1593" w:rsidRPr="000A540B" w:rsidRDefault="001D1593" w:rsidP="001D1593">
      <w:pPr>
        <w:pStyle w:val="NoSpacing"/>
      </w:pPr>
      <w:r w:rsidRPr="000A540B">
        <w:t xml:space="preserve">* </w:t>
      </w:r>
      <w:proofErr w:type="spellStart"/>
      <w:proofErr w:type="gramStart"/>
      <w:r w:rsidRPr="000A540B">
        <w:t>Param</w:t>
      </w:r>
      <w:proofErr w:type="spellEnd"/>
      <w:r w:rsidRPr="000A540B">
        <w:t xml:space="preserve">  :</w:t>
      </w:r>
      <w:proofErr w:type="gramEnd"/>
      <w:r w:rsidRPr="000A540B">
        <w:t xml:space="preserve"> *data - array                          *</w:t>
      </w:r>
    </w:p>
    <w:p w:rsidR="001D1593" w:rsidRPr="000A540B" w:rsidRDefault="001D1593" w:rsidP="001D1593">
      <w:pPr>
        <w:pStyle w:val="NoSpacing"/>
      </w:pPr>
      <w:r w:rsidRPr="000A540B">
        <w:t xml:space="preserve">*          </w:t>
      </w:r>
      <w:proofErr w:type="spellStart"/>
      <w:r w:rsidRPr="000A540B">
        <w:t>temp_future</w:t>
      </w:r>
      <w:proofErr w:type="spellEnd"/>
      <w:r w:rsidRPr="000A540B">
        <w:t xml:space="preserve"> - last </w:t>
      </w:r>
      <w:proofErr w:type="spellStart"/>
      <w:r w:rsidRPr="000A540B">
        <w:t>analysed</w:t>
      </w:r>
      <w:proofErr w:type="spellEnd"/>
      <w:r w:rsidRPr="000A540B">
        <w:t xml:space="preserve"> point      *</w:t>
      </w:r>
    </w:p>
    <w:p w:rsidR="001D1593" w:rsidRPr="000A540B" w:rsidRDefault="001D1593" w:rsidP="001D1593">
      <w:pPr>
        <w:pStyle w:val="NoSpacing"/>
      </w:pPr>
    </w:p>
    <w:p w:rsidR="001D1593" w:rsidRPr="000A540B" w:rsidRDefault="001D1593" w:rsidP="001D1593">
      <w:pPr>
        <w:pStyle w:val="NoSpacing"/>
      </w:pPr>
      <w:r w:rsidRPr="000A540B">
        <w:lastRenderedPageBreak/>
        <w:t xml:space="preserve">* Author: </w:t>
      </w:r>
      <w:proofErr w:type="spellStart"/>
      <w:r w:rsidRPr="000A540B">
        <w:t>Misael</w:t>
      </w:r>
      <w:proofErr w:type="spellEnd"/>
      <w:r w:rsidRPr="000A540B">
        <w:t xml:space="preserve"> Perez                            *</w:t>
      </w:r>
    </w:p>
    <w:p w:rsidR="001D1593" w:rsidRPr="000A540B" w:rsidRDefault="001D1593" w:rsidP="001D1593">
      <w:pPr>
        <w:pStyle w:val="NoSpacing"/>
      </w:pPr>
      <w:r w:rsidRPr="000A540B">
        <w:t xml:space="preserve">* Modified by: Melvin Rivera, Alexis Ortiz, </w:t>
      </w:r>
      <w:proofErr w:type="spellStart"/>
      <w:r w:rsidRPr="000A540B">
        <w:t>Wilfrdo</w:t>
      </w:r>
      <w:proofErr w:type="spellEnd"/>
      <w:r w:rsidRPr="000A540B">
        <w:t xml:space="preserve"> Bermudez</w:t>
      </w:r>
    </w:p>
    <w:p w:rsidR="001D1593" w:rsidRPr="000A540B" w:rsidRDefault="001D1593" w:rsidP="001D1593">
      <w:pPr>
        <w:pStyle w:val="NoSpacing"/>
      </w:pPr>
      <w:r w:rsidRPr="000A540B">
        <w:t>**************************************************/</w:t>
      </w:r>
    </w:p>
    <w:p w:rsidR="001D1593" w:rsidRPr="000A540B" w:rsidRDefault="001D1593" w:rsidP="001D1593">
      <w:pPr>
        <w:pStyle w:val="NoSpacing"/>
      </w:pPr>
      <w:proofErr w:type="spellStart"/>
      <w:proofErr w:type="gramStart"/>
      <w:r w:rsidRPr="000A540B">
        <w:t>int</w:t>
      </w:r>
      <w:proofErr w:type="spellEnd"/>
      <w:proofErr w:type="gramEnd"/>
      <w:r w:rsidRPr="000A540B">
        <w:t xml:space="preserve"> </w:t>
      </w:r>
      <w:proofErr w:type="spellStart"/>
      <w:r w:rsidRPr="000A540B">
        <w:t>right_bound_analysis</w:t>
      </w:r>
      <w:proofErr w:type="spellEnd"/>
      <w:r w:rsidRPr="000A540B">
        <w:t xml:space="preserve">(  </w:t>
      </w:r>
      <w:proofErr w:type="spellStart"/>
      <w:r w:rsidRPr="000A540B">
        <w:t>int</w:t>
      </w:r>
      <w:proofErr w:type="spellEnd"/>
      <w:r w:rsidRPr="000A540B">
        <w:t xml:space="preserve"> *</w:t>
      </w:r>
      <w:proofErr w:type="spellStart"/>
      <w:r w:rsidRPr="000A540B">
        <w:t>dataValue</w:t>
      </w:r>
      <w:proofErr w:type="spellEnd"/>
      <w:r w:rsidRPr="000A540B">
        <w:t xml:space="preserve">,  </w:t>
      </w:r>
      <w:proofErr w:type="spellStart"/>
      <w:r w:rsidRPr="000A540B">
        <w:t>int</w:t>
      </w:r>
      <w:proofErr w:type="spellEnd"/>
      <w:r w:rsidRPr="000A540B">
        <w:t xml:space="preserve"> </w:t>
      </w:r>
      <w:proofErr w:type="spellStart"/>
      <w:r w:rsidRPr="000A540B">
        <w:t>actual_point</w:t>
      </w:r>
      <w:proofErr w:type="spellEnd"/>
      <w:r w:rsidRPr="000A540B">
        <w:t xml:space="preserve">){ </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gramStart"/>
      <w:r w:rsidRPr="000A540B">
        <w:t>while(</w:t>
      </w:r>
      <w:proofErr w:type="gramEnd"/>
      <w:r w:rsidRPr="000A540B">
        <w:t xml:space="preserve"> </w:t>
      </w:r>
      <w:proofErr w:type="spellStart"/>
      <w:r w:rsidRPr="000A540B">
        <w:t>dataValue</w:t>
      </w:r>
      <w:proofErr w:type="spellEnd"/>
      <w:r w:rsidRPr="000A540B">
        <w:t>[</w:t>
      </w:r>
      <w:proofErr w:type="spellStart"/>
      <w:r w:rsidRPr="000A540B">
        <w:t>actual_point</w:t>
      </w:r>
      <w:proofErr w:type="spellEnd"/>
      <w:r w:rsidRPr="000A540B">
        <w:t xml:space="preserve">] &gt; </w:t>
      </w:r>
      <w:proofErr w:type="spellStart"/>
      <w:r w:rsidRPr="000A540B">
        <w:t>dataValue</w:t>
      </w:r>
      <w:proofErr w:type="spellEnd"/>
      <w:r w:rsidRPr="000A540B">
        <w:t>[ actual_point+6 ] ){</w:t>
      </w:r>
    </w:p>
    <w:p w:rsidR="001D1593" w:rsidRPr="000A540B" w:rsidRDefault="001D1593" w:rsidP="001D1593">
      <w:pPr>
        <w:pStyle w:val="NoSpacing"/>
      </w:pPr>
      <w:r w:rsidRPr="000A540B">
        <w:t xml:space="preserve">    </w:t>
      </w:r>
      <w:proofErr w:type="spellStart"/>
      <w:r w:rsidRPr="000A540B">
        <w:t>actual_point</w:t>
      </w:r>
      <w:proofErr w:type="spellEnd"/>
      <w:r w:rsidRPr="000A540B">
        <w:t xml:space="preserve"> = actual_point+1;</w:t>
      </w:r>
    </w:p>
    <w:p w:rsidR="001D1593" w:rsidRPr="000A540B" w:rsidRDefault="001D1593" w:rsidP="001D1593">
      <w:pPr>
        <w:pStyle w:val="NoSpacing"/>
      </w:pPr>
      <w:r w:rsidRPr="000A540B">
        <w:t xml:space="preserve">  }      </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gramStart"/>
      <w:r w:rsidRPr="000A540B">
        <w:t>return</w:t>
      </w:r>
      <w:proofErr w:type="gramEnd"/>
      <w:r w:rsidRPr="000A540B">
        <w:t xml:space="preserve"> </w:t>
      </w:r>
      <w:proofErr w:type="spellStart"/>
      <w:r w:rsidRPr="000A540B">
        <w:t>lower_value</w:t>
      </w:r>
      <w:proofErr w:type="spellEnd"/>
      <w:r w:rsidRPr="000A540B">
        <w:t xml:space="preserve">( </w:t>
      </w:r>
      <w:proofErr w:type="spellStart"/>
      <w:r w:rsidRPr="000A540B">
        <w:t>dataValue</w:t>
      </w:r>
      <w:proofErr w:type="spellEnd"/>
      <w:r w:rsidRPr="000A540B">
        <w:t xml:space="preserve">, </w:t>
      </w:r>
      <w:proofErr w:type="spellStart"/>
      <w:r w:rsidRPr="000A540B">
        <w:t>actual_point</w:t>
      </w:r>
      <w:proofErr w:type="spellEnd"/>
      <w:r w:rsidRPr="000A540B">
        <w:t>, actual_point+6);</w:t>
      </w:r>
    </w:p>
    <w:p w:rsidR="001D1593" w:rsidRPr="000A540B" w:rsidRDefault="001D1593" w:rsidP="001D1593">
      <w:pPr>
        <w:pStyle w:val="NoSpacing"/>
      </w:pPr>
      <w:r w:rsidRPr="000A540B">
        <w:t>}</w:t>
      </w:r>
    </w:p>
    <w:p w:rsidR="001D1593" w:rsidRPr="000A540B" w:rsidRDefault="001D1593" w:rsidP="001D1593">
      <w:pPr>
        <w:pStyle w:val="NoSpacing"/>
      </w:pPr>
    </w:p>
    <w:p w:rsidR="001D1593" w:rsidRPr="000A540B" w:rsidRDefault="001D1593" w:rsidP="001D1593">
      <w:pPr>
        <w:pStyle w:val="NoSpacing"/>
      </w:pPr>
      <w:r w:rsidRPr="000A540B">
        <w:t>/**************************************************</w:t>
      </w:r>
    </w:p>
    <w:p w:rsidR="001D1593" w:rsidRPr="000A540B" w:rsidRDefault="001D1593" w:rsidP="001D1593">
      <w:pPr>
        <w:pStyle w:val="NoSpacing"/>
      </w:pPr>
      <w:r w:rsidRPr="000A540B">
        <w:t xml:space="preserve">* </w:t>
      </w:r>
      <w:proofErr w:type="gramStart"/>
      <w:r w:rsidRPr="000A540B">
        <w:t>Method :</w:t>
      </w:r>
      <w:proofErr w:type="gramEnd"/>
      <w:r w:rsidRPr="000A540B">
        <w:t xml:space="preserve"> </w:t>
      </w:r>
      <w:proofErr w:type="spellStart"/>
      <w:r w:rsidRPr="000A540B">
        <w:t>left_bound_analysis</w:t>
      </w:r>
      <w:proofErr w:type="spellEnd"/>
      <w:r w:rsidRPr="000A540B">
        <w:t xml:space="preserve">                    *</w:t>
      </w:r>
    </w:p>
    <w:p w:rsidR="001D1593" w:rsidRPr="000A540B" w:rsidRDefault="001D1593" w:rsidP="001D1593">
      <w:pPr>
        <w:pStyle w:val="NoSpacing"/>
      </w:pPr>
      <w:r w:rsidRPr="000A540B">
        <w:t xml:space="preserve">* </w:t>
      </w:r>
      <w:proofErr w:type="gramStart"/>
      <w:r w:rsidRPr="000A540B">
        <w:t>Return :</w:t>
      </w:r>
      <w:proofErr w:type="gramEnd"/>
      <w:r w:rsidRPr="000A540B">
        <w:t xml:space="preserve"> Position where a peak start            *</w:t>
      </w:r>
    </w:p>
    <w:p w:rsidR="001D1593" w:rsidRPr="000A540B" w:rsidRDefault="001D1593" w:rsidP="001D1593">
      <w:pPr>
        <w:pStyle w:val="NoSpacing"/>
      </w:pPr>
      <w:r w:rsidRPr="000A540B">
        <w:t xml:space="preserve">* </w:t>
      </w:r>
      <w:proofErr w:type="spellStart"/>
      <w:proofErr w:type="gramStart"/>
      <w:r w:rsidRPr="000A540B">
        <w:t>Param</w:t>
      </w:r>
      <w:proofErr w:type="spellEnd"/>
      <w:r w:rsidRPr="000A540B">
        <w:t xml:space="preserve">  :</w:t>
      </w:r>
      <w:proofErr w:type="gramEnd"/>
      <w:r w:rsidRPr="000A540B">
        <w:t xml:space="preserve"> *</w:t>
      </w:r>
      <w:proofErr w:type="spellStart"/>
      <w:r w:rsidRPr="000A540B">
        <w:t>dataValue</w:t>
      </w:r>
      <w:proofErr w:type="spellEnd"/>
      <w:r w:rsidRPr="000A540B">
        <w:t xml:space="preserve"> - array                     *</w:t>
      </w:r>
    </w:p>
    <w:p w:rsidR="001D1593" w:rsidRPr="000A540B" w:rsidRDefault="001D1593" w:rsidP="001D1593">
      <w:pPr>
        <w:pStyle w:val="NoSpacing"/>
      </w:pPr>
      <w:r w:rsidRPr="000A540B">
        <w:t xml:space="preserve">*          </w:t>
      </w:r>
      <w:proofErr w:type="gramStart"/>
      <w:r w:rsidRPr="000A540B">
        <w:t>position</w:t>
      </w:r>
      <w:proofErr w:type="gramEnd"/>
      <w:r w:rsidRPr="000A540B">
        <w:t xml:space="preserve"> - first </w:t>
      </w:r>
      <w:proofErr w:type="spellStart"/>
      <w:r w:rsidRPr="000A540B">
        <w:t>analysed</w:t>
      </w:r>
      <w:proofErr w:type="spellEnd"/>
      <w:r w:rsidRPr="000A540B">
        <w:t xml:space="preserve"> point        *</w:t>
      </w:r>
    </w:p>
    <w:p w:rsidR="001D1593" w:rsidRPr="000A540B" w:rsidRDefault="001D1593" w:rsidP="001D1593">
      <w:pPr>
        <w:pStyle w:val="NoSpacing"/>
      </w:pPr>
    </w:p>
    <w:p w:rsidR="001D1593" w:rsidRPr="000A540B" w:rsidRDefault="001D1593" w:rsidP="001D1593">
      <w:pPr>
        <w:pStyle w:val="NoSpacing"/>
      </w:pPr>
      <w:r w:rsidRPr="000A540B">
        <w:t xml:space="preserve">* Author: </w:t>
      </w:r>
      <w:proofErr w:type="spellStart"/>
      <w:r w:rsidRPr="000A540B">
        <w:t>Misael</w:t>
      </w:r>
      <w:proofErr w:type="spellEnd"/>
      <w:r w:rsidRPr="000A540B">
        <w:t xml:space="preserve"> Perez</w:t>
      </w:r>
    </w:p>
    <w:p w:rsidR="001D1593" w:rsidRPr="000A540B" w:rsidRDefault="001D1593" w:rsidP="001D1593">
      <w:pPr>
        <w:pStyle w:val="NoSpacing"/>
      </w:pPr>
      <w:r w:rsidRPr="000A540B">
        <w:t xml:space="preserve">* Modified by: Melvin Rivera, Alexis Ortiz, </w:t>
      </w:r>
      <w:proofErr w:type="spellStart"/>
      <w:r w:rsidRPr="000A540B">
        <w:t>Wilfrdo</w:t>
      </w:r>
      <w:proofErr w:type="spellEnd"/>
      <w:r w:rsidRPr="000A540B">
        <w:t xml:space="preserve"> Bermudez</w:t>
      </w:r>
    </w:p>
    <w:p w:rsidR="001D1593" w:rsidRPr="000A540B" w:rsidRDefault="001D1593" w:rsidP="001D1593">
      <w:pPr>
        <w:pStyle w:val="NoSpacing"/>
      </w:pPr>
      <w:r w:rsidRPr="000A540B">
        <w:t>**************************************************/</w:t>
      </w:r>
    </w:p>
    <w:p w:rsidR="001D1593" w:rsidRPr="000A540B" w:rsidRDefault="001D1593" w:rsidP="001D1593">
      <w:pPr>
        <w:pStyle w:val="NoSpacing"/>
      </w:pPr>
      <w:proofErr w:type="spellStart"/>
      <w:proofErr w:type="gramStart"/>
      <w:r w:rsidRPr="000A540B">
        <w:t>int</w:t>
      </w:r>
      <w:proofErr w:type="spellEnd"/>
      <w:proofErr w:type="gramEnd"/>
      <w:r w:rsidRPr="000A540B">
        <w:t xml:space="preserve"> </w:t>
      </w:r>
      <w:proofErr w:type="spellStart"/>
      <w:r w:rsidRPr="000A540B">
        <w:t>left_bound_analysis</w:t>
      </w:r>
      <w:proofErr w:type="spellEnd"/>
      <w:r w:rsidRPr="000A540B">
        <w:t xml:space="preserve">( </w:t>
      </w:r>
      <w:proofErr w:type="spellStart"/>
      <w:r w:rsidRPr="000A540B">
        <w:t>int</w:t>
      </w:r>
      <w:proofErr w:type="spellEnd"/>
      <w:r w:rsidRPr="000A540B">
        <w:t xml:space="preserve"> *</w:t>
      </w:r>
      <w:proofErr w:type="spellStart"/>
      <w:r w:rsidRPr="000A540B">
        <w:t>dataValue</w:t>
      </w:r>
      <w:proofErr w:type="spellEnd"/>
      <w:r w:rsidRPr="000A540B">
        <w:t xml:space="preserve">,  </w:t>
      </w:r>
      <w:proofErr w:type="spellStart"/>
      <w:r w:rsidRPr="000A540B">
        <w:t>int</w:t>
      </w:r>
      <w:proofErr w:type="spellEnd"/>
      <w:r w:rsidRPr="000A540B">
        <w:t xml:space="preserve"> </w:t>
      </w:r>
      <w:proofErr w:type="spellStart"/>
      <w:r w:rsidRPr="000A540B">
        <w:t>actual_point</w:t>
      </w:r>
      <w:proofErr w:type="spellEnd"/>
      <w:r w:rsidRPr="000A540B">
        <w:t>){</w:t>
      </w:r>
    </w:p>
    <w:p w:rsidR="001D1593" w:rsidRPr="000A540B" w:rsidRDefault="001D1593" w:rsidP="001D1593">
      <w:pPr>
        <w:pStyle w:val="NoSpacing"/>
      </w:pPr>
      <w:r w:rsidRPr="000A540B">
        <w:t>/</w:t>
      </w:r>
      <w:proofErr w:type="gramStart"/>
      <w:r w:rsidRPr="000A540B">
        <w:t xml:space="preserve">/  </w:t>
      </w:r>
      <w:proofErr w:type="spellStart"/>
      <w:r w:rsidRPr="000A540B">
        <w:t>int</w:t>
      </w:r>
      <w:proofErr w:type="spellEnd"/>
      <w:proofErr w:type="gramEnd"/>
      <w:r w:rsidRPr="000A540B">
        <w:t xml:space="preserve"> </w:t>
      </w:r>
      <w:proofErr w:type="spellStart"/>
      <w:r w:rsidRPr="000A540B">
        <w:t>actual_point</w:t>
      </w:r>
      <w:proofErr w:type="spellEnd"/>
      <w:r w:rsidRPr="000A540B">
        <w:t xml:space="preserve"> = position;</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while( </w:t>
      </w:r>
      <w:proofErr w:type="spellStart"/>
      <w:r w:rsidRPr="000A540B">
        <w:t>dataValue</w:t>
      </w:r>
      <w:proofErr w:type="spellEnd"/>
      <w:r w:rsidRPr="000A540B">
        <w:t xml:space="preserve">[ </w:t>
      </w:r>
      <w:proofErr w:type="spellStart"/>
      <w:r w:rsidRPr="000A540B">
        <w:t>actual_point</w:t>
      </w:r>
      <w:proofErr w:type="spellEnd"/>
      <w:r w:rsidRPr="000A540B">
        <w:t xml:space="preserve"> ] &gt; </w:t>
      </w:r>
      <w:proofErr w:type="spellStart"/>
      <w:r w:rsidRPr="000A540B">
        <w:t>dataValue</w:t>
      </w:r>
      <w:proofErr w:type="spellEnd"/>
      <w:r w:rsidRPr="000A540B">
        <w:t>[ actual_point-6 ] ){</w:t>
      </w:r>
    </w:p>
    <w:p w:rsidR="001D1593" w:rsidRPr="000A540B" w:rsidRDefault="001D1593" w:rsidP="001D1593">
      <w:pPr>
        <w:pStyle w:val="NoSpacing"/>
      </w:pPr>
      <w:r w:rsidRPr="000A540B">
        <w:t xml:space="preserve">    </w:t>
      </w:r>
      <w:proofErr w:type="spellStart"/>
      <w:r w:rsidRPr="000A540B">
        <w:t>actual_point</w:t>
      </w:r>
      <w:proofErr w:type="spellEnd"/>
      <w:r w:rsidRPr="000A540B">
        <w:t xml:space="preserve"> = actual_point-1;</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gramStart"/>
      <w:r w:rsidRPr="000A540B">
        <w:t>return</w:t>
      </w:r>
      <w:proofErr w:type="gramEnd"/>
      <w:r w:rsidRPr="000A540B">
        <w:t xml:space="preserve"> </w:t>
      </w:r>
      <w:proofErr w:type="spellStart"/>
      <w:r w:rsidRPr="000A540B">
        <w:t>lower_value</w:t>
      </w:r>
      <w:proofErr w:type="spellEnd"/>
      <w:r w:rsidRPr="000A540B">
        <w:t xml:space="preserve">( </w:t>
      </w:r>
      <w:proofErr w:type="spellStart"/>
      <w:r w:rsidRPr="000A540B">
        <w:t>dataValue</w:t>
      </w:r>
      <w:proofErr w:type="spellEnd"/>
      <w:r w:rsidRPr="000A540B">
        <w:t xml:space="preserve">, actual_point-6, </w:t>
      </w:r>
      <w:proofErr w:type="spellStart"/>
      <w:r w:rsidRPr="000A540B">
        <w:t>actual_point</w:t>
      </w:r>
      <w:proofErr w:type="spellEnd"/>
      <w:r w:rsidRPr="000A540B">
        <w:t>);</w:t>
      </w:r>
    </w:p>
    <w:p w:rsidR="001D1593" w:rsidRPr="000A540B" w:rsidRDefault="001D1593" w:rsidP="001D1593">
      <w:pPr>
        <w:pStyle w:val="NoSpacing"/>
      </w:pPr>
      <w:r w:rsidRPr="000A540B">
        <w:t>}</w:t>
      </w:r>
    </w:p>
    <w:p w:rsidR="001D1593" w:rsidRPr="000A540B" w:rsidRDefault="001D1593" w:rsidP="001D1593">
      <w:pPr>
        <w:pStyle w:val="NoSpacing"/>
      </w:pPr>
    </w:p>
    <w:p w:rsidR="001D1593" w:rsidRPr="000A540B" w:rsidRDefault="001D1593" w:rsidP="001D1593">
      <w:pPr>
        <w:pStyle w:val="NoSpacing"/>
      </w:pPr>
      <w:r w:rsidRPr="000A540B">
        <w:t>/**************************************************</w:t>
      </w:r>
    </w:p>
    <w:p w:rsidR="001D1593" w:rsidRPr="000A540B" w:rsidRDefault="001D1593" w:rsidP="001D1593">
      <w:pPr>
        <w:pStyle w:val="NoSpacing"/>
      </w:pPr>
      <w:r w:rsidRPr="000A540B">
        <w:t xml:space="preserve">* </w:t>
      </w:r>
      <w:proofErr w:type="gramStart"/>
      <w:r w:rsidRPr="000A540B">
        <w:t>Method :</w:t>
      </w:r>
      <w:proofErr w:type="gramEnd"/>
      <w:r w:rsidRPr="000A540B">
        <w:t xml:space="preserve"> look2future                               *</w:t>
      </w:r>
    </w:p>
    <w:p w:rsidR="001D1593" w:rsidRPr="000A540B" w:rsidRDefault="001D1593" w:rsidP="001D1593">
      <w:pPr>
        <w:pStyle w:val="NoSpacing"/>
      </w:pPr>
      <w:r w:rsidRPr="000A540B">
        <w:t xml:space="preserve">* </w:t>
      </w:r>
      <w:proofErr w:type="gramStart"/>
      <w:r w:rsidRPr="000A540B">
        <w:t>Return :</w:t>
      </w:r>
      <w:proofErr w:type="gramEnd"/>
      <w:r w:rsidRPr="000A540B">
        <w:t xml:space="preserve"> void - Detect Peaks                    *</w:t>
      </w:r>
    </w:p>
    <w:p w:rsidR="001D1593" w:rsidRPr="000A540B" w:rsidRDefault="001D1593" w:rsidP="001D1593">
      <w:pPr>
        <w:pStyle w:val="NoSpacing"/>
      </w:pPr>
      <w:r w:rsidRPr="000A540B">
        <w:t xml:space="preserve">* </w:t>
      </w:r>
      <w:proofErr w:type="spellStart"/>
      <w:proofErr w:type="gramStart"/>
      <w:r w:rsidRPr="000A540B">
        <w:t>Param</w:t>
      </w:r>
      <w:proofErr w:type="spellEnd"/>
      <w:r w:rsidRPr="000A540B">
        <w:t xml:space="preserve">  :</w:t>
      </w:r>
      <w:proofErr w:type="gramEnd"/>
      <w:r w:rsidRPr="000A540B">
        <w:t xml:space="preserve"> *data - data array                     *</w:t>
      </w:r>
    </w:p>
    <w:p w:rsidR="001D1593" w:rsidRPr="000A540B" w:rsidRDefault="001D1593" w:rsidP="001D1593">
      <w:pPr>
        <w:pStyle w:val="NoSpacing"/>
      </w:pPr>
      <w:r w:rsidRPr="000A540B">
        <w:t xml:space="preserve">*          </w:t>
      </w:r>
      <w:proofErr w:type="spellStart"/>
      <w:proofErr w:type="gramStart"/>
      <w:r w:rsidRPr="000A540B">
        <w:t>dataSize</w:t>
      </w:r>
      <w:proofErr w:type="spellEnd"/>
      <w:proofErr w:type="gramEnd"/>
      <w:r w:rsidRPr="000A540B">
        <w:t xml:space="preserve"> - amount of data            *</w:t>
      </w:r>
    </w:p>
    <w:p w:rsidR="001D1593" w:rsidRPr="000A540B" w:rsidRDefault="001D1593" w:rsidP="001D1593">
      <w:pPr>
        <w:pStyle w:val="NoSpacing"/>
      </w:pPr>
    </w:p>
    <w:p w:rsidR="001D1593" w:rsidRPr="000A540B" w:rsidRDefault="001D1593" w:rsidP="001D1593">
      <w:pPr>
        <w:pStyle w:val="NoSpacing"/>
      </w:pPr>
      <w:r w:rsidRPr="000A540B">
        <w:t xml:space="preserve">* Author: </w:t>
      </w:r>
      <w:proofErr w:type="spellStart"/>
      <w:r w:rsidRPr="000A540B">
        <w:t>Misael</w:t>
      </w:r>
      <w:proofErr w:type="spellEnd"/>
      <w:r w:rsidRPr="000A540B">
        <w:t xml:space="preserve"> Perez</w:t>
      </w:r>
    </w:p>
    <w:p w:rsidR="001D1593" w:rsidRPr="000A540B" w:rsidRDefault="001D1593" w:rsidP="001D1593">
      <w:pPr>
        <w:pStyle w:val="NoSpacing"/>
      </w:pPr>
      <w:r w:rsidRPr="000A540B">
        <w:t xml:space="preserve">*Modified by: Melvin Rivera, Alexis Ortiz, </w:t>
      </w:r>
      <w:proofErr w:type="spellStart"/>
      <w:r w:rsidRPr="000A540B">
        <w:t>Wilfrdo</w:t>
      </w:r>
      <w:proofErr w:type="spellEnd"/>
      <w:r w:rsidRPr="000A540B">
        <w:t xml:space="preserve"> Bermudez</w:t>
      </w:r>
    </w:p>
    <w:p w:rsidR="001D1593" w:rsidRPr="000A540B" w:rsidRDefault="001D1593" w:rsidP="001D1593">
      <w:pPr>
        <w:pStyle w:val="NoSpacing"/>
      </w:pPr>
      <w:r w:rsidRPr="000A540B">
        <w:t>**************************************************/</w:t>
      </w:r>
    </w:p>
    <w:p w:rsidR="001D1593" w:rsidRPr="000A540B" w:rsidRDefault="001D1593" w:rsidP="001D1593">
      <w:pPr>
        <w:pStyle w:val="NoSpacing"/>
      </w:pPr>
      <w:proofErr w:type="gramStart"/>
      <w:r w:rsidRPr="000A540B">
        <w:t>void</w:t>
      </w:r>
      <w:proofErr w:type="gramEnd"/>
      <w:r w:rsidRPr="000A540B">
        <w:t xml:space="preserve"> look2future( </w:t>
      </w:r>
      <w:proofErr w:type="spellStart"/>
      <w:r w:rsidRPr="000A540B">
        <w:t>int</w:t>
      </w:r>
      <w:proofErr w:type="spellEnd"/>
      <w:r w:rsidRPr="000A540B">
        <w:t xml:space="preserve"> *</w:t>
      </w:r>
      <w:proofErr w:type="spellStart"/>
      <w:r w:rsidRPr="000A540B">
        <w:t>dataValue</w:t>
      </w:r>
      <w:proofErr w:type="spellEnd"/>
      <w:r w:rsidRPr="000A540B">
        <w:t xml:space="preserve"> ,</w:t>
      </w:r>
      <w:proofErr w:type="spellStart"/>
      <w:r w:rsidRPr="000A540B">
        <w:t>int</w:t>
      </w:r>
      <w:proofErr w:type="spellEnd"/>
      <w:r w:rsidRPr="000A540B">
        <w:t xml:space="preserve"> zero, </w:t>
      </w:r>
      <w:proofErr w:type="spellStart"/>
      <w:r w:rsidRPr="000A540B">
        <w:t>int</w:t>
      </w:r>
      <w:proofErr w:type="spellEnd"/>
      <w:r w:rsidRPr="000A540B">
        <w:t xml:space="preserve"> </w:t>
      </w:r>
      <w:proofErr w:type="spellStart"/>
      <w:r w:rsidRPr="000A540B">
        <w:t>dataSize</w:t>
      </w:r>
      <w:proofErr w:type="spellEnd"/>
      <w:r w:rsidRPr="000A540B">
        <w:t xml:space="preserve">, </w:t>
      </w:r>
      <w:proofErr w:type="spellStart"/>
      <w:r w:rsidRPr="000A540B">
        <w:t>int</w:t>
      </w:r>
      <w:proofErr w:type="spellEnd"/>
      <w:r w:rsidRPr="000A540B">
        <w:t xml:space="preserve"> look2future, </w:t>
      </w:r>
      <w:proofErr w:type="spellStart"/>
      <w:r w:rsidRPr="000A540B">
        <w:t>int</w:t>
      </w:r>
      <w:proofErr w:type="spellEnd"/>
      <w:r w:rsidRPr="000A540B">
        <w:t xml:space="preserve"> recount, </w:t>
      </w:r>
      <w:proofErr w:type="spellStart"/>
      <w:r w:rsidRPr="000A540B">
        <w:t>int</w:t>
      </w:r>
      <w:proofErr w:type="spellEnd"/>
      <w:r w:rsidRPr="000A540B">
        <w:t xml:space="preserve">* </w:t>
      </w:r>
      <w:proofErr w:type="spellStart"/>
      <w:r w:rsidRPr="000A540B">
        <w:t>peakPosition</w:t>
      </w:r>
      <w:proofErr w:type="spellEnd"/>
      <w:r w:rsidRPr="000A540B">
        <w:t xml:space="preserve">, </w:t>
      </w:r>
      <w:proofErr w:type="spellStart"/>
      <w:r w:rsidRPr="000A540B">
        <w:t>int</w:t>
      </w:r>
      <w:proofErr w:type="spellEnd"/>
      <w:r w:rsidRPr="000A540B">
        <w:t xml:space="preserve">* </w:t>
      </w:r>
      <w:proofErr w:type="spellStart"/>
      <w:r w:rsidRPr="000A540B">
        <w:t>peakLeftBound</w:t>
      </w:r>
      <w:proofErr w:type="spellEnd"/>
      <w:r w:rsidRPr="000A540B">
        <w:t xml:space="preserve">, </w:t>
      </w:r>
      <w:proofErr w:type="spellStart"/>
      <w:r w:rsidRPr="000A540B">
        <w:t>int</w:t>
      </w:r>
      <w:proofErr w:type="spellEnd"/>
      <w:r w:rsidRPr="000A540B">
        <w:t xml:space="preserve">* </w:t>
      </w:r>
      <w:proofErr w:type="spellStart"/>
      <w:r w:rsidRPr="000A540B">
        <w:t>peakRightBound</w:t>
      </w:r>
      <w:proofErr w:type="spellEnd"/>
      <w:r w:rsidRPr="000A540B">
        <w:t>) {</w:t>
      </w:r>
    </w:p>
    <w:p w:rsidR="001D1593" w:rsidRPr="000A540B" w:rsidRDefault="001D1593" w:rsidP="001D1593">
      <w:pPr>
        <w:pStyle w:val="NoSpacing"/>
      </w:pPr>
      <w:r w:rsidRPr="000A540B">
        <w:t xml:space="preserve">  </w:t>
      </w:r>
      <w:proofErr w:type="spellStart"/>
      <w:proofErr w:type="gramStart"/>
      <w:r w:rsidRPr="000A540B">
        <w:t>int</w:t>
      </w:r>
      <w:proofErr w:type="spellEnd"/>
      <w:proofErr w:type="gramEnd"/>
      <w:r w:rsidRPr="000A540B">
        <w:t xml:space="preserve"> count=0;</w:t>
      </w:r>
    </w:p>
    <w:p w:rsidR="001D1593" w:rsidRPr="000A540B" w:rsidRDefault="001D1593" w:rsidP="001D1593">
      <w:pPr>
        <w:pStyle w:val="NoSpacing"/>
      </w:pPr>
      <w:r w:rsidRPr="000A540B">
        <w:t xml:space="preserve">  </w:t>
      </w:r>
      <w:proofErr w:type="spellStart"/>
      <w:proofErr w:type="gramStart"/>
      <w:r w:rsidRPr="000A540B">
        <w:t>int</w:t>
      </w:r>
      <w:proofErr w:type="spellEnd"/>
      <w:proofErr w:type="gramEnd"/>
      <w:r w:rsidRPr="000A540B">
        <w:t xml:space="preserve"> </w:t>
      </w:r>
      <w:proofErr w:type="spellStart"/>
      <w:r w:rsidRPr="000A540B">
        <w:t>actual_position</w:t>
      </w:r>
      <w:proofErr w:type="spellEnd"/>
      <w:r w:rsidRPr="000A540B">
        <w:t xml:space="preserve"> = zero + look2future;</w:t>
      </w:r>
    </w:p>
    <w:p w:rsidR="001D1593" w:rsidRPr="000A540B" w:rsidRDefault="001D1593" w:rsidP="001D1593">
      <w:pPr>
        <w:pStyle w:val="NoSpacing"/>
      </w:pPr>
      <w:r w:rsidRPr="000A540B">
        <w:t xml:space="preserve">  </w:t>
      </w:r>
      <w:proofErr w:type="gramStart"/>
      <w:r w:rsidRPr="000A540B">
        <w:t>if(</w:t>
      </w:r>
      <w:proofErr w:type="spellStart"/>
      <w:proofErr w:type="gramEnd"/>
      <w:r w:rsidRPr="000A540B">
        <w:t>actual_position</w:t>
      </w:r>
      <w:proofErr w:type="spellEnd"/>
      <w:r w:rsidRPr="000A540B">
        <w:t xml:space="preserve"> &gt;= DATA_SIZE2)</w:t>
      </w:r>
    </w:p>
    <w:p w:rsidR="001D1593" w:rsidRPr="000A540B" w:rsidRDefault="001D1593" w:rsidP="001D1593">
      <w:pPr>
        <w:pStyle w:val="NoSpacing"/>
      </w:pPr>
      <w:r w:rsidRPr="000A540B">
        <w:t xml:space="preserve">  </w:t>
      </w:r>
      <w:r w:rsidRPr="000A540B">
        <w:tab/>
      </w:r>
      <w:proofErr w:type="gramStart"/>
      <w:r w:rsidRPr="000A540B">
        <w:t>return</w:t>
      </w:r>
      <w:proofErr w:type="gramEnd"/>
      <w:r w:rsidRPr="000A540B">
        <w:t>;</w:t>
      </w:r>
    </w:p>
    <w:p w:rsidR="001D1593" w:rsidRPr="000A540B" w:rsidRDefault="001D1593" w:rsidP="001D1593">
      <w:pPr>
        <w:pStyle w:val="NoSpacing"/>
      </w:pPr>
      <w:r w:rsidRPr="000A540B">
        <w:t xml:space="preserve">  </w:t>
      </w:r>
    </w:p>
    <w:p w:rsidR="001D1593" w:rsidRPr="000A540B" w:rsidRDefault="001D1593" w:rsidP="001D1593">
      <w:pPr>
        <w:pStyle w:val="NoSpacing"/>
      </w:pPr>
    </w:p>
    <w:p w:rsidR="001D1593" w:rsidRPr="000A540B" w:rsidRDefault="001D1593" w:rsidP="001D1593">
      <w:pPr>
        <w:pStyle w:val="NoSpacing"/>
      </w:pPr>
      <w:r w:rsidRPr="000A540B">
        <w:lastRenderedPageBreak/>
        <w:t xml:space="preserve">  </w:t>
      </w:r>
      <w:proofErr w:type="gramStart"/>
      <w:r w:rsidRPr="000A540B">
        <w:t>do{</w:t>
      </w:r>
      <w:proofErr w:type="gramEnd"/>
    </w:p>
    <w:p w:rsidR="001D1593" w:rsidRPr="000A540B" w:rsidRDefault="001D1593" w:rsidP="001D1593">
      <w:pPr>
        <w:pStyle w:val="NoSpacing"/>
      </w:pPr>
      <w:r w:rsidRPr="000A540B">
        <w:t xml:space="preserve">    if(</w:t>
      </w:r>
      <w:proofErr w:type="spellStart"/>
      <w:r w:rsidRPr="000A540B">
        <w:t>delta_ave</w:t>
      </w:r>
      <w:proofErr w:type="spellEnd"/>
      <w:r w:rsidRPr="000A540B">
        <w:t xml:space="preserve"> &lt; abs( </w:t>
      </w:r>
      <w:proofErr w:type="spellStart"/>
      <w:r w:rsidRPr="000A540B">
        <w:t>dataValue</w:t>
      </w:r>
      <w:proofErr w:type="spellEnd"/>
      <w:r w:rsidRPr="000A540B">
        <w:t xml:space="preserve">[ </w:t>
      </w:r>
      <w:proofErr w:type="spellStart"/>
      <w:r w:rsidRPr="000A540B">
        <w:t>actual_position</w:t>
      </w:r>
      <w:proofErr w:type="spellEnd"/>
      <w:r w:rsidRPr="000A540B">
        <w:t xml:space="preserve"> ] - </w:t>
      </w:r>
      <w:proofErr w:type="spellStart"/>
      <w:r w:rsidRPr="000A540B">
        <w:t>dataValue</w:t>
      </w:r>
      <w:proofErr w:type="spellEnd"/>
      <w:r w:rsidRPr="000A540B">
        <w:t>[ actual_position-look2future ] )){</w:t>
      </w:r>
    </w:p>
    <w:p w:rsidR="001D1593" w:rsidRPr="000A540B" w:rsidRDefault="001D1593" w:rsidP="001D1593">
      <w:pPr>
        <w:pStyle w:val="NoSpacing"/>
      </w:pPr>
      <w:r w:rsidRPr="000A540B">
        <w:t xml:space="preserve">      //</w:t>
      </w:r>
      <w:proofErr w:type="spellStart"/>
      <w:r w:rsidRPr="000A540B">
        <w:t>Tengo</w:t>
      </w:r>
      <w:proofErr w:type="spellEnd"/>
      <w:r w:rsidRPr="000A540B">
        <w:t xml:space="preserve"> el </w:t>
      </w:r>
      <w:proofErr w:type="spellStart"/>
      <w:r w:rsidRPr="000A540B">
        <w:t>pico</w:t>
      </w:r>
      <w:proofErr w:type="spellEnd"/>
      <w:r w:rsidRPr="000A540B">
        <w:t xml:space="preserve"> en </w:t>
      </w:r>
      <w:proofErr w:type="gramStart"/>
      <w:r w:rsidRPr="000A540B">
        <w:t>un</w:t>
      </w:r>
      <w:proofErr w:type="gramEnd"/>
      <w:r w:rsidRPr="000A540B">
        <w:t xml:space="preserve"> </w:t>
      </w:r>
      <w:proofErr w:type="spellStart"/>
      <w:r w:rsidRPr="000A540B">
        <w:t>intervalo</w:t>
      </w:r>
      <w:proofErr w:type="spellEnd"/>
    </w:p>
    <w:p w:rsidR="001D1593" w:rsidRPr="000A540B" w:rsidRDefault="001D1593" w:rsidP="001D1593">
      <w:pPr>
        <w:pStyle w:val="NoSpacing"/>
      </w:pPr>
      <w:r w:rsidRPr="000A540B">
        <w:t xml:space="preserve">      </w:t>
      </w:r>
      <w:proofErr w:type="gramStart"/>
      <w:r w:rsidRPr="000A540B">
        <w:t>if(</w:t>
      </w:r>
      <w:proofErr w:type="gramEnd"/>
      <w:r w:rsidRPr="000A540B">
        <w:t xml:space="preserve"> </w:t>
      </w:r>
      <w:proofErr w:type="spellStart"/>
      <w:r w:rsidRPr="000A540B">
        <w:t>dataValue</w:t>
      </w:r>
      <w:proofErr w:type="spellEnd"/>
      <w:r w:rsidRPr="000A540B">
        <w:t xml:space="preserve">[ actual_position-look2future] &gt; </w:t>
      </w:r>
      <w:proofErr w:type="spellStart"/>
      <w:r w:rsidRPr="000A540B">
        <w:t>dataValue</w:t>
      </w:r>
      <w:proofErr w:type="spellEnd"/>
      <w:r w:rsidRPr="000A540B">
        <w:t>[</w:t>
      </w:r>
      <w:proofErr w:type="spellStart"/>
      <w:r w:rsidRPr="000A540B">
        <w:t>actual_position</w:t>
      </w:r>
      <w:proofErr w:type="spellEnd"/>
      <w:r w:rsidRPr="000A540B">
        <w:t>] ){</w:t>
      </w:r>
    </w:p>
    <w:p w:rsidR="001D1593" w:rsidRPr="000A540B" w:rsidRDefault="001D1593" w:rsidP="001D1593">
      <w:pPr>
        <w:pStyle w:val="NoSpacing"/>
      </w:pPr>
      <w:r w:rsidRPr="000A540B">
        <w:t xml:space="preserve">        </w:t>
      </w:r>
    </w:p>
    <w:p w:rsidR="001D1593" w:rsidRPr="000A540B" w:rsidRDefault="001D1593" w:rsidP="001D1593">
      <w:pPr>
        <w:pStyle w:val="NoSpacing"/>
      </w:pPr>
    </w:p>
    <w:p w:rsidR="001D1593" w:rsidRPr="000A540B" w:rsidRDefault="001D1593" w:rsidP="001D1593">
      <w:pPr>
        <w:pStyle w:val="NoSpacing"/>
      </w:pPr>
      <w:r w:rsidRPr="000A540B">
        <w:t xml:space="preserve">          </w:t>
      </w:r>
      <w:proofErr w:type="spellStart"/>
      <w:proofErr w:type="gramStart"/>
      <w:r w:rsidRPr="000A540B">
        <w:t>peakPosition</w:t>
      </w:r>
      <w:proofErr w:type="spellEnd"/>
      <w:r w:rsidRPr="000A540B">
        <w:t>[</w:t>
      </w:r>
      <w:proofErr w:type="gramEnd"/>
      <w:r w:rsidRPr="000A540B">
        <w:t>count]=</w:t>
      </w:r>
      <w:proofErr w:type="spellStart"/>
      <w:r w:rsidRPr="000A540B">
        <w:t>higher_value</w:t>
      </w:r>
      <w:proofErr w:type="spellEnd"/>
      <w:r w:rsidRPr="000A540B">
        <w:t>(</w:t>
      </w:r>
      <w:proofErr w:type="spellStart"/>
      <w:r w:rsidRPr="000A540B">
        <w:t>dataValue</w:t>
      </w:r>
      <w:proofErr w:type="spellEnd"/>
      <w:r w:rsidRPr="000A540B">
        <w:t xml:space="preserve">, </w:t>
      </w:r>
      <w:proofErr w:type="spellStart"/>
      <w:r w:rsidRPr="000A540B">
        <w:t>actual_position</w:t>
      </w:r>
      <w:proofErr w:type="spellEnd"/>
      <w:r w:rsidRPr="000A540B">
        <w:t xml:space="preserve">, </w:t>
      </w:r>
      <w:proofErr w:type="spellStart"/>
      <w:r w:rsidRPr="000A540B">
        <w:t>actual_position+recount</w:t>
      </w:r>
      <w:proofErr w:type="spellEnd"/>
      <w:r w:rsidRPr="000A540B">
        <w:t>);</w:t>
      </w:r>
    </w:p>
    <w:p w:rsidR="001D1593" w:rsidRPr="000A540B" w:rsidRDefault="001D1593" w:rsidP="001D1593">
      <w:pPr>
        <w:pStyle w:val="NoSpacing"/>
      </w:pPr>
      <w:r w:rsidRPr="000A540B">
        <w:t xml:space="preserve">          </w:t>
      </w:r>
      <w:proofErr w:type="spellStart"/>
      <w:proofErr w:type="gramStart"/>
      <w:r w:rsidRPr="000A540B">
        <w:t>peakLeftBound</w:t>
      </w:r>
      <w:proofErr w:type="spellEnd"/>
      <w:r w:rsidRPr="000A540B">
        <w:t>[</w:t>
      </w:r>
      <w:proofErr w:type="gramEnd"/>
      <w:r w:rsidRPr="000A540B">
        <w:t>count]=</w:t>
      </w:r>
      <w:proofErr w:type="spellStart"/>
      <w:r w:rsidRPr="000A540B">
        <w:t>left_bound_analysis</w:t>
      </w:r>
      <w:proofErr w:type="spellEnd"/>
      <w:r w:rsidRPr="000A540B">
        <w:t>(</w:t>
      </w:r>
      <w:proofErr w:type="spellStart"/>
      <w:r w:rsidRPr="000A540B">
        <w:t>dataValue</w:t>
      </w:r>
      <w:proofErr w:type="spellEnd"/>
      <w:r w:rsidRPr="000A540B">
        <w:t xml:space="preserve">, </w:t>
      </w:r>
      <w:proofErr w:type="spellStart"/>
      <w:r w:rsidRPr="000A540B">
        <w:t>actual_position</w:t>
      </w:r>
      <w:proofErr w:type="spellEnd"/>
      <w:r w:rsidRPr="000A540B">
        <w:t>);</w:t>
      </w:r>
    </w:p>
    <w:p w:rsidR="001D1593" w:rsidRPr="000A540B" w:rsidRDefault="001D1593" w:rsidP="001D1593">
      <w:pPr>
        <w:pStyle w:val="NoSpacing"/>
      </w:pPr>
      <w:r w:rsidRPr="000A540B">
        <w:t xml:space="preserve">          </w:t>
      </w:r>
      <w:proofErr w:type="spellStart"/>
      <w:proofErr w:type="gramStart"/>
      <w:r w:rsidRPr="000A540B">
        <w:t>peakRightBound</w:t>
      </w:r>
      <w:proofErr w:type="spellEnd"/>
      <w:r w:rsidRPr="000A540B">
        <w:t>[</w:t>
      </w:r>
      <w:proofErr w:type="gramEnd"/>
      <w:r w:rsidRPr="000A540B">
        <w:t>count]=</w:t>
      </w:r>
      <w:proofErr w:type="spellStart"/>
      <w:r w:rsidRPr="000A540B">
        <w:t>right_bound_analysis</w:t>
      </w:r>
      <w:proofErr w:type="spellEnd"/>
      <w:r w:rsidRPr="000A540B">
        <w:t>(</w:t>
      </w:r>
      <w:proofErr w:type="spellStart"/>
      <w:r w:rsidRPr="000A540B">
        <w:t>dataValue</w:t>
      </w:r>
      <w:proofErr w:type="spellEnd"/>
      <w:r w:rsidRPr="000A540B">
        <w:t xml:space="preserve">, </w:t>
      </w:r>
      <w:proofErr w:type="spellStart"/>
      <w:r w:rsidRPr="000A540B">
        <w:t>actual_position</w:t>
      </w:r>
      <w:proofErr w:type="spellEnd"/>
      <w:r w:rsidRPr="000A540B">
        <w:t>);</w:t>
      </w:r>
    </w:p>
    <w:p w:rsidR="001D1593" w:rsidRPr="000A540B" w:rsidRDefault="001D1593" w:rsidP="001D1593">
      <w:pPr>
        <w:pStyle w:val="NoSpacing"/>
      </w:pPr>
      <w:r w:rsidRPr="000A540B">
        <w:t xml:space="preserve">          </w:t>
      </w:r>
      <w:proofErr w:type="spellStart"/>
      <w:r w:rsidRPr="000A540B">
        <w:t>actual_position</w:t>
      </w:r>
      <w:proofErr w:type="spellEnd"/>
      <w:r w:rsidRPr="000A540B">
        <w:t xml:space="preserve"> = </w:t>
      </w:r>
      <w:proofErr w:type="spellStart"/>
      <w:proofErr w:type="gramStart"/>
      <w:r w:rsidRPr="000A540B">
        <w:t>peakRightBound</w:t>
      </w:r>
      <w:proofErr w:type="spellEnd"/>
      <w:r w:rsidRPr="000A540B">
        <w:t>[</w:t>
      </w:r>
      <w:proofErr w:type="gramEnd"/>
      <w:r w:rsidRPr="000A540B">
        <w:t>count]+look2future;</w:t>
      </w:r>
    </w:p>
    <w:p w:rsidR="001D1593" w:rsidRPr="000A540B" w:rsidRDefault="001D1593" w:rsidP="001D1593">
      <w:pPr>
        <w:pStyle w:val="NoSpacing"/>
      </w:pPr>
      <w:r w:rsidRPr="000A540B">
        <w:t xml:space="preserve">          </w:t>
      </w:r>
      <w:proofErr w:type="gramStart"/>
      <w:r w:rsidRPr="000A540B">
        <w:t>return</w:t>
      </w:r>
      <w:proofErr w:type="gramEnd"/>
      <w:r w:rsidRPr="000A540B">
        <w:t>;</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spellStart"/>
      <w:r w:rsidRPr="000A540B">
        <w:t>Tengo</w:t>
      </w:r>
      <w:proofErr w:type="spellEnd"/>
      <w:r w:rsidRPr="000A540B">
        <w:t xml:space="preserve"> </w:t>
      </w:r>
      <w:proofErr w:type="spellStart"/>
      <w:r w:rsidRPr="000A540B">
        <w:t>que</w:t>
      </w:r>
      <w:proofErr w:type="spellEnd"/>
      <w:r w:rsidRPr="000A540B">
        <w:t xml:space="preserve"> </w:t>
      </w:r>
      <w:proofErr w:type="spellStart"/>
      <w:r w:rsidRPr="000A540B">
        <w:t>buscar</w:t>
      </w:r>
      <w:proofErr w:type="spellEnd"/>
      <w:r w:rsidRPr="000A540B">
        <w:t xml:space="preserve"> el </w:t>
      </w:r>
      <w:proofErr w:type="spellStart"/>
      <w:r w:rsidRPr="000A540B">
        <w:t>pico</w:t>
      </w:r>
      <w:proofErr w:type="spellEnd"/>
      <w:r w:rsidRPr="000A540B">
        <w:t xml:space="preserve"> </w:t>
      </w:r>
      <w:proofErr w:type="spellStart"/>
      <w:r w:rsidRPr="000A540B">
        <w:t>para</w:t>
      </w:r>
      <w:proofErr w:type="spellEnd"/>
      <w:r w:rsidRPr="000A540B">
        <w:t xml:space="preserve"> </w:t>
      </w:r>
      <w:proofErr w:type="spellStart"/>
      <w:r w:rsidRPr="000A540B">
        <w:t>ponerlo</w:t>
      </w:r>
      <w:proofErr w:type="spellEnd"/>
      <w:r w:rsidRPr="000A540B">
        <w:t xml:space="preserve"> en </w:t>
      </w:r>
      <w:proofErr w:type="gramStart"/>
      <w:r w:rsidRPr="000A540B">
        <w:t>un</w:t>
      </w:r>
      <w:proofErr w:type="gramEnd"/>
      <w:r w:rsidRPr="000A540B">
        <w:t xml:space="preserve"> </w:t>
      </w:r>
      <w:proofErr w:type="spellStart"/>
      <w:r w:rsidRPr="000A540B">
        <w:t>intervalo</w:t>
      </w:r>
      <w:proofErr w:type="spellEnd"/>
    </w:p>
    <w:p w:rsidR="001D1593" w:rsidRPr="000A540B" w:rsidRDefault="001D1593" w:rsidP="001D1593">
      <w:pPr>
        <w:pStyle w:val="NoSpacing"/>
      </w:pPr>
      <w:r w:rsidRPr="000A540B">
        <w:t xml:space="preserve">      </w:t>
      </w:r>
      <w:proofErr w:type="gramStart"/>
      <w:r w:rsidRPr="000A540B">
        <w:t>else{</w:t>
      </w:r>
      <w:proofErr w:type="gramEnd"/>
    </w:p>
    <w:p w:rsidR="001D1593" w:rsidRPr="000A540B" w:rsidRDefault="001D1593" w:rsidP="001D1593">
      <w:pPr>
        <w:pStyle w:val="NoSpacing"/>
      </w:pPr>
      <w:r w:rsidRPr="000A540B">
        <w:t xml:space="preserve">        </w:t>
      </w:r>
      <w:proofErr w:type="gramStart"/>
      <w:r w:rsidRPr="000A540B">
        <w:t>do{</w:t>
      </w:r>
      <w:proofErr w:type="gramEnd"/>
    </w:p>
    <w:p w:rsidR="001D1593" w:rsidRPr="000A540B" w:rsidRDefault="001D1593" w:rsidP="001D1593">
      <w:pPr>
        <w:pStyle w:val="NoSpacing"/>
      </w:pPr>
      <w:r w:rsidRPr="000A540B">
        <w:t xml:space="preserve">          </w:t>
      </w:r>
      <w:proofErr w:type="spellStart"/>
      <w:r w:rsidRPr="000A540B">
        <w:t>actual_position</w:t>
      </w:r>
      <w:proofErr w:type="spellEnd"/>
      <w:r w:rsidRPr="000A540B">
        <w:t xml:space="preserve"> = </w:t>
      </w:r>
      <w:proofErr w:type="spellStart"/>
      <w:r w:rsidRPr="000A540B">
        <w:t>actual_position</w:t>
      </w:r>
      <w:proofErr w:type="spellEnd"/>
      <w:r w:rsidRPr="000A540B">
        <w:t xml:space="preserve"> + 1;</w:t>
      </w:r>
    </w:p>
    <w:p w:rsidR="001D1593" w:rsidRPr="000A540B" w:rsidRDefault="001D1593" w:rsidP="001D1593">
      <w:pPr>
        <w:pStyle w:val="NoSpacing"/>
      </w:pPr>
      <w:r w:rsidRPr="000A540B">
        <w:t xml:space="preserve">        </w:t>
      </w:r>
      <w:proofErr w:type="gramStart"/>
      <w:r w:rsidRPr="000A540B">
        <w:t>}while</w:t>
      </w:r>
      <w:proofErr w:type="gramEnd"/>
      <w:r w:rsidRPr="000A540B">
        <w:t>(</w:t>
      </w:r>
      <w:proofErr w:type="spellStart"/>
      <w:r w:rsidRPr="000A540B">
        <w:t>dataValue</w:t>
      </w:r>
      <w:proofErr w:type="spellEnd"/>
      <w:r w:rsidRPr="000A540B">
        <w:t>[</w:t>
      </w:r>
      <w:proofErr w:type="spellStart"/>
      <w:r w:rsidRPr="000A540B">
        <w:t>actual_position</w:t>
      </w:r>
      <w:proofErr w:type="spellEnd"/>
      <w:r w:rsidRPr="000A540B">
        <w:t xml:space="preserve">] &lt; </w:t>
      </w:r>
      <w:proofErr w:type="spellStart"/>
      <w:r w:rsidRPr="000A540B">
        <w:t>dataValue</w:t>
      </w:r>
      <w:proofErr w:type="spellEnd"/>
      <w:r w:rsidRPr="000A540B">
        <w:t xml:space="preserve">[ </w:t>
      </w:r>
      <w:proofErr w:type="spellStart"/>
      <w:r w:rsidRPr="000A540B">
        <w:t>actual_position</w:t>
      </w:r>
      <w:proofErr w:type="spellEnd"/>
      <w:r w:rsidRPr="000A540B">
        <w:t xml:space="preserve"> + recount ] );        </w:t>
      </w:r>
    </w:p>
    <w:p w:rsidR="001D1593" w:rsidRPr="000A540B" w:rsidRDefault="001D1593" w:rsidP="001D1593">
      <w:pPr>
        <w:pStyle w:val="NoSpacing"/>
      </w:pPr>
    </w:p>
    <w:p w:rsidR="001D1593" w:rsidRPr="000A540B" w:rsidRDefault="001D1593" w:rsidP="001D1593">
      <w:pPr>
        <w:pStyle w:val="NoSpacing"/>
      </w:pPr>
      <w:r w:rsidRPr="000A540B">
        <w:t xml:space="preserve">          </w:t>
      </w:r>
      <w:proofErr w:type="spellStart"/>
      <w:proofErr w:type="gramStart"/>
      <w:r w:rsidRPr="000A540B">
        <w:t>peakPosition</w:t>
      </w:r>
      <w:proofErr w:type="spellEnd"/>
      <w:r w:rsidRPr="000A540B">
        <w:t>[</w:t>
      </w:r>
      <w:proofErr w:type="gramEnd"/>
      <w:r w:rsidRPr="000A540B">
        <w:t>count]=</w:t>
      </w:r>
      <w:proofErr w:type="spellStart"/>
      <w:r w:rsidRPr="000A540B">
        <w:t>higher_value</w:t>
      </w:r>
      <w:proofErr w:type="spellEnd"/>
      <w:r w:rsidRPr="000A540B">
        <w:t>(</w:t>
      </w:r>
      <w:proofErr w:type="spellStart"/>
      <w:r w:rsidRPr="000A540B">
        <w:t>dataValue</w:t>
      </w:r>
      <w:proofErr w:type="spellEnd"/>
      <w:r w:rsidRPr="000A540B">
        <w:t xml:space="preserve">, </w:t>
      </w:r>
      <w:proofErr w:type="spellStart"/>
      <w:r w:rsidRPr="000A540B">
        <w:t>actual_position</w:t>
      </w:r>
      <w:proofErr w:type="spellEnd"/>
      <w:r w:rsidRPr="000A540B">
        <w:t xml:space="preserve">, </w:t>
      </w:r>
      <w:proofErr w:type="spellStart"/>
      <w:r w:rsidRPr="000A540B">
        <w:t>actual_position+recount</w:t>
      </w:r>
      <w:proofErr w:type="spellEnd"/>
      <w:r w:rsidRPr="000A540B">
        <w:t>);</w:t>
      </w:r>
    </w:p>
    <w:p w:rsidR="001D1593" w:rsidRPr="000A540B" w:rsidRDefault="001D1593" w:rsidP="001D1593">
      <w:pPr>
        <w:pStyle w:val="NoSpacing"/>
      </w:pPr>
      <w:r w:rsidRPr="000A540B">
        <w:t xml:space="preserve">          </w:t>
      </w:r>
      <w:proofErr w:type="spellStart"/>
      <w:proofErr w:type="gramStart"/>
      <w:r w:rsidRPr="000A540B">
        <w:t>peakLeftBound</w:t>
      </w:r>
      <w:proofErr w:type="spellEnd"/>
      <w:r w:rsidRPr="000A540B">
        <w:t>[</w:t>
      </w:r>
      <w:proofErr w:type="gramEnd"/>
      <w:r w:rsidRPr="000A540B">
        <w:t>count]=</w:t>
      </w:r>
      <w:proofErr w:type="spellStart"/>
      <w:r w:rsidRPr="000A540B">
        <w:t>left_bound_analysis</w:t>
      </w:r>
      <w:proofErr w:type="spellEnd"/>
      <w:r w:rsidRPr="000A540B">
        <w:t>(</w:t>
      </w:r>
      <w:proofErr w:type="spellStart"/>
      <w:r w:rsidRPr="000A540B">
        <w:t>dataValue</w:t>
      </w:r>
      <w:proofErr w:type="spellEnd"/>
      <w:r w:rsidRPr="000A540B">
        <w:t xml:space="preserve">, </w:t>
      </w:r>
      <w:proofErr w:type="spellStart"/>
      <w:r w:rsidRPr="000A540B">
        <w:t>actual_position</w:t>
      </w:r>
      <w:proofErr w:type="spellEnd"/>
      <w:r w:rsidRPr="000A540B">
        <w:t>);</w:t>
      </w:r>
    </w:p>
    <w:p w:rsidR="001D1593" w:rsidRPr="000A540B" w:rsidRDefault="001D1593" w:rsidP="001D1593">
      <w:pPr>
        <w:pStyle w:val="NoSpacing"/>
      </w:pPr>
      <w:r w:rsidRPr="000A540B">
        <w:t xml:space="preserve">          </w:t>
      </w:r>
      <w:proofErr w:type="spellStart"/>
      <w:proofErr w:type="gramStart"/>
      <w:r w:rsidRPr="000A540B">
        <w:t>peakRightBound</w:t>
      </w:r>
      <w:proofErr w:type="spellEnd"/>
      <w:r w:rsidRPr="000A540B">
        <w:t>[</w:t>
      </w:r>
      <w:proofErr w:type="gramEnd"/>
      <w:r w:rsidRPr="000A540B">
        <w:t>count]=</w:t>
      </w:r>
      <w:proofErr w:type="spellStart"/>
      <w:r w:rsidRPr="000A540B">
        <w:t>right_bound_analysis</w:t>
      </w:r>
      <w:proofErr w:type="spellEnd"/>
      <w:r w:rsidRPr="000A540B">
        <w:t>(</w:t>
      </w:r>
      <w:proofErr w:type="spellStart"/>
      <w:r w:rsidRPr="000A540B">
        <w:t>dataValue</w:t>
      </w:r>
      <w:proofErr w:type="spellEnd"/>
      <w:r w:rsidRPr="000A540B">
        <w:t xml:space="preserve">, </w:t>
      </w:r>
      <w:proofErr w:type="spellStart"/>
      <w:r w:rsidRPr="000A540B">
        <w:t>actual_position</w:t>
      </w:r>
      <w:proofErr w:type="spellEnd"/>
      <w:r w:rsidRPr="000A540B">
        <w:t>);</w:t>
      </w:r>
    </w:p>
    <w:p w:rsidR="001D1593" w:rsidRPr="000A540B" w:rsidRDefault="001D1593" w:rsidP="001D1593">
      <w:pPr>
        <w:pStyle w:val="NoSpacing"/>
      </w:pPr>
      <w:r w:rsidRPr="000A540B">
        <w:t xml:space="preserve">          </w:t>
      </w:r>
      <w:proofErr w:type="spellStart"/>
      <w:r w:rsidRPr="000A540B">
        <w:t>actual_position</w:t>
      </w:r>
      <w:proofErr w:type="spellEnd"/>
      <w:r w:rsidRPr="000A540B">
        <w:t xml:space="preserve"> = </w:t>
      </w:r>
      <w:proofErr w:type="spellStart"/>
      <w:proofErr w:type="gramStart"/>
      <w:r w:rsidRPr="000A540B">
        <w:t>peakRightBound</w:t>
      </w:r>
      <w:proofErr w:type="spellEnd"/>
      <w:r w:rsidRPr="000A540B">
        <w:t>[</w:t>
      </w:r>
      <w:proofErr w:type="gramEnd"/>
      <w:r w:rsidRPr="000A540B">
        <w:t>count]+look2future;</w:t>
      </w:r>
    </w:p>
    <w:p w:rsidR="001D1593" w:rsidRPr="000A540B" w:rsidRDefault="001D1593" w:rsidP="001D1593">
      <w:pPr>
        <w:pStyle w:val="NoSpacing"/>
      </w:pPr>
      <w:r w:rsidRPr="000A540B">
        <w:t xml:space="preserve">          </w:t>
      </w:r>
      <w:proofErr w:type="gramStart"/>
      <w:r w:rsidRPr="000A540B">
        <w:t>return</w:t>
      </w:r>
      <w:proofErr w:type="gramEnd"/>
      <w:r w:rsidRPr="000A540B">
        <w:t>;</w:t>
      </w:r>
    </w:p>
    <w:p w:rsidR="001D1593" w:rsidRPr="000A540B" w:rsidRDefault="001D1593" w:rsidP="001D1593">
      <w:pPr>
        <w:pStyle w:val="NoSpacing"/>
      </w:pPr>
      <w:r w:rsidRPr="000A540B">
        <w:t xml:space="preserve">      }// end else</w:t>
      </w:r>
    </w:p>
    <w:p w:rsidR="001D1593" w:rsidRPr="000A540B" w:rsidRDefault="001D1593" w:rsidP="001D1593">
      <w:pPr>
        <w:pStyle w:val="NoSpacing"/>
      </w:pPr>
      <w:r w:rsidRPr="000A540B">
        <w:t xml:space="preserve">    }//end if</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gramStart"/>
      <w:r w:rsidRPr="000A540B">
        <w:t>else{</w:t>
      </w:r>
      <w:proofErr w:type="gramEnd"/>
    </w:p>
    <w:p w:rsidR="001D1593" w:rsidRPr="000A540B" w:rsidRDefault="001D1593" w:rsidP="001D1593">
      <w:pPr>
        <w:pStyle w:val="NoSpacing"/>
      </w:pPr>
      <w:r w:rsidRPr="000A540B">
        <w:t xml:space="preserve">      </w:t>
      </w:r>
      <w:proofErr w:type="spellStart"/>
      <w:r w:rsidRPr="000A540B">
        <w:t>actual_position</w:t>
      </w:r>
      <w:proofErr w:type="spellEnd"/>
      <w:r w:rsidRPr="000A540B">
        <w:t xml:space="preserve"> = actual_position+look2future;</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 xml:space="preserve">  </w:t>
      </w:r>
      <w:proofErr w:type="gramStart"/>
      <w:r w:rsidRPr="000A540B">
        <w:t>}while</w:t>
      </w:r>
      <w:proofErr w:type="gramEnd"/>
      <w:r w:rsidRPr="000A540B">
        <w:t>(</w:t>
      </w:r>
      <w:proofErr w:type="spellStart"/>
      <w:r w:rsidRPr="000A540B">
        <w:t>actual_position</w:t>
      </w:r>
      <w:proofErr w:type="spellEnd"/>
      <w:r w:rsidRPr="000A540B">
        <w:t xml:space="preserve"> &lt; </w:t>
      </w:r>
      <w:proofErr w:type="spellStart"/>
      <w:r w:rsidRPr="000A540B">
        <w:t>dataSize</w:t>
      </w:r>
      <w:proofErr w:type="spellEnd"/>
      <w:r w:rsidRPr="000A540B">
        <w:t>);</w:t>
      </w:r>
    </w:p>
    <w:p w:rsidR="001D1593" w:rsidRPr="000A540B" w:rsidRDefault="001D1593" w:rsidP="001D1593">
      <w:pPr>
        <w:pStyle w:val="NoSpacing"/>
      </w:pPr>
      <w:r w:rsidRPr="000A540B">
        <w:t xml:space="preserve">  </w:t>
      </w:r>
    </w:p>
    <w:p w:rsidR="001D1593" w:rsidRPr="000A540B" w:rsidRDefault="001D1593" w:rsidP="001D1593">
      <w:pPr>
        <w:pStyle w:val="NoSpacing"/>
      </w:pPr>
      <w:r w:rsidRPr="000A540B">
        <w:t>}</w:t>
      </w:r>
    </w:p>
    <w:p w:rsidR="001D1593" w:rsidRDefault="001D1593" w:rsidP="001D1593">
      <w:pPr>
        <w:pStyle w:val="NoSpacing"/>
      </w:pPr>
    </w:p>
    <w:p w:rsidR="0045764B" w:rsidRDefault="0045764B">
      <w:r>
        <w:br w:type="page"/>
      </w:r>
    </w:p>
    <w:p w:rsidR="0045764B" w:rsidRPr="00B736A8" w:rsidRDefault="0045764B" w:rsidP="0045764B">
      <w:pPr>
        <w:pStyle w:val="Heading1"/>
        <w:rPr>
          <w:rFonts w:eastAsia="Times New Roman"/>
        </w:rPr>
      </w:pPr>
      <w:bookmarkStart w:id="106" w:name="_Toc216681636"/>
      <w:r>
        <w:rPr>
          <w:rFonts w:eastAsia="Times New Roman"/>
        </w:rPr>
        <w:lastRenderedPageBreak/>
        <w:t>APPENDIX C</w:t>
      </w:r>
      <w:r w:rsidRPr="00B736A8">
        <w:rPr>
          <w:rFonts w:eastAsia="Times New Roman"/>
        </w:rPr>
        <w:t xml:space="preserve">: </w:t>
      </w:r>
      <w:r w:rsidR="007F461A">
        <w:rPr>
          <w:rFonts w:eastAsia="Times New Roman"/>
        </w:rPr>
        <w:t>Cell Phone Application Flowcharts</w:t>
      </w:r>
      <w:bookmarkEnd w:id="106"/>
    </w:p>
    <w:p w:rsidR="0045764B" w:rsidRDefault="0045764B" w:rsidP="001D1593">
      <w:pPr>
        <w:pStyle w:val="NoSpacing"/>
      </w:pPr>
    </w:p>
    <w:p w:rsidR="0045764B" w:rsidRDefault="0045764B" w:rsidP="0045764B">
      <w:pPr>
        <w:pStyle w:val="NoSpacing"/>
        <w:jc w:val="center"/>
      </w:pPr>
      <w:r w:rsidRPr="0045764B">
        <w:object w:dxaOrig="7202"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65pt;height:320.25pt" o:ole="">
            <v:imagedata r:id="rId30" o:title=""/>
          </v:shape>
          <o:OLEObject Type="Embed" ProgID="PowerPoint.Show.12" ShapeID="_x0000_i1025" DrawAspect="Content" ObjectID="_1290423500" r:id="rId31"/>
        </w:object>
      </w:r>
    </w:p>
    <w:p w:rsidR="0045764B" w:rsidRDefault="0045764B" w:rsidP="0045764B">
      <w:pPr>
        <w:pStyle w:val="NoSpacing"/>
        <w:jc w:val="center"/>
      </w:pPr>
      <w:r w:rsidRPr="0045764B">
        <w:object w:dxaOrig="7202" w:dyaOrig="5390">
          <v:shape id="_x0000_i1026" type="#_x0000_t75" style="width:463.15pt;height:347.1pt" o:ole="">
            <v:imagedata r:id="rId32" o:title=""/>
          </v:shape>
          <o:OLEObject Type="Embed" ProgID="PowerPoint.Slide.12" ShapeID="_x0000_i1026" DrawAspect="Content" ObjectID="_1290423501" r:id="rId33"/>
        </w:object>
      </w:r>
    </w:p>
    <w:p w:rsidR="0045764B" w:rsidRDefault="0045764B" w:rsidP="0045764B">
      <w:pPr>
        <w:pStyle w:val="NoSpacing"/>
        <w:jc w:val="center"/>
      </w:pPr>
      <w:r w:rsidRPr="0045764B">
        <w:object w:dxaOrig="7202" w:dyaOrig="5390">
          <v:shape id="_x0000_i1027" type="#_x0000_t75" style="width:465.3pt;height:347.1pt" o:ole="">
            <v:imagedata r:id="rId34" o:title=""/>
          </v:shape>
          <o:OLEObject Type="Embed" ProgID="PowerPoint.Slide.12" ShapeID="_x0000_i1027" DrawAspect="Content" ObjectID="_1290423502" r:id="rId35"/>
        </w:object>
      </w:r>
    </w:p>
    <w:p w:rsidR="0045764B" w:rsidRDefault="0045764B" w:rsidP="0045764B">
      <w:pPr>
        <w:pStyle w:val="NoSpacing"/>
        <w:jc w:val="center"/>
      </w:pPr>
      <w:r w:rsidRPr="0045764B">
        <w:object w:dxaOrig="7202" w:dyaOrig="5390">
          <v:shape id="_x0000_i1028" type="#_x0000_t75" style="width:406.2pt;height:269.75pt" o:ole="">
            <v:imagedata r:id="rId36" o:title=""/>
          </v:shape>
          <o:OLEObject Type="Embed" ProgID="PowerPoint.Slide.12" ShapeID="_x0000_i1028" DrawAspect="Content" ObjectID="_1290423503" r:id="rId37"/>
        </w:object>
      </w:r>
    </w:p>
    <w:p w:rsidR="0045764B" w:rsidRDefault="0045764B" w:rsidP="0045764B">
      <w:pPr>
        <w:pStyle w:val="NoSpacing"/>
        <w:jc w:val="center"/>
      </w:pPr>
      <w:r w:rsidRPr="0045764B">
        <w:object w:dxaOrig="7202" w:dyaOrig="5390">
          <v:shape id="_x0000_i1029" type="#_x0000_t75" style="width:411.6pt;height:309.5pt" o:ole="">
            <v:imagedata r:id="rId38" o:title=""/>
          </v:shape>
          <o:OLEObject Type="Embed" ProgID="PowerPoint.Slide.12" ShapeID="_x0000_i1029" DrawAspect="Content" ObjectID="_1290423504" r:id="rId39"/>
        </w:object>
      </w:r>
    </w:p>
    <w:p w:rsidR="00A31450" w:rsidRDefault="00A31450" w:rsidP="0045764B">
      <w:pPr>
        <w:pStyle w:val="NoSpacing"/>
        <w:jc w:val="center"/>
      </w:pPr>
      <w:r w:rsidRPr="00A31450">
        <w:object w:dxaOrig="7202" w:dyaOrig="5390">
          <v:shape id="_x0000_i1030" type="#_x0000_t75" style="width:5in;height:269.75pt" o:ole="">
            <v:imagedata r:id="rId40" o:title=""/>
          </v:shape>
          <o:OLEObject Type="Embed" ProgID="PowerPoint.Slide.12" ShapeID="_x0000_i1030" DrawAspect="Content" ObjectID="_1290423505" r:id="rId41"/>
        </w:object>
      </w:r>
    </w:p>
    <w:p w:rsidR="00D611F9" w:rsidRDefault="00A31450" w:rsidP="0045764B">
      <w:pPr>
        <w:pStyle w:val="NoSpacing"/>
        <w:jc w:val="center"/>
      </w:pPr>
      <w:r w:rsidRPr="00A31450">
        <w:object w:dxaOrig="7202" w:dyaOrig="5390">
          <v:shape id="_x0000_i1031" type="#_x0000_t75" style="width:468.55pt;height:352.5pt" o:ole="">
            <v:imagedata r:id="rId42" o:title=""/>
          </v:shape>
          <o:OLEObject Type="Embed" ProgID="PowerPoint.Slide.12" ShapeID="_x0000_i1031" DrawAspect="Content" ObjectID="_1290423506" r:id="rId43"/>
        </w:object>
      </w:r>
    </w:p>
    <w:p w:rsidR="00D611F9" w:rsidRDefault="00D611F9">
      <w:r>
        <w:br w:type="page"/>
      </w:r>
    </w:p>
    <w:p w:rsidR="004522D0" w:rsidRDefault="004522D0" w:rsidP="004522D0">
      <w:pPr>
        <w:pStyle w:val="Heading1"/>
        <w:jc w:val="center"/>
        <w:rPr>
          <w:rFonts w:eastAsia="Times New Roman"/>
        </w:rPr>
      </w:pPr>
    </w:p>
    <w:p w:rsidR="004522D0" w:rsidRDefault="004522D0" w:rsidP="004522D0">
      <w:pPr>
        <w:pStyle w:val="Heading1"/>
        <w:jc w:val="center"/>
        <w:rPr>
          <w:rFonts w:eastAsia="Times New Roman"/>
        </w:rPr>
      </w:pPr>
    </w:p>
    <w:p w:rsidR="004522D0" w:rsidRDefault="004522D0" w:rsidP="004522D0">
      <w:pPr>
        <w:pStyle w:val="Heading1"/>
        <w:jc w:val="center"/>
        <w:rPr>
          <w:rFonts w:eastAsia="Times New Roman"/>
        </w:rPr>
      </w:pPr>
    </w:p>
    <w:p w:rsidR="004522D0" w:rsidRDefault="004522D0" w:rsidP="004522D0">
      <w:pPr>
        <w:pStyle w:val="Heading1"/>
        <w:jc w:val="center"/>
        <w:rPr>
          <w:rFonts w:eastAsia="Times New Roman"/>
        </w:rPr>
      </w:pPr>
    </w:p>
    <w:p w:rsidR="00D611F9" w:rsidRDefault="00D611F9" w:rsidP="004522D0">
      <w:pPr>
        <w:pStyle w:val="Heading1"/>
        <w:jc w:val="center"/>
        <w:rPr>
          <w:rFonts w:eastAsia="Times New Roman"/>
        </w:rPr>
      </w:pPr>
      <w:bookmarkStart w:id="107" w:name="_Toc216681637"/>
      <w:r>
        <w:rPr>
          <w:rFonts w:eastAsia="Times New Roman"/>
        </w:rPr>
        <w:t>APPENDIX D</w:t>
      </w:r>
      <w:r w:rsidRPr="00B736A8">
        <w:rPr>
          <w:rFonts w:eastAsia="Times New Roman"/>
        </w:rPr>
        <w:t xml:space="preserve">: </w:t>
      </w:r>
      <w:r>
        <w:rPr>
          <w:rFonts w:eastAsia="Times New Roman"/>
        </w:rPr>
        <w:t xml:space="preserve">Gantt </w:t>
      </w:r>
      <w:proofErr w:type="gramStart"/>
      <w:r>
        <w:rPr>
          <w:rFonts w:eastAsia="Times New Roman"/>
        </w:rPr>
        <w:t>Chart</w:t>
      </w:r>
      <w:bookmarkEnd w:id="107"/>
      <w:proofErr w:type="gramEnd"/>
    </w:p>
    <w:p w:rsidR="00066E17" w:rsidRDefault="00066E17">
      <w:r>
        <w:br w:type="page"/>
      </w:r>
    </w:p>
    <w:p w:rsidR="00066E17" w:rsidRDefault="00066E17" w:rsidP="00066E17">
      <w:pPr>
        <w:tabs>
          <w:tab w:val="left" w:pos="0"/>
        </w:tabs>
        <w:ind w:left="90"/>
      </w:pPr>
    </w:p>
    <w:p w:rsidR="00066E17" w:rsidRPr="00C76111" w:rsidRDefault="00066E17" w:rsidP="00066E17"/>
    <w:p w:rsidR="00066E17" w:rsidRPr="00C76111" w:rsidRDefault="00066E17" w:rsidP="00066E17">
      <w:r>
        <w:rPr>
          <w:noProof/>
          <w:lang w:bidi="ar-SA"/>
        </w:rPr>
        <w:drawing>
          <wp:anchor distT="0" distB="0" distL="114300" distR="114300" simplePos="0" relativeHeight="251661312" behindDoc="1" locked="0" layoutInCell="1" allowOverlap="1">
            <wp:simplePos x="0" y="0"/>
            <wp:positionH relativeFrom="column">
              <wp:posOffset>-829106</wp:posOffset>
            </wp:positionH>
            <wp:positionV relativeFrom="paragraph">
              <wp:posOffset>261720</wp:posOffset>
            </wp:positionV>
            <wp:extent cx="8031154" cy="6202314"/>
            <wp:effectExtent l="0" t="914400" r="0" b="903336"/>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rot="16200000">
                      <a:off x="0" y="0"/>
                      <a:ext cx="8031823" cy="6202830"/>
                    </a:xfrm>
                    <a:prstGeom prst="rect">
                      <a:avLst/>
                    </a:prstGeom>
                    <a:noFill/>
                    <a:ln w="9525">
                      <a:noFill/>
                      <a:miter lim="800000"/>
                      <a:headEnd/>
                      <a:tailEnd/>
                    </a:ln>
                  </pic:spPr>
                </pic:pic>
              </a:graphicData>
            </a:graphic>
          </wp:anchor>
        </w:drawing>
      </w:r>
    </w:p>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066E17" w:rsidRPr="00C76111" w:rsidRDefault="00066E17" w:rsidP="00066E17"/>
    <w:p w:rsidR="00D611F9" w:rsidRPr="00D611F9" w:rsidRDefault="00066E17" w:rsidP="00066E17">
      <w:pPr>
        <w:tabs>
          <w:tab w:val="left" w:pos="180"/>
        </w:tabs>
        <w:ind w:firstLine="0"/>
      </w:pPr>
      <w:r>
        <w:rPr>
          <w:noProof/>
          <w:lang w:bidi="ar-SA"/>
        </w:rPr>
        <w:lastRenderedPageBreak/>
        <w:drawing>
          <wp:anchor distT="0" distB="0" distL="114300" distR="114300" simplePos="0" relativeHeight="251662336" behindDoc="1" locked="0" layoutInCell="1" allowOverlap="1">
            <wp:simplePos x="0" y="0"/>
            <wp:positionH relativeFrom="column">
              <wp:posOffset>-1050878</wp:posOffset>
            </wp:positionH>
            <wp:positionV relativeFrom="paragraph">
              <wp:posOffset>1323833</wp:posOffset>
            </wp:positionV>
            <wp:extent cx="7983940" cy="6150705"/>
            <wp:effectExtent l="0" t="914400" r="0" b="897795"/>
            <wp:wrapNone/>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srcRect/>
                    <a:stretch>
                      <a:fillRect/>
                    </a:stretch>
                  </pic:blipFill>
                  <pic:spPr bwMode="auto">
                    <a:xfrm rot="16200000">
                      <a:off x="0" y="0"/>
                      <a:ext cx="7983940" cy="6150705"/>
                    </a:xfrm>
                    <a:prstGeom prst="rect">
                      <a:avLst/>
                    </a:prstGeom>
                    <a:noFill/>
                    <a:ln w="9525">
                      <a:noFill/>
                      <a:miter lim="800000"/>
                      <a:headEnd/>
                      <a:tailEnd/>
                    </a:ln>
                  </pic:spPr>
                </pic:pic>
              </a:graphicData>
            </a:graphic>
          </wp:anchor>
        </w:drawing>
      </w:r>
    </w:p>
    <w:p w:rsidR="00995D5E" w:rsidRDefault="00995D5E">
      <w:r>
        <w:br w:type="page"/>
      </w:r>
    </w:p>
    <w:p w:rsidR="00426CE6" w:rsidRDefault="00426CE6" w:rsidP="00426CE6">
      <w:pPr>
        <w:pStyle w:val="Heading1"/>
        <w:rPr>
          <w:rFonts w:eastAsia="Times New Roman"/>
        </w:rPr>
      </w:pPr>
      <w:bookmarkStart w:id="108" w:name="_Toc208740268"/>
      <w:bookmarkStart w:id="109" w:name="_Toc216681638"/>
      <w:r>
        <w:rPr>
          <w:rFonts w:eastAsia="Times New Roman"/>
        </w:rPr>
        <w:lastRenderedPageBreak/>
        <w:t>APPENDIX E</w:t>
      </w:r>
      <w:r w:rsidRPr="00B736A8">
        <w:rPr>
          <w:rFonts w:eastAsia="Times New Roman"/>
        </w:rPr>
        <w:t xml:space="preserve">: </w:t>
      </w:r>
      <w:r>
        <w:rPr>
          <w:rFonts w:eastAsia="Times New Roman"/>
        </w:rPr>
        <w:t>Compatible Phone List</w:t>
      </w:r>
      <w:bookmarkEnd w:id="109"/>
    </w:p>
    <w:p w:rsidR="00995D5E" w:rsidRPr="00F9133C" w:rsidRDefault="00995D5E" w:rsidP="00995D5E">
      <w:pPr>
        <w:pStyle w:val="ENC2"/>
      </w:pPr>
      <w:r w:rsidRPr="00F9133C">
        <w:t>Phones available with Bluetooth technology and J2ME support:</w:t>
      </w:r>
      <w:bookmarkEnd w:id="108"/>
    </w:p>
    <w:p w:rsidR="00995D5E" w:rsidRPr="00F9133C" w:rsidRDefault="00995D5E" w:rsidP="00995D5E">
      <w:pPr>
        <w:pStyle w:val="PARRA2"/>
      </w:pPr>
      <w:r w:rsidRPr="00F9133C">
        <w:t xml:space="preserve">For sake of simplicity only 20 models are shown by company, each carrier may have more the 20 wireless phones that meet this requirement. Only the mayor </w:t>
      </w:r>
      <w:smartTag w:uri="urn:schemas-microsoft-com:office:smarttags" w:element="place">
        <w:r w:rsidRPr="00F9133C">
          <w:t>Puerto Rico</w:t>
        </w:r>
      </w:smartTag>
      <w:r w:rsidRPr="00F9133C">
        <w:t xml:space="preserve"> carriers were taken in consideration</w:t>
      </w:r>
      <w:r>
        <w:t xml:space="preserve"> </w:t>
      </w:r>
      <w:r w:rsidRPr="0082059A">
        <w:rPr>
          <w:vertAlign w:val="superscript"/>
        </w:rPr>
        <w:t>[17]</w:t>
      </w:r>
      <w:r w:rsidRPr="00F9133C">
        <w:t>:</w:t>
      </w:r>
    </w:p>
    <w:p w:rsidR="00995D5E" w:rsidRPr="00F9133C" w:rsidRDefault="00995D5E" w:rsidP="00995D5E">
      <w:pPr>
        <w:spacing w:after="0" w:line="240" w:lineRule="auto"/>
        <w:rPr>
          <w:rFonts w:ascii="Times New Roman" w:hAnsi="Times New Roman"/>
        </w:rPr>
      </w:pPr>
    </w:p>
    <w:tbl>
      <w:tblPr>
        <w:tblW w:w="0" w:type="auto"/>
        <w:jc w:val="center"/>
        <w:tblLook w:val="01E0"/>
      </w:tblPr>
      <w:tblGrid>
        <w:gridCol w:w="4428"/>
        <w:gridCol w:w="4428"/>
      </w:tblGrid>
      <w:tr w:rsidR="00995D5E" w:rsidRPr="00F9133C" w:rsidTr="00014117">
        <w:trPr>
          <w:jc w:val="center"/>
        </w:trPr>
        <w:tc>
          <w:tcPr>
            <w:tcW w:w="8856" w:type="dxa"/>
            <w:gridSpan w:val="2"/>
          </w:tcPr>
          <w:p w:rsidR="00995D5E" w:rsidRPr="00F9133C" w:rsidRDefault="00995D5E" w:rsidP="00014117">
            <w:pPr>
              <w:spacing w:after="0" w:line="240" w:lineRule="auto"/>
              <w:rPr>
                <w:rFonts w:ascii="Times New Roman" w:hAnsi="Times New Roman"/>
                <w:b/>
                <w:u w:val="single"/>
              </w:rPr>
            </w:pPr>
            <w:r w:rsidRPr="00F9133C">
              <w:rPr>
                <w:rFonts w:ascii="Times New Roman" w:hAnsi="Times New Roman"/>
                <w:b/>
                <w:u w:val="single"/>
              </w:rPr>
              <w:t>AT&amp;T/Cingular</w:t>
            </w:r>
          </w:p>
          <w:p w:rsidR="00995D5E" w:rsidRPr="00F9133C" w:rsidRDefault="00995D5E" w:rsidP="00014117">
            <w:pPr>
              <w:spacing w:after="0" w:line="240" w:lineRule="auto"/>
              <w:rPr>
                <w:rFonts w:ascii="Times New Roman" w:hAnsi="Times New Roman"/>
                <w:b/>
                <w:u w:val="single"/>
              </w:rPr>
            </w:pPr>
          </w:p>
        </w:tc>
      </w:tr>
      <w:tr w:rsidR="00995D5E" w:rsidRPr="00F9133C" w:rsidTr="00014117">
        <w:trPr>
          <w:jc w:val="center"/>
        </w:trPr>
        <w:tc>
          <w:tcPr>
            <w:tcW w:w="4428" w:type="dxa"/>
          </w:tcPr>
          <w:p w:rsidR="00995D5E" w:rsidRPr="00F9133C" w:rsidRDefault="00995D5E" w:rsidP="00014117">
            <w:pPr>
              <w:spacing w:after="0" w:line="240" w:lineRule="auto"/>
              <w:rPr>
                <w:rFonts w:ascii="Times New Roman" w:hAnsi="Times New Roman"/>
                <w:bCs/>
              </w:rPr>
            </w:pPr>
            <w:proofErr w:type="spellStart"/>
            <w:r w:rsidRPr="00F9133C">
              <w:rPr>
                <w:rFonts w:ascii="Times New Roman" w:hAnsi="Times New Roman"/>
                <w:bCs/>
              </w:rPr>
              <w:t>Audiovox</w:t>
            </w:r>
            <w:proofErr w:type="spellEnd"/>
            <w:r w:rsidRPr="00F9133C">
              <w:rPr>
                <w:rFonts w:ascii="Times New Roman" w:hAnsi="Times New Roman"/>
                <w:bCs/>
              </w:rPr>
              <w:t xml:space="preserve"> SMT 5600 / SPV C500 </w:t>
            </w:r>
          </w:p>
          <w:p w:rsidR="00995D5E" w:rsidRPr="00F9133C" w:rsidRDefault="00995D5E" w:rsidP="00014117">
            <w:pPr>
              <w:spacing w:after="0" w:line="240" w:lineRule="auto"/>
              <w:rPr>
                <w:rFonts w:ascii="Times New Roman" w:hAnsi="Times New Roman"/>
                <w:bCs/>
              </w:rPr>
            </w:pPr>
            <w:r w:rsidRPr="00F9133C">
              <w:rPr>
                <w:rFonts w:ascii="Times New Roman" w:hAnsi="Times New Roman"/>
                <w:bCs/>
              </w:rPr>
              <w:t xml:space="preserve">HP </w:t>
            </w:r>
            <w:proofErr w:type="spellStart"/>
            <w:r w:rsidRPr="00F9133C">
              <w:rPr>
                <w:rFonts w:ascii="Times New Roman" w:hAnsi="Times New Roman"/>
                <w:bCs/>
              </w:rPr>
              <w:t>iPAQ</w:t>
            </w:r>
            <w:proofErr w:type="spellEnd"/>
            <w:r w:rsidRPr="00F9133C">
              <w:rPr>
                <w:rFonts w:ascii="Times New Roman" w:hAnsi="Times New Roman"/>
                <w:bCs/>
              </w:rPr>
              <w:t xml:space="preserve"> 510 Voice Messenger</w:t>
            </w:r>
          </w:p>
          <w:p w:rsidR="00995D5E" w:rsidRPr="00F9133C" w:rsidRDefault="00995D5E" w:rsidP="00014117">
            <w:pPr>
              <w:spacing w:after="0" w:line="240" w:lineRule="auto"/>
              <w:rPr>
                <w:rFonts w:ascii="Times New Roman" w:hAnsi="Times New Roman"/>
                <w:bCs/>
              </w:rPr>
            </w:pPr>
            <w:r w:rsidRPr="00F9133C">
              <w:rPr>
                <w:rFonts w:ascii="Times New Roman" w:hAnsi="Times New Roman"/>
                <w:bCs/>
              </w:rPr>
              <w:t>HTC 2125 / 2100 (Faraday)</w:t>
            </w:r>
          </w:p>
          <w:p w:rsidR="00995D5E" w:rsidRPr="00F9133C" w:rsidRDefault="00995D5E" w:rsidP="00014117">
            <w:pPr>
              <w:spacing w:after="0" w:line="240" w:lineRule="auto"/>
              <w:rPr>
                <w:rFonts w:ascii="Times New Roman" w:hAnsi="Times New Roman"/>
                <w:bCs/>
              </w:rPr>
            </w:pPr>
            <w:r w:rsidRPr="00F9133C">
              <w:rPr>
                <w:rFonts w:ascii="Times New Roman" w:hAnsi="Times New Roman"/>
                <w:bCs/>
              </w:rPr>
              <w:t xml:space="preserve">HTC 3125 / </w:t>
            </w:r>
            <w:proofErr w:type="spellStart"/>
            <w:r w:rsidRPr="00F9133C">
              <w:rPr>
                <w:rFonts w:ascii="Times New Roman" w:hAnsi="Times New Roman"/>
                <w:bCs/>
              </w:rPr>
              <w:t>Smartflip</w:t>
            </w:r>
            <w:proofErr w:type="spellEnd"/>
            <w:r w:rsidRPr="00F9133C">
              <w:rPr>
                <w:rFonts w:ascii="Times New Roman" w:hAnsi="Times New Roman"/>
                <w:bCs/>
              </w:rPr>
              <w:t xml:space="preserve"> / 8500 (Star Trek)</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 xml:space="preserve">HTC 8125 / 8100 / MDA (USA) </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 xml:space="preserve"> K-JAM / P4300 (</w:t>
            </w:r>
            <w:proofErr w:type="spellStart"/>
            <w:r w:rsidRPr="00F9133C">
              <w:rPr>
                <w:rFonts w:ascii="Times New Roman" w:hAnsi="Times New Roman"/>
                <w:bCs/>
                <w:lang w:val="es-PR"/>
              </w:rPr>
              <w:t>Wizard</w:t>
            </w:r>
            <w:proofErr w:type="spellEnd"/>
            <w:r w:rsidRPr="00F9133C">
              <w:rPr>
                <w:rFonts w:ascii="Times New Roman" w:hAnsi="Times New Roman"/>
                <w:bCs/>
                <w:lang w:val="es-PR"/>
              </w:rPr>
              <w:t>)</w:t>
            </w:r>
          </w:p>
          <w:p w:rsidR="00995D5E" w:rsidRPr="00F9133C" w:rsidRDefault="00A35B79" w:rsidP="00014117">
            <w:pPr>
              <w:spacing w:after="0" w:line="240" w:lineRule="auto"/>
              <w:rPr>
                <w:rFonts w:ascii="Times New Roman" w:hAnsi="Times New Roman"/>
              </w:rPr>
            </w:pPr>
            <w:hyperlink r:id="rId46" w:history="1">
              <w:r w:rsidR="00995D5E" w:rsidRPr="00F9133C">
                <w:rPr>
                  <w:rStyle w:val="Hyperlink"/>
                  <w:rFonts w:ascii="Times New Roman" w:hAnsi="Times New Roman"/>
                  <w:bCs/>
                </w:rPr>
                <w:t>HTC Dash / S620 / S621 (Excalibur)</w:t>
              </w:r>
            </w:hyperlink>
          </w:p>
          <w:p w:rsidR="00995D5E" w:rsidRPr="00F9133C" w:rsidRDefault="00A35B79" w:rsidP="00014117">
            <w:pPr>
              <w:spacing w:after="0" w:line="240" w:lineRule="auto"/>
              <w:rPr>
                <w:rFonts w:ascii="Times New Roman" w:hAnsi="Times New Roman"/>
                <w:bCs/>
              </w:rPr>
            </w:pPr>
            <w:hyperlink r:id="rId47" w:history="1">
              <w:r w:rsidR="00995D5E" w:rsidRPr="00F9133C">
                <w:rPr>
                  <w:rStyle w:val="Hyperlink"/>
                  <w:rFonts w:ascii="Times New Roman" w:hAnsi="Times New Roman"/>
                  <w:bCs/>
                </w:rPr>
                <w:t xml:space="preserve">HTC Tilt 8925 / </w:t>
              </w:r>
              <w:proofErr w:type="spellStart"/>
              <w:r w:rsidR="00995D5E" w:rsidRPr="00F9133C">
                <w:rPr>
                  <w:rStyle w:val="Hyperlink"/>
                  <w:rFonts w:ascii="Times New Roman" w:hAnsi="Times New Roman"/>
                  <w:bCs/>
                </w:rPr>
                <w:t>TyTN</w:t>
              </w:r>
              <w:proofErr w:type="spellEnd"/>
              <w:r w:rsidR="00995D5E" w:rsidRPr="00F9133C">
                <w:rPr>
                  <w:rStyle w:val="Hyperlink"/>
                  <w:rFonts w:ascii="Times New Roman" w:hAnsi="Times New Roman"/>
                  <w:bCs/>
                </w:rPr>
                <w:t xml:space="preserve"> II (Kaiser)</w:t>
              </w:r>
            </w:hyperlink>
          </w:p>
          <w:p w:rsidR="00995D5E" w:rsidRPr="00F9133C" w:rsidRDefault="00A35B79" w:rsidP="00014117">
            <w:pPr>
              <w:spacing w:after="0" w:line="240" w:lineRule="auto"/>
              <w:rPr>
                <w:rFonts w:ascii="Times New Roman" w:hAnsi="Times New Roman"/>
                <w:bCs/>
              </w:rPr>
            </w:pPr>
            <w:hyperlink r:id="rId48" w:history="1">
              <w:r w:rsidR="00995D5E" w:rsidRPr="00F9133C">
                <w:rPr>
                  <w:rStyle w:val="Hyperlink"/>
                  <w:rFonts w:ascii="Times New Roman" w:hAnsi="Times New Roman"/>
                  <w:bCs/>
                </w:rPr>
                <w:t xml:space="preserve">HTC </w:t>
              </w:r>
              <w:proofErr w:type="spellStart"/>
              <w:r w:rsidR="00995D5E" w:rsidRPr="00F9133C">
                <w:rPr>
                  <w:rStyle w:val="Hyperlink"/>
                  <w:rFonts w:ascii="Times New Roman" w:hAnsi="Times New Roman"/>
                  <w:bCs/>
                </w:rPr>
                <w:t>TyTN</w:t>
              </w:r>
              <w:proofErr w:type="spellEnd"/>
              <w:r w:rsidR="00995D5E" w:rsidRPr="00F9133C">
                <w:rPr>
                  <w:rStyle w:val="Hyperlink"/>
                  <w:rFonts w:ascii="Times New Roman" w:hAnsi="Times New Roman"/>
                  <w:bCs/>
                </w:rPr>
                <w:t xml:space="preserve"> / 8525 / </w:t>
              </w:r>
              <w:proofErr w:type="spellStart"/>
              <w:r w:rsidR="00995D5E" w:rsidRPr="00F9133C">
                <w:rPr>
                  <w:rStyle w:val="Hyperlink"/>
                  <w:rFonts w:ascii="Times New Roman" w:hAnsi="Times New Roman"/>
                  <w:bCs/>
                </w:rPr>
                <w:t>JasJam</w:t>
              </w:r>
              <w:proofErr w:type="spellEnd"/>
              <w:r w:rsidR="00995D5E" w:rsidRPr="00F9133C">
                <w:rPr>
                  <w:rStyle w:val="Hyperlink"/>
                  <w:rFonts w:ascii="Times New Roman" w:hAnsi="Times New Roman"/>
                  <w:bCs/>
                </w:rPr>
                <w:t xml:space="preserve"> (Hermes)</w:t>
              </w:r>
            </w:hyperlink>
          </w:p>
          <w:p w:rsidR="00995D5E" w:rsidRPr="00F9133C" w:rsidRDefault="00995D5E" w:rsidP="00014117">
            <w:pPr>
              <w:spacing w:after="0" w:line="240" w:lineRule="auto"/>
              <w:rPr>
                <w:rFonts w:ascii="Times New Roman" w:hAnsi="Times New Roman"/>
              </w:rPr>
            </w:pPr>
            <w:r w:rsidRPr="00F9133C">
              <w:rPr>
                <w:rFonts w:ascii="Times New Roman" w:hAnsi="Times New Roman"/>
              </w:rPr>
              <w:t>LG CG300</w:t>
            </w:r>
          </w:p>
        </w:tc>
        <w:tc>
          <w:tcPr>
            <w:tcW w:w="4428" w:type="dxa"/>
          </w:tcPr>
          <w:p w:rsidR="00995D5E" w:rsidRPr="00F9133C" w:rsidRDefault="00995D5E" w:rsidP="00014117">
            <w:pPr>
              <w:spacing w:after="0" w:line="240" w:lineRule="auto"/>
              <w:rPr>
                <w:rFonts w:ascii="Times New Roman" w:hAnsi="Times New Roman"/>
              </w:rPr>
            </w:pPr>
            <w:r w:rsidRPr="00F9133C">
              <w:rPr>
                <w:rFonts w:ascii="Times New Roman" w:hAnsi="Times New Roman"/>
              </w:rPr>
              <w:t>LG CU400 / CU405</w:t>
            </w:r>
            <w:r w:rsidRPr="00F9133C">
              <w:rPr>
                <w:rFonts w:ascii="Times New Roman" w:hAnsi="Times New Roman"/>
              </w:rPr>
              <w:cr/>
              <w:t>LG CU500</w:t>
            </w:r>
            <w:r w:rsidRPr="00F9133C">
              <w:rPr>
                <w:rFonts w:ascii="Times New Roman" w:hAnsi="Times New Roman"/>
              </w:rPr>
              <w:cr/>
              <w:t>LG CU515</w:t>
            </w:r>
            <w:r w:rsidRPr="00F9133C">
              <w:rPr>
                <w:rFonts w:ascii="Times New Roman" w:hAnsi="Times New Roman"/>
              </w:rPr>
              <w:cr/>
              <w:t>LG Shine CU720</w:t>
            </w:r>
            <w:r w:rsidRPr="00F9133C">
              <w:rPr>
                <w:rFonts w:ascii="Times New Roman" w:hAnsi="Times New Roman"/>
              </w:rPr>
              <w:cr/>
              <w:t xml:space="preserve">LG </w:t>
            </w:r>
            <w:proofErr w:type="spellStart"/>
            <w:r w:rsidRPr="00F9133C">
              <w:rPr>
                <w:rFonts w:ascii="Times New Roman" w:hAnsi="Times New Roman"/>
              </w:rPr>
              <w:t>Trax</w:t>
            </w:r>
            <w:proofErr w:type="spellEnd"/>
            <w:r w:rsidRPr="00F9133C">
              <w:rPr>
                <w:rFonts w:ascii="Times New Roman" w:hAnsi="Times New Roman"/>
              </w:rPr>
              <w:t xml:space="preserve"> CU575</w:t>
            </w:r>
            <w:r w:rsidRPr="00F9133C">
              <w:rPr>
                <w:rFonts w:ascii="Times New Roman" w:hAnsi="Times New Roman"/>
              </w:rPr>
              <w:cr/>
              <w:t>LG Vu / CU920 / CU915</w:t>
            </w:r>
            <w:r w:rsidRPr="00F9133C">
              <w:rPr>
                <w:rFonts w:ascii="Times New Roman" w:hAnsi="Times New Roman"/>
              </w:rPr>
              <w:cr/>
              <w:t>Motorola KRZR K1</w:t>
            </w:r>
            <w:r w:rsidRPr="00F9133C">
              <w:rPr>
                <w:rFonts w:ascii="Times New Roman" w:hAnsi="Times New Roman"/>
              </w:rPr>
              <w:cr/>
              <w:t>Motorola L2</w:t>
            </w:r>
            <w:r w:rsidRPr="00F9133C">
              <w:rPr>
                <w:rFonts w:ascii="Times New Roman" w:hAnsi="Times New Roman"/>
              </w:rPr>
              <w:cr/>
              <w:t>Motorola L6</w:t>
            </w:r>
          </w:p>
          <w:p w:rsidR="00995D5E" w:rsidRPr="00F9133C" w:rsidRDefault="00995D5E" w:rsidP="00014117">
            <w:pPr>
              <w:spacing w:after="0" w:line="240" w:lineRule="auto"/>
              <w:rPr>
                <w:rFonts w:ascii="Times New Roman" w:hAnsi="Times New Roman"/>
              </w:rPr>
            </w:pPr>
            <w:r w:rsidRPr="00F9133C">
              <w:rPr>
                <w:rFonts w:ascii="Times New Roman" w:hAnsi="Times New Roman"/>
              </w:rPr>
              <w:t>LG CU320</w:t>
            </w:r>
          </w:p>
        </w:tc>
      </w:tr>
      <w:tr w:rsidR="00995D5E" w:rsidRPr="00F9133C" w:rsidTr="00014117">
        <w:trPr>
          <w:jc w:val="center"/>
        </w:trPr>
        <w:tc>
          <w:tcPr>
            <w:tcW w:w="8856" w:type="dxa"/>
            <w:gridSpan w:val="2"/>
          </w:tcPr>
          <w:p w:rsidR="00995D5E" w:rsidRPr="00F9133C" w:rsidRDefault="00995D5E" w:rsidP="00014117">
            <w:pPr>
              <w:spacing w:after="0" w:line="240" w:lineRule="auto"/>
              <w:rPr>
                <w:rFonts w:ascii="Times New Roman" w:hAnsi="Times New Roman"/>
                <w:b/>
                <w:u w:val="single"/>
              </w:rPr>
            </w:pPr>
          </w:p>
          <w:p w:rsidR="00995D5E" w:rsidRPr="00F9133C" w:rsidRDefault="00995D5E" w:rsidP="00014117">
            <w:pPr>
              <w:spacing w:after="0" w:line="240" w:lineRule="auto"/>
              <w:rPr>
                <w:rFonts w:ascii="Times New Roman" w:hAnsi="Times New Roman"/>
                <w:b/>
                <w:u w:val="single"/>
              </w:rPr>
            </w:pPr>
            <w:r w:rsidRPr="00F9133C">
              <w:rPr>
                <w:rFonts w:ascii="Times New Roman" w:hAnsi="Times New Roman"/>
                <w:b/>
                <w:u w:val="single"/>
              </w:rPr>
              <w:t>T-Mobile/</w:t>
            </w:r>
            <w:proofErr w:type="spellStart"/>
            <w:r w:rsidRPr="00F9133C">
              <w:rPr>
                <w:rFonts w:ascii="Times New Roman" w:hAnsi="Times New Roman"/>
                <w:b/>
                <w:u w:val="single"/>
              </w:rPr>
              <w:t>Suncom</w:t>
            </w:r>
            <w:proofErr w:type="spellEnd"/>
          </w:p>
          <w:p w:rsidR="00995D5E" w:rsidRPr="00F9133C" w:rsidRDefault="00995D5E" w:rsidP="00014117">
            <w:pPr>
              <w:spacing w:after="0" w:line="240" w:lineRule="auto"/>
              <w:rPr>
                <w:rFonts w:ascii="Times New Roman" w:hAnsi="Times New Roman"/>
                <w:b/>
                <w:u w:val="single"/>
              </w:rPr>
            </w:pPr>
          </w:p>
        </w:tc>
      </w:tr>
      <w:tr w:rsidR="00995D5E" w:rsidRPr="00F9133C" w:rsidTr="00014117">
        <w:trPr>
          <w:jc w:val="center"/>
        </w:trPr>
        <w:tc>
          <w:tcPr>
            <w:tcW w:w="4428" w:type="dxa"/>
          </w:tcPr>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Motorola RAZR2 V8</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Motorola RIZR Z3</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Motorola ROKR E8</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 xml:space="preserve">Motorola </w:t>
            </w:r>
            <w:proofErr w:type="spellStart"/>
            <w:r w:rsidRPr="00F9133C">
              <w:rPr>
                <w:rFonts w:ascii="Times New Roman" w:hAnsi="Times New Roman"/>
                <w:bCs/>
                <w:lang w:val="es-PR"/>
              </w:rPr>
              <w:t>Sidekick</w:t>
            </w:r>
            <w:proofErr w:type="spellEnd"/>
            <w:r w:rsidRPr="00F9133C">
              <w:rPr>
                <w:rFonts w:ascii="Times New Roman" w:hAnsi="Times New Roman"/>
                <w:bCs/>
                <w:lang w:val="es-PR"/>
              </w:rPr>
              <w:t xml:space="preserve"> </w:t>
            </w:r>
            <w:proofErr w:type="spellStart"/>
            <w:r w:rsidRPr="00F9133C">
              <w:rPr>
                <w:rFonts w:ascii="Times New Roman" w:hAnsi="Times New Roman"/>
                <w:bCs/>
                <w:lang w:val="es-PR"/>
              </w:rPr>
              <w:t>Slide</w:t>
            </w:r>
            <w:proofErr w:type="spellEnd"/>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Motorola V195 / V197</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Motorola V360 / V361</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Motorola V551 / V330 / V547 / V555 / V557</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Motorola V600</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Motorola W490</w:t>
            </w:r>
          </w:p>
          <w:p w:rsidR="00995D5E" w:rsidRPr="00F9133C" w:rsidRDefault="00995D5E" w:rsidP="00014117">
            <w:pPr>
              <w:spacing w:after="0" w:line="240" w:lineRule="auto"/>
              <w:rPr>
                <w:rFonts w:ascii="Times New Roman" w:hAnsi="Times New Roman"/>
                <w:bCs/>
                <w:lang w:val="es-PR"/>
              </w:rPr>
            </w:pPr>
            <w:r w:rsidRPr="00F9133C">
              <w:rPr>
                <w:rFonts w:ascii="Times New Roman" w:hAnsi="Times New Roman"/>
                <w:bCs/>
                <w:lang w:val="es-PR"/>
              </w:rPr>
              <w:t>Nokia 2760</w:t>
            </w:r>
          </w:p>
        </w:tc>
        <w:tc>
          <w:tcPr>
            <w:tcW w:w="4428" w:type="dxa"/>
          </w:tcPr>
          <w:p w:rsidR="00995D5E" w:rsidRPr="00F9133C" w:rsidRDefault="00995D5E" w:rsidP="00014117">
            <w:pPr>
              <w:spacing w:after="0" w:line="240" w:lineRule="auto"/>
              <w:rPr>
                <w:rFonts w:ascii="Times New Roman" w:hAnsi="Times New Roman"/>
              </w:rPr>
            </w:pPr>
            <w:r w:rsidRPr="00F9133C">
              <w:rPr>
                <w:rFonts w:ascii="Times New Roman" w:hAnsi="Times New Roman"/>
              </w:rPr>
              <w:t>HTC 8125 / 8100 / MDA / K-JAM / P4300</w:t>
            </w:r>
          </w:p>
          <w:p w:rsidR="00995D5E" w:rsidRPr="00F9133C" w:rsidRDefault="00995D5E" w:rsidP="00014117">
            <w:pPr>
              <w:spacing w:after="0" w:line="240" w:lineRule="auto"/>
              <w:rPr>
                <w:rFonts w:ascii="Times New Roman" w:hAnsi="Times New Roman"/>
              </w:rPr>
            </w:pPr>
            <w:r w:rsidRPr="00F9133C">
              <w:rPr>
                <w:rFonts w:ascii="Times New Roman" w:hAnsi="Times New Roman"/>
              </w:rPr>
              <w:t>HTC Dash / S620 / S621 (Excalibur)</w:t>
            </w:r>
          </w:p>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HTC SDA (USA) / SP5m (Tornado)</w:t>
            </w:r>
          </w:p>
          <w:p w:rsidR="00995D5E" w:rsidRPr="00F9133C" w:rsidRDefault="00995D5E" w:rsidP="00014117">
            <w:pPr>
              <w:spacing w:after="0" w:line="240" w:lineRule="auto"/>
              <w:rPr>
                <w:rFonts w:ascii="Times New Roman" w:hAnsi="Times New Roman"/>
              </w:rPr>
            </w:pPr>
            <w:r w:rsidRPr="00F9133C">
              <w:rPr>
                <w:rFonts w:ascii="Times New Roman" w:hAnsi="Times New Roman"/>
              </w:rPr>
              <w:t>HTC Shadow</w:t>
            </w:r>
            <w:r w:rsidRPr="00F9133C">
              <w:rPr>
                <w:rFonts w:ascii="Times New Roman" w:hAnsi="Times New Roman"/>
              </w:rPr>
              <w:tab/>
            </w:r>
          </w:p>
          <w:p w:rsidR="00995D5E" w:rsidRPr="00F9133C" w:rsidRDefault="00995D5E" w:rsidP="00014117">
            <w:pPr>
              <w:spacing w:after="0" w:line="240" w:lineRule="auto"/>
              <w:rPr>
                <w:rFonts w:ascii="Times New Roman" w:hAnsi="Times New Roman"/>
              </w:rPr>
            </w:pPr>
            <w:r w:rsidRPr="00F9133C">
              <w:rPr>
                <w:rFonts w:ascii="Times New Roman" w:hAnsi="Times New Roman"/>
              </w:rPr>
              <w:t>HTC Wing / P4350 (Herald)</w:t>
            </w:r>
          </w:p>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Motorola A630</w:t>
            </w:r>
          </w:p>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Motorola KRZR K1</w:t>
            </w:r>
          </w:p>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Motorola PEBL U6</w:t>
            </w:r>
          </w:p>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Motorola RAZR V3</w:t>
            </w:r>
          </w:p>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Motorola RAZR V3i / V3t / V3e / V3r</w:t>
            </w:r>
          </w:p>
        </w:tc>
      </w:tr>
      <w:tr w:rsidR="00995D5E" w:rsidRPr="00F9133C" w:rsidTr="00014117">
        <w:trPr>
          <w:jc w:val="center"/>
        </w:trPr>
        <w:tc>
          <w:tcPr>
            <w:tcW w:w="8856" w:type="dxa"/>
            <w:gridSpan w:val="2"/>
          </w:tcPr>
          <w:p w:rsidR="00995D5E" w:rsidRPr="00F9133C" w:rsidRDefault="00995D5E" w:rsidP="00014117">
            <w:pPr>
              <w:spacing w:after="0" w:line="240" w:lineRule="auto"/>
              <w:rPr>
                <w:rFonts w:ascii="Times New Roman" w:hAnsi="Times New Roman"/>
                <w:b/>
                <w:u w:val="single"/>
                <w:lang w:val="es-PR"/>
              </w:rPr>
            </w:pPr>
          </w:p>
          <w:p w:rsidR="00995D5E" w:rsidRPr="00F9133C" w:rsidRDefault="00995D5E" w:rsidP="00014117">
            <w:pPr>
              <w:spacing w:after="0" w:line="240" w:lineRule="auto"/>
              <w:rPr>
                <w:rFonts w:ascii="Times New Roman" w:hAnsi="Times New Roman"/>
                <w:b/>
                <w:u w:val="single"/>
              </w:rPr>
            </w:pPr>
            <w:r w:rsidRPr="00F9133C">
              <w:rPr>
                <w:rFonts w:ascii="Times New Roman" w:hAnsi="Times New Roman"/>
                <w:b/>
                <w:u w:val="single"/>
              </w:rPr>
              <w:t>Sprint</w:t>
            </w:r>
          </w:p>
          <w:p w:rsidR="00995D5E" w:rsidRPr="00F9133C" w:rsidRDefault="00995D5E" w:rsidP="00014117">
            <w:pPr>
              <w:spacing w:after="0" w:line="240" w:lineRule="auto"/>
              <w:rPr>
                <w:rFonts w:ascii="Times New Roman" w:hAnsi="Times New Roman"/>
                <w:b/>
                <w:u w:val="single"/>
              </w:rPr>
            </w:pPr>
          </w:p>
        </w:tc>
      </w:tr>
      <w:tr w:rsidR="00995D5E" w:rsidRPr="00F9133C" w:rsidTr="00014117">
        <w:trPr>
          <w:jc w:val="center"/>
        </w:trPr>
        <w:tc>
          <w:tcPr>
            <w:tcW w:w="4428" w:type="dxa"/>
          </w:tcPr>
          <w:p w:rsidR="00995D5E" w:rsidRPr="00F9133C" w:rsidRDefault="00995D5E" w:rsidP="00014117">
            <w:pPr>
              <w:spacing w:after="0" w:line="240" w:lineRule="auto"/>
              <w:rPr>
                <w:rFonts w:ascii="Times New Roman" w:hAnsi="Times New Roman"/>
                <w:bCs/>
              </w:rPr>
            </w:pPr>
            <w:r w:rsidRPr="00F9133C">
              <w:rPr>
                <w:rFonts w:ascii="Times New Roman" w:hAnsi="Times New Roman"/>
                <w:bCs/>
              </w:rPr>
              <w:t>HTC Touch (CDMA) / XV6900</w:t>
            </w:r>
          </w:p>
          <w:p w:rsidR="00995D5E" w:rsidRPr="00F9133C" w:rsidRDefault="00995D5E" w:rsidP="00014117">
            <w:pPr>
              <w:spacing w:after="0" w:line="240" w:lineRule="auto"/>
              <w:rPr>
                <w:rFonts w:ascii="Times New Roman" w:hAnsi="Times New Roman"/>
                <w:bCs/>
              </w:rPr>
            </w:pPr>
            <w:r w:rsidRPr="00F9133C">
              <w:rPr>
                <w:rFonts w:ascii="Times New Roman" w:hAnsi="Times New Roman"/>
                <w:bCs/>
              </w:rPr>
              <w:t xml:space="preserve">LG </w:t>
            </w:r>
            <w:proofErr w:type="spellStart"/>
            <w:r w:rsidRPr="00F9133C">
              <w:rPr>
                <w:rFonts w:ascii="Times New Roman" w:hAnsi="Times New Roman"/>
                <w:bCs/>
              </w:rPr>
              <w:t>Fusic</w:t>
            </w:r>
            <w:proofErr w:type="spellEnd"/>
            <w:r w:rsidRPr="00F9133C">
              <w:rPr>
                <w:rFonts w:ascii="Times New Roman" w:hAnsi="Times New Roman"/>
                <w:bCs/>
              </w:rPr>
              <w:t xml:space="preserve"> / LX-550</w:t>
            </w:r>
            <w:r w:rsidRPr="00F9133C">
              <w:rPr>
                <w:rFonts w:ascii="Times New Roman" w:hAnsi="Times New Roman"/>
                <w:bCs/>
              </w:rPr>
              <w:cr/>
              <w:t>LG LX-150</w:t>
            </w:r>
          </w:p>
          <w:p w:rsidR="00995D5E" w:rsidRPr="00F9133C" w:rsidRDefault="00995D5E" w:rsidP="00014117">
            <w:pPr>
              <w:spacing w:after="0" w:line="240" w:lineRule="auto"/>
              <w:rPr>
                <w:rFonts w:ascii="Times New Roman" w:hAnsi="Times New Roman"/>
                <w:bCs/>
              </w:rPr>
            </w:pPr>
            <w:r w:rsidRPr="00F9133C">
              <w:rPr>
                <w:rFonts w:ascii="Times New Roman" w:hAnsi="Times New Roman"/>
                <w:bCs/>
              </w:rPr>
              <w:t>LG LX-160 / Flare</w:t>
            </w:r>
          </w:p>
          <w:p w:rsidR="00995D5E" w:rsidRPr="00F9133C" w:rsidRDefault="00995D5E" w:rsidP="00014117">
            <w:pPr>
              <w:spacing w:after="0" w:line="240" w:lineRule="auto"/>
              <w:rPr>
                <w:rFonts w:ascii="Times New Roman" w:hAnsi="Times New Roman"/>
                <w:bCs/>
              </w:rPr>
            </w:pPr>
            <w:r w:rsidRPr="00F9133C">
              <w:rPr>
                <w:rFonts w:ascii="Times New Roman" w:hAnsi="Times New Roman"/>
                <w:bCs/>
              </w:rPr>
              <w:t>LG LX-350</w:t>
            </w:r>
          </w:p>
          <w:p w:rsidR="00995D5E" w:rsidRPr="00F9133C" w:rsidRDefault="00995D5E" w:rsidP="00014117">
            <w:pPr>
              <w:spacing w:after="0" w:line="240" w:lineRule="auto"/>
              <w:rPr>
                <w:rFonts w:ascii="Times New Roman" w:hAnsi="Times New Roman"/>
                <w:bCs/>
              </w:rPr>
            </w:pPr>
            <w:r w:rsidRPr="00F9133C">
              <w:rPr>
                <w:rFonts w:ascii="Times New Roman" w:hAnsi="Times New Roman"/>
                <w:bCs/>
              </w:rPr>
              <w:t>LG LX-400</w:t>
            </w:r>
          </w:p>
          <w:p w:rsidR="00995D5E" w:rsidRPr="00F9133C" w:rsidRDefault="00995D5E" w:rsidP="00014117">
            <w:pPr>
              <w:spacing w:after="0" w:line="240" w:lineRule="auto"/>
              <w:rPr>
                <w:rFonts w:ascii="Times New Roman" w:hAnsi="Times New Roman"/>
                <w:bCs/>
              </w:rPr>
            </w:pPr>
            <w:r w:rsidRPr="00F9133C">
              <w:rPr>
                <w:rFonts w:ascii="Times New Roman" w:hAnsi="Times New Roman"/>
                <w:bCs/>
              </w:rPr>
              <w:t xml:space="preserve">LG </w:t>
            </w:r>
            <w:proofErr w:type="spellStart"/>
            <w:r w:rsidRPr="00F9133C">
              <w:rPr>
                <w:rFonts w:ascii="Times New Roman" w:hAnsi="Times New Roman"/>
                <w:bCs/>
              </w:rPr>
              <w:t>Muziq</w:t>
            </w:r>
            <w:proofErr w:type="spellEnd"/>
            <w:r w:rsidRPr="00F9133C">
              <w:rPr>
                <w:rFonts w:ascii="Times New Roman" w:hAnsi="Times New Roman"/>
                <w:bCs/>
              </w:rPr>
              <w:t xml:space="preserve"> / AX-565 / UX-565</w:t>
            </w:r>
            <w:r w:rsidRPr="00F9133C">
              <w:rPr>
                <w:rFonts w:ascii="Times New Roman" w:hAnsi="Times New Roman"/>
                <w:bCs/>
              </w:rPr>
              <w:cr/>
              <w:t>LG PM-325</w:t>
            </w:r>
            <w:r w:rsidRPr="00F9133C">
              <w:rPr>
                <w:rFonts w:ascii="Times New Roman" w:hAnsi="Times New Roman"/>
                <w:bCs/>
              </w:rPr>
              <w:cr/>
              <w:t>LG Rumor / Scoop / UX-260</w:t>
            </w:r>
          </w:p>
          <w:p w:rsidR="00995D5E" w:rsidRPr="00F9133C" w:rsidRDefault="00995D5E" w:rsidP="00014117">
            <w:pPr>
              <w:spacing w:after="0" w:line="240" w:lineRule="auto"/>
              <w:rPr>
                <w:rFonts w:ascii="Times New Roman" w:hAnsi="Times New Roman"/>
                <w:bCs/>
              </w:rPr>
            </w:pPr>
            <w:r w:rsidRPr="00F9133C">
              <w:rPr>
                <w:rFonts w:ascii="Times New Roman" w:hAnsi="Times New Roman"/>
                <w:bCs/>
              </w:rPr>
              <w:t>Motorola KRZR K1m</w:t>
            </w:r>
          </w:p>
        </w:tc>
        <w:tc>
          <w:tcPr>
            <w:tcW w:w="4428" w:type="dxa"/>
          </w:tcPr>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Motorola RAZR VE20</w:t>
            </w:r>
          </w:p>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Motorola RAZR2 V9m</w:t>
            </w:r>
          </w:p>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 xml:space="preserve">Motorola </w:t>
            </w:r>
            <w:proofErr w:type="spellStart"/>
            <w:r w:rsidRPr="00F9133C">
              <w:rPr>
                <w:rFonts w:ascii="Times New Roman" w:hAnsi="Times New Roman"/>
                <w:lang w:val="es-PR"/>
              </w:rPr>
              <w:t>Renegade</w:t>
            </w:r>
            <w:proofErr w:type="spellEnd"/>
            <w:r w:rsidRPr="00F9133C">
              <w:rPr>
                <w:rFonts w:ascii="Times New Roman" w:hAnsi="Times New Roman"/>
                <w:lang w:val="es-PR"/>
              </w:rPr>
              <w:t xml:space="preserve"> V950</w:t>
            </w:r>
          </w:p>
          <w:p w:rsidR="00995D5E" w:rsidRPr="00F9133C" w:rsidRDefault="00995D5E" w:rsidP="00014117">
            <w:pPr>
              <w:spacing w:after="0" w:line="240" w:lineRule="auto"/>
              <w:rPr>
                <w:rFonts w:ascii="Times New Roman" w:hAnsi="Times New Roman"/>
                <w:lang w:val="es-PR"/>
              </w:rPr>
            </w:pPr>
            <w:r w:rsidRPr="00F9133C">
              <w:rPr>
                <w:rFonts w:ascii="Times New Roman" w:hAnsi="Times New Roman"/>
                <w:lang w:val="es-PR"/>
              </w:rPr>
              <w:t>Motorola SLVR L7c</w:t>
            </w:r>
          </w:p>
          <w:p w:rsidR="00995D5E" w:rsidRPr="00F9133C" w:rsidRDefault="00995D5E" w:rsidP="00014117">
            <w:pPr>
              <w:spacing w:after="0" w:line="240" w:lineRule="auto"/>
              <w:rPr>
                <w:rFonts w:ascii="Times New Roman" w:hAnsi="Times New Roman"/>
              </w:rPr>
            </w:pPr>
            <w:r w:rsidRPr="00F9133C">
              <w:rPr>
                <w:rFonts w:ascii="Times New Roman" w:hAnsi="Times New Roman"/>
              </w:rPr>
              <w:t>Nokia 6165i</w:t>
            </w:r>
            <w:r w:rsidRPr="00F9133C">
              <w:rPr>
                <w:rFonts w:ascii="Times New Roman" w:hAnsi="Times New Roman"/>
              </w:rPr>
              <w:cr/>
              <w:t>BlackBerry 7130e</w:t>
            </w:r>
          </w:p>
          <w:p w:rsidR="00995D5E" w:rsidRPr="00F9133C" w:rsidRDefault="00995D5E" w:rsidP="00014117">
            <w:pPr>
              <w:spacing w:after="0" w:line="240" w:lineRule="auto"/>
              <w:rPr>
                <w:rFonts w:ascii="Times New Roman" w:hAnsi="Times New Roman"/>
              </w:rPr>
            </w:pPr>
            <w:r w:rsidRPr="00F9133C">
              <w:rPr>
                <w:rFonts w:ascii="Times New Roman" w:hAnsi="Times New Roman"/>
              </w:rPr>
              <w:t>BlackBerry 7250</w:t>
            </w:r>
          </w:p>
          <w:p w:rsidR="00995D5E" w:rsidRPr="00F9133C" w:rsidRDefault="00995D5E" w:rsidP="00014117">
            <w:pPr>
              <w:spacing w:after="0" w:line="240" w:lineRule="auto"/>
              <w:rPr>
                <w:rFonts w:ascii="Times New Roman" w:hAnsi="Times New Roman"/>
              </w:rPr>
            </w:pPr>
            <w:r w:rsidRPr="00F9133C">
              <w:rPr>
                <w:rFonts w:ascii="Times New Roman" w:hAnsi="Times New Roman"/>
              </w:rPr>
              <w:t>BlackBerry 8703e</w:t>
            </w:r>
          </w:p>
          <w:p w:rsidR="00995D5E" w:rsidRPr="00F9133C" w:rsidRDefault="00995D5E" w:rsidP="00014117">
            <w:pPr>
              <w:spacing w:after="0" w:line="240" w:lineRule="auto"/>
              <w:rPr>
                <w:rFonts w:ascii="Times New Roman" w:hAnsi="Times New Roman"/>
              </w:rPr>
            </w:pPr>
            <w:r w:rsidRPr="00F9133C">
              <w:rPr>
                <w:rFonts w:ascii="Times New Roman" w:hAnsi="Times New Roman"/>
              </w:rPr>
              <w:t>BlackBerry 8830</w:t>
            </w:r>
          </w:p>
          <w:p w:rsidR="00995D5E" w:rsidRPr="00F9133C" w:rsidRDefault="00995D5E" w:rsidP="00014117">
            <w:pPr>
              <w:spacing w:after="0" w:line="240" w:lineRule="auto"/>
              <w:rPr>
                <w:rFonts w:ascii="Times New Roman" w:hAnsi="Times New Roman"/>
              </w:rPr>
            </w:pPr>
            <w:r w:rsidRPr="00F9133C">
              <w:rPr>
                <w:rFonts w:ascii="Times New Roman" w:hAnsi="Times New Roman"/>
              </w:rPr>
              <w:t>BlackBerry Curve 8330</w:t>
            </w:r>
          </w:p>
        </w:tc>
      </w:tr>
    </w:tbl>
    <w:p w:rsidR="00A31450" w:rsidRPr="000A540B" w:rsidRDefault="00A31450" w:rsidP="00A94F76">
      <w:pPr>
        <w:pStyle w:val="NoSpacing"/>
        <w:jc w:val="center"/>
      </w:pPr>
    </w:p>
    <w:sectPr w:rsidR="00A31450" w:rsidRPr="000A540B" w:rsidSect="00477D9E">
      <w:pgSz w:w="12240" w:h="15840"/>
      <w:pgMar w:top="1440" w:right="1440" w:bottom="1440" w:left="144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2036" w:rsidRDefault="00312036" w:rsidP="000558A3">
      <w:pPr>
        <w:spacing w:after="0" w:line="240" w:lineRule="auto"/>
      </w:pPr>
      <w:r>
        <w:separator/>
      </w:r>
    </w:p>
  </w:endnote>
  <w:endnote w:type="continuationSeparator" w:id="1">
    <w:p w:rsidR="00312036" w:rsidRDefault="00312036" w:rsidP="000558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OENKGD+Arial">
    <w:altName w:val="Arial Unicode MS"/>
    <w:charset w:val="80"/>
    <w:family w:val="swiss"/>
    <w:pitch w:val="default"/>
    <w:sig w:usb0="00000000" w:usb1="00000000" w:usb2="00000000" w:usb3="00000000" w:csb0="00000000"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9169713"/>
      <w:temporary/>
      <w:showingPlcHdr/>
    </w:sdtPr>
    <w:sdtContent>
      <w:p w:rsidR="00C462CA" w:rsidRDefault="00C462CA">
        <w:pPr>
          <w:pStyle w:val="Footer"/>
        </w:pPr>
        <w:r>
          <w:t>[Type text]</w:t>
        </w:r>
      </w:p>
    </w:sdtContent>
  </w:sdt>
  <w:p w:rsidR="005909DC" w:rsidRDefault="005909D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01223261"/>
      <w:docPartObj>
        <w:docPartGallery w:val="Page Numbers (Bottom of Page)"/>
        <w:docPartUnique/>
      </w:docPartObj>
    </w:sdtPr>
    <w:sdtContent>
      <w:p w:rsidR="005909DC" w:rsidRDefault="00A35B79">
        <w:pPr>
          <w:pStyle w:val="Footer"/>
          <w:jc w:val="right"/>
        </w:pPr>
        <w:fldSimple w:instr=" PAGE   \* MERGEFORMAT ">
          <w:r w:rsidR="00E61D68">
            <w:rPr>
              <w:noProof/>
            </w:rPr>
            <w:t>i</w:t>
          </w:r>
        </w:fldSimple>
      </w:p>
    </w:sdtContent>
  </w:sdt>
  <w:p w:rsidR="005909DC" w:rsidRDefault="005909D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2036" w:rsidRDefault="00312036" w:rsidP="000558A3">
      <w:pPr>
        <w:spacing w:after="0" w:line="240" w:lineRule="auto"/>
      </w:pPr>
      <w:r>
        <w:separator/>
      </w:r>
    </w:p>
  </w:footnote>
  <w:footnote w:type="continuationSeparator" w:id="1">
    <w:p w:rsidR="00312036" w:rsidRDefault="00312036" w:rsidP="000558A3">
      <w:pPr>
        <w:spacing w:after="0" w:line="240" w:lineRule="auto"/>
      </w:pPr>
      <w:r>
        <w:continuationSeparator/>
      </w:r>
    </w:p>
  </w:footnote>
  <w:footnote w:id="2">
    <w:p w:rsidR="00D54B35" w:rsidRDefault="00D54B35" w:rsidP="00D54B35">
      <w:pPr>
        <w:pStyle w:val="FootnoteText"/>
      </w:pPr>
      <w:r>
        <w:rPr>
          <w:rStyle w:val="FootnoteReference"/>
        </w:rPr>
        <w:footnoteRef/>
      </w:r>
      <w:r>
        <w:t xml:space="preserve"> </w:t>
      </w:r>
      <w:proofErr w:type="gramStart"/>
      <w:r>
        <w:rPr>
          <w:rFonts w:ascii="Cambria" w:hAnsi="Cambria"/>
          <w:sz w:val="16"/>
          <w:szCs w:val="16"/>
        </w:rPr>
        <w:t>A</w:t>
      </w:r>
      <w:r w:rsidRPr="004C32A0">
        <w:rPr>
          <w:rFonts w:ascii="Cambria" w:hAnsi="Cambria"/>
          <w:sz w:val="16"/>
          <w:szCs w:val="16"/>
        </w:rPr>
        <w:t xml:space="preserve"> turning aside or deviation from a straight line</w:t>
      </w:r>
      <w:r>
        <w:rPr>
          <w:rFonts w:ascii="Cambria" w:hAnsi="Cambria"/>
          <w:sz w:val="16"/>
          <w:szCs w:val="16"/>
        </w:rPr>
        <w:t>.</w:t>
      </w:r>
      <w:proofErr w:type="gramEnd"/>
    </w:p>
  </w:footnote>
  <w:footnote w:id="3">
    <w:p w:rsidR="00C462CA" w:rsidRDefault="00C462CA">
      <w:pPr>
        <w:pStyle w:val="FootnoteText"/>
      </w:pPr>
      <w:r>
        <w:rPr>
          <w:rStyle w:val="FootnoteReference"/>
        </w:rPr>
        <w:footnoteRef/>
      </w:r>
      <w:r>
        <w:t xml:space="preserve"> </w:t>
      </w:r>
      <w:hyperlink r:id="rId1" w:tgtFrame="_blank" w:history="1">
        <w:r>
          <w:rPr>
            <w:rStyle w:val="Hyperlink"/>
            <w:color w:val="auto"/>
            <w:szCs w:val="24"/>
            <w:u w:val="none"/>
          </w:rPr>
          <w:t>http://europa.eu.int/eur-lex/pri/en/oj/dat/2006/l_037/l_03720060213en00190023.pdf</w:t>
        </w:r>
      </w:hyperlink>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alias w:val="Title"/>
      <w:id w:val="1710926626"/>
      <w:placeholder>
        <w:docPart w:val="16A36154CC21481DA3EA653BE050A3C7"/>
      </w:placeholder>
      <w:dataBinding w:prefixMappings="xmlns:ns0='http://schemas.openxmlformats.org/package/2006/metadata/core-properties' xmlns:ns1='http://purl.org/dc/elements/1.1/'" w:xpath="/ns0:coreProperties[1]/ns1:title[1]" w:storeItemID="{6C3C8BC8-F283-45AE-878A-BAB7291924A1}"/>
      <w:text/>
    </w:sdtPr>
    <w:sdtContent>
      <w:p w:rsidR="00A4748D" w:rsidRDefault="00A4748D" w:rsidP="00A4748D">
        <w:pPr>
          <w:pStyle w:val="Header"/>
          <w:pBdr>
            <w:between w:val="single" w:sz="4" w:space="1" w:color="4F81BD" w:themeColor="accent1"/>
          </w:pBdr>
          <w:spacing w:line="276" w:lineRule="auto"/>
          <w:jc w:val="center"/>
        </w:pPr>
        <w:r>
          <w:t>WARM – Wireless ECG Monitor Final Report</w:t>
        </w:r>
      </w:p>
    </w:sdtContent>
  </w:sdt>
  <w:sdt>
    <w:sdtPr>
      <w:alias w:val="Date"/>
      <w:id w:val="1710926627"/>
      <w:placeholder>
        <w:docPart w:val="52FC77F806444B01BDED3D71CFD3CFB0"/>
      </w:placeholder>
      <w:dataBinding w:prefixMappings="xmlns:ns0='http://schemas.microsoft.com/office/2006/coverPageProps'" w:xpath="/ns0:CoverPageProperties[1]/ns0:PublishDate[1]" w:storeItemID="{55AF091B-3C7A-41E3-B477-F2FDAA23CFDA}"/>
      <w:date w:fullDate="2008-12-10T00:00:00Z">
        <w:dateFormat w:val="MMMM d, yyyy"/>
        <w:lid w:val="en-US"/>
        <w:storeMappedDataAs w:val="dateTime"/>
        <w:calendar w:val="gregorian"/>
      </w:date>
    </w:sdtPr>
    <w:sdtContent>
      <w:p w:rsidR="00A4748D" w:rsidRDefault="00A4748D" w:rsidP="00A4748D">
        <w:pPr>
          <w:pStyle w:val="Header"/>
          <w:pBdr>
            <w:between w:val="single" w:sz="4" w:space="1" w:color="4F81BD" w:themeColor="accent1"/>
          </w:pBdr>
          <w:spacing w:line="276" w:lineRule="auto"/>
          <w:jc w:val="center"/>
        </w:pPr>
        <w:r>
          <w:t>December 10, 2008</w:t>
        </w:r>
      </w:p>
    </w:sdtContent>
  </w:sdt>
  <w:p w:rsidR="00CD3CBE" w:rsidRPr="00A4748D" w:rsidRDefault="00CD3CBE" w:rsidP="00A4748D">
    <w:pPr>
      <w:pStyle w:val="Header"/>
      <w:ind w:firstLine="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alias w:val="Title"/>
      <w:id w:val="1710926575"/>
      <w:placeholder>
        <w:docPart w:val="0FC0F3E70A8D4E47ACC8F6BA68DB30A5"/>
      </w:placeholder>
      <w:dataBinding w:prefixMappings="xmlns:ns0='http://schemas.openxmlformats.org/package/2006/metadata/core-properties' xmlns:ns1='http://purl.org/dc/elements/1.1/'" w:xpath="/ns0:coreProperties[1]/ns1:title[1]" w:storeItemID="{6C3C8BC8-F283-45AE-878A-BAB7291924A1}"/>
      <w:text/>
    </w:sdtPr>
    <w:sdtContent>
      <w:p w:rsidR="00A4748D" w:rsidRDefault="00A4748D">
        <w:pPr>
          <w:pStyle w:val="Header"/>
          <w:pBdr>
            <w:between w:val="single" w:sz="4" w:space="1" w:color="4F81BD" w:themeColor="accent1"/>
          </w:pBdr>
          <w:spacing w:line="276" w:lineRule="auto"/>
          <w:jc w:val="center"/>
        </w:pPr>
        <w:r>
          <w:t>WARM – Wireless ECG Monitor Final Report</w:t>
        </w:r>
      </w:p>
    </w:sdtContent>
  </w:sdt>
  <w:sdt>
    <w:sdtPr>
      <w:alias w:val="Date"/>
      <w:id w:val="1710926576"/>
      <w:placeholder>
        <w:docPart w:val="E571A1CF3227485FBDFEC1D88B6CCED4"/>
      </w:placeholder>
      <w:dataBinding w:prefixMappings="xmlns:ns0='http://schemas.microsoft.com/office/2006/coverPageProps'" w:xpath="/ns0:CoverPageProperties[1]/ns0:PublishDate[1]" w:storeItemID="{55AF091B-3C7A-41E3-B477-F2FDAA23CFDA}"/>
      <w:date w:fullDate="2008-12-10T00:00:00Z">
        <w:dateFormat w:val="MMMM d, yyyy"/>
        <w:lid w:val="en-US"/>
        <w:storeMappedDataAs w:val="dateTime"/>
        <w:calendar w:val="gregorian"/>
      </w:date>
    </w:sdtPr>
    <w:sdtContent>
      <w:p w:rsidR="00A4748D" w:rsidRDefault="00A4748D">
        <w:pPr>
          <w:pStyle w:val="Header"/>
          <w:pBdr>
            <w:between w:val="single" w:sz="4" w:space="1" w:color="4F81BD" w:themeColor="accent1"/>
          </w:pBdr>
          <w:spacing w:line="276" w:lineRule="auto"/>
          <w:jc w:val="center"/>
        </w:pPr>
        <w:r>
          <w:t>December 10, 2008</w:t>
        </w:r>
      </w:p>
    </w:sdtContent>
  </w:sdt>
  <w:p w:rsidR="00A4748D" w:rsidRDefault="00A4748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AE5654"/>
    <w:multiLevelType w:val="multilevel"/>
    <w:tmpl w:val="92D4563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
    <w:nsid w:val="1070414C"/>
    <w:multiLevelType w:val="hybridMultilevel"/>
    <w:tmpl w:val="8D06C8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30E3D1C"/>
    <w:multiLevelType w:val="multilevel"/>
    <w:tmpl w:val="4E906752"/>
    <w:lvl w:ilvl="0">
      <w:start w:val="2"/>
      <w:numFmt w:val="decimal"/>
      <w:lvlText w:val="%1"/>
      <w:lvlJc w:val="left"/>
      <w:pPr>
        <w:ind w:left="375" w:hanging="375"/>
      </w:pPr>
      <w:rPr>
        <w:rFonts w:hint="default"/>
      </w:rPr>
    </w:lvl>
    <w:lvl w:ilvl="1">
      <w:start w:val="5"/>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nsid w:val="16ED278D"/>
    <w:multiLevelType w:val="hybridMultilevel"/>
    <w:tmpl w:val="2E6E7FA0"/>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nsid w:val="25090788"/>
    <w:multiLevelType w:val="multilevel"/>
    <w:tmpl w:val="9DA43B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2F8669BE"/>
    <w:multiLevelType w:val="hybridMultilevel"/>
    <w:tmpl w:val="BB148A8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126343E"/>
    <w:multiLevelType w:val="hybridMultilevel"/>
    <w:tmpl w:val="FA8EE46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3C3739FC"/>
    <w:multiLevelType w:val="hybridMultilevel"/>
    <w:tmpl w:val="7F7ADBF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FFA1DB0"/>
    <w:multiLevelType w:val="multilevel"/>
    <w:tmpl w:val="9DC89CB6"/>
    <w:lvl w:ilvl="0">
      <w:start w:val="1"/>
      <w:numFmt w:val="decimal"/>
      <w:lvlText w:val="%1."/>
      <w:lvlJc w:val="left"/>
      <w:pPr>
        <w:ind w:left="720" w:hanging="360"/>
      </w:pPr>
      <w:rPr>
        <w:rFonts w:hint="default"/>
      </w:rPr>
    </w:lvl>
    <w:lvl w:ilvl="1">
      <w:start w:val="4"/>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nsid w:val="46364B18"/>
    <w:multiLevelType w:val="hybridMultilevel"/>
    <w:tmpl w:val="7C30C09A"/>
    <w:lvl w:ilvl="0" w:tplc="04090001">
      <w:start w:val="1"/>
      <w:numFmt w:val="bullet"/>
      <w:lvlText w:val=""/>
      <w:lvlJc w:val="left"/>
      <w:pPr>
        <w:ind w:left="1320" w:hanging="360"/>
      </w:pPr>
      <w:rPr>
        <w:rFonts w:ascii="Symbol" w:hAnsi="Symbol" w:hint="default"/>
      </w:rPr>
    </w:lvl>
    <w:lvl w:ilvl="1" w:tplc="04090003">
      <w:start w:val="1"/>
      <w:numFmt w:val="bullet"/>
      <w:lvlText w:val="o"/>
      <w:lvlJc w:val="left"/>
      <w:pPr>
        <w:ind w:left="2040" w:hanging="360"/>
      </w:pPr>
      <w:rPr>
        <w:rFonts w:ascii="Courier New" w:hAnsi="Courier New" w:cs="Courier New" w:hint="default"/>
      </w:rPr>
    </w:lvl>
    <w:lvl w:ilvl="2" w:tplc="04090005">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10">
    <w:nsid w:val="4E184738"/>
    <w:multiLevelType w:val="hybridMultilevel"/>
    <w:tmpl w:val="FBB044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24A2A6B"/>
    <w:multiLevelType w:val="hybridMultilevel"/>
    <w:tmpl w:val="205CB2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5583429E"/>
    <w:multiLevelType w:val="hybridMultilevel"/>
    <w:tmpl w:val="18F038E2"/>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8097076"/>
    <w:multiLevelType w:val="hybridMultilevel"/>
    <w:tmpl w:val="67B05AE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6A587044"/>
    <w:multiLevelType w:val="hybridMultilevel"/>
    <w:tmpl w:val="20CA4AF8"/>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6F0611FF"/>
    <w:multiLevelType w:val="hybridMultilevel"/>
    <w:tmpl w:val="5622C298"/>
    <w:lvl w:ilvl="0" w:tplc="2848B43E">
      <w:start w:val="10"/>
      <w:numFmt w:val="bullet"/>
      <w:lvlText w:val="-"/>
      <w:lvlJc w:val="left"/>
      <w:pPr>
        <w:ind w:left="1800" w:hanging="360"/>
      </w:pPr>
      <w:rPr>
        <w:rFonts w:ascii="Times New Roman" w:eastAsiaTheme="minorHAnsi" w:hAnsi="Times New Roman" w:cs="Times New Roman"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716E663B"/>
    <w:multiLevelType w:val="hybridMultilevel"/>
    <w:tmpl w:val="776492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530796C"/>
    <w:multiLevelType w:val="hybridMultilevel"/>
    <w:tmpl w:val="F1B65FC8"/>
    <w:lvl w:ilvl="0" w:tplc="D408F82A">
      <w:start w:val="1"/>
      <w:numFmt w:val="bullet"/>
      <w:lvlText w:val=""/>
      <w:lvlJc w:val="left"/>
      <w:pPr>
        <w:tabs>
          <w:tab w:val="num" w:pos="720"/>
        </w:tabs>
        <w:ind w:left="720" w:hanging="360"/>
      </w:pPr>
      <w:rPr>
        <w:rFonts w:ascii="Wingdings 2" w:hAnsi="Wingdings 2" w:hint="default"/>
      </w:rPr>
    </w:lvl>
    <w:lvl w:ilvl="1" w:tplc="E93666C8">
      <w:start w:val="1"/>
      <w:numFmt w:val="bullet"/>
      <w:lvlText w:val=""/>
      <w:lvlJc w:val="left"/>
      <w:pPr>
        <w:tabs>
          <w:tab w:val="num" w:pos="1440"/>
        </w:tabs>
        <w:ind w:left="1440" w:hanging="360"/>
      </w:pPr>
      <w:rPr>
        <w:rFonts w:ascii="Wingdings 2" w:hAnsi="Wingdings 2" w:hint="default"/>
      </w:rPr>
    </w:lvl>
    <w:lvl w:ilvl="2" w:tplc="7E48ECD2" w:tentative="1">
      <w:start w:val="1"/>
      <w:numFmt w:val="bullet"/>
      <w:lvlText w:val=""/>
      <w:lvlJc w:val="left"/>
      <w:pPr>
        <w:tabs>
          <w:tab w:val="num" w:pos="2160"/>
        </w:tabs>
        <w:ind w:left="2160" w:hanging="360"/>
      </w:pPr>
      <w:rPr>
        <w:rFonts w:ascii="Wingdings 2" w:hAnsi="Wingdings 2" w:hint="default"/>
      </w:rPr>
    </w:lvl>
    <w:lvl w:ilvl="3" w:tplc="BCAC9ECE" w:tentative="1">
      <w:start w:val="1"/>
      <w:numFmt w:val="bullet"/>
      <w:lvlText w:val=""/>
      <w:lvlJc w:val="left"/>
      <w:pPr>
        <w:tabs>
          <w:tab w:val="num" w:pos="2880"/>
        </w:tabs>
        <w:ind w:left="2880" w:hanging="360"/>
      </w:pPr>
      <w:rPr>
        <w:rFonts w:ascii="Wingdings 2" w:hAnsi="Wingdings 2" w:hint="default"/>
      </w:rPr>
    </w:lvl>
    <w:lvl w:ilvl="4" w:tplc="ED4E6F1C" w:tentative="1">
      <w:start w:val="1"/>
      <w:numFmt w:val="bullet"/>
      <w:lvlText w:val=""/>
      <w:lvlJc w:val="left"/>
      <w:pPr>
        <w:tabs>
          <w:tab w:val="num" w:pos="3600"/>
        </w:tabs>
        <w:ind w:left="3600" w:hanging="360"/>
      </w:pPr>
      <w:rPr>
        <w:rFonts w:ascii="Wingdings 2" w:hAnsi="Wingdings 2" w:hint="default"/>
      </w:rPr>
    </w:lvl>
    <w:lvl w:ilvl="5" w:tplc="2528FA56" w:tentative="1">
      <w:start w:val="1"/>
      <w:numFmt w:val="bullet"/>
      <w:lvlText w:val=""/>
      <w:lvlJc w:val="left"/>
      <w:pPr>
        <w:tabs>
          <w:tab w:val="num" w:pos="4320"/>
        </w:tabs>
        <w:ind w:left="4320" w:hanging="360"/>
      </w:pPr>
      <w:rPr>
        <w:rFonts w:ascii="Wingdings 2" w:hAnsi="Wingdings 2" w:hint="default"/>
      </w:rPr>
    </w:lvl>
    <w:lvl w:ilvl="6" w:tplc="3B581DB8" w:tentative="1">
      <w:start w:val="1"/>
      <w:numFmt w:val="bullet"/>
      <w:lvlText w:val=""/>
      <w:lvlJc w:val="left"/>
      <w:pPr>
        <w:tabs>
          <w:tab w:val="num" w:pos="5040"/>
        </w:tabs>
        <w:ind w:left="5040" w:hanging="360"/>
      </w:pPr>
      <w:rPr>
        <w:rFonts w:ascii="Wingdings 2" w:hAnsi="Wingdings 2" w:hint="default"/>
      </w:rPr>
    </w:lvl>
    <w:lvl w:ilvl="7" w:tplc="67F23870" w:tentative="1">
      <w:start w:val="1"/>
      <w:numFmt w:val="bullet"/>
      <w:lvlText w:val=""/>
      <w:lvlJc w:val="left"/>
      <w:pPr>
        <w:tabs>
          <w:tab w:val="num" w:pos="5760"/>
        </w:tabs>
        <w:ind w:left="5760" w:hanging="360"/>
      </w:pPr>
      <w:rPr>
        <w:rFonts w:ascii="Wingdings 2" w:hAnsi="Wingdings 2" w:hint="default"/>
      </w:rPr>
    </w:lvl>
    <w:lvl w:ilvl="8" w:tplc="A04E7BE4" w:tentative="1">
      <w:start w:val="1"/>
      <w:numFmt w:val="bullet"/>
      <w:lvlText w:val=""/>
      <w:lvlJc w:val="left"/>
      <w:pPr>
        <w:tabs>
          <w:tab w:val="num" w:pos="6480"/>
        </w:tabs>
        <w:ind w:left="6480" w:hanging="360"/>
      </w:pPr>
      <w:rPr>
        <w:rFonts w:ascii="Wingdings 2" w:hAnsi="Wingdings 2" w:hint="default"/>
      </w:rPr>
    </w:lvl>
  </w:abstractNum>
  <w:num w:numId="1">
    <w:abstractNumId w:val="16"/>
  </w:num>
  <w:num w:numId="2">
    <w:abstractNumId w:val="8"/>
  </w:num>
  <w:num w:numId="3">
    <w:abstractNumId w:val="3"/>
  </w:num>
  <w:num w:numId="4">
    <w:abstractNumId w:val="15"/>
  </w:num>
  <w:num w:numId="5">
    <w:abstractNumId w:val="11"/>
  </w:num>
  <w:num w:numId="6">
    <w:abstractNumId w:val="2"/>
  </w:num>
  <w:num w:numId="7">
    <w:abstractNumId w:val="9"/>
  </w:num>
  <w:num w:numId="8">
    <w:abstractNumId w:val="10"/>
  </w:num>
  <w:num w:numId="9">
    <w:abstractNumId w:val="17"/>
  </w:num>
  <w:num w:numId="10">
    <w:abstractNumId w:val="1"/>
  </w:num>
  <w:num w:numId="11">
    <w:abstractNumId w:val="14"/>
  </w:num>
  <w:num w:numId="12">
    <w:abstractNumId w:val="5"/>
  </w:num>
  <w:num w:numId="13">
    <w:abstractNumId w:val="12"/>
  </w:num>
  <w:num w:numId="14">
    <w:abstractNumId w:val="7"/>
  </w:num>
  <w:num w:numId="15">
    <w:abstractNumId w:val="4"/>
  </w:num>
  <w:num w:numId="16">
    <w:abstractNumId w:val="13"/>
  </w:num>
  <w:num w:numId="17">
    <w:abstractNumId w:val="6"/>
  </w:num>
  <w:num w:numId="1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20"/>
  <w:drawingGridHorizontalSpacing w:val="110"/>
  <w:displayHorizontalDrawingGridEvery w:val="2"/>
  <w:characterSpacingControl w:val="doNotCompress"/>
  <w:hdrShapeDefaults>
    <o:shapedefaults v:ext="edit" spidmax="7169"/>
  </w:hdrShapeDefaults>
  <w:footnotePr>
    <w:footnote w:id="0"/>
    <w:footnote w:id="1"/>
  </w:footnotePr>
  <w:endnotePr>
    <w:endnote w:id="0"/>
    <w:endnote w:id="1"/>
  </w:endnotePr>
  <w:compat>
    <w:useFELayout/>
  </w:compat>
  <w:rsids>
    <w:rsidRoot w:val="000558A3"/>
    <w:rsid w:val="000558A3"/>
    <w:rsid w:val="00066E17"/>
    <w:rsid w:val="00080A8C"/>
    <w:rsid w:val="000971D7"/>
    <w:rsid w:val="000B2834"/>
    <w:rsid w:val="000C60BB"/>
    <w:rsid w:val="000D5974"/>
    <w:rsid w:val="001160BA"/>
    <w:rsid w:val="00130DF5"/>
    <w:rsid w:val="001D1593"/>
    <w:rsid w:val="001D1E99"/>
    <w:rsid w:val="001E4D4C"/>
    <w:rsid w:val="00231401"/>
    <w:rsid w:val="00234904"/>
    <w:rsid w:val="00312036"/>
    <w:rsid w:val="003359DF"/>
    <w:rsid w:val="00337752"/>
    <w:rsid w:val="00372ADA"/>
    <w:rsid w:val="00397360"/>
    <w:rsid w:val="00411073"/>
    <w:rsid w:val="00415A38"/>
    <w:rsid w:val="00426CE6"/>
    <w:rsid w:val="004522D0"/>
    <w:rsid w:val="0045764B"/>
    <w:rsid w:val="00477D9E"/>
    <w:rsid w:val="00493A46"/>
    <w:rsid w:val="004A7CF7"/>
    <w:rsid w:val="004D3687"/>
    <w:rsid w:val="00512AFF"/>
    <w:rsid w:val="00547ECE"/>
    <w:rsid w:val="00556DC3"/>
    <w:rsid w:val="0056390E"/>
    <w:rsid w:val="005909DC"/>
    <w:rsid w:val="00597ECD"/>
    <w:rsid w:val="005D3243"/>
    <w:rsid w:val="005D7ABC"/>
    <w:rsid w:val="005F72A2"/>
    <w:rsid w:val="006021C9"/>
    <w:rsid w:val="00611ED1"/>
    <w:rsid w:val="00617BC8"/>
    <w:rsid w:val="006254CF"/>
    <w:rsid w:val="00684C5F"/>
    <w:rsid w:val="006E5570"/>
    <w:rsid w:val="00703E41"/>
    <w:rsid w:val="0072504A"/>
    <w:rsid w:val="00726FB8"/>
    <w:rsid w:val="00737D46"/>
    <w:rsid w:val="00743FCC"/>
    <w:rsid w:val="0077660A"/>
    <w:rsid w:val="00783246"/>
    <w:rsid w:val="007E2B7D"/>
    <w:rsid w:val="007F1ED0"/>
    <w:rsid w:val="007F461A"/>
    <w:rsid w:val="00803894"/>
    <w:rsid w:val="00852BAA"/>
    <w:rsid w:val="008604C8"/>
    <w:rsid w:val="008947D5"/>
    <w:rsid w:val="00933088"/>
    <w:rsid w:val="0093674E"/>
    <w:rsid w:val="00973F44"/>
    <w:rsid w:val="0098688A"/>
    <w:rsid w:val="00995D5E"/>
    <w:rsid w:val="009E4EB4"/>
    <w:rsid w:val="00A31450"/>
    <w:rsid w:val="00A35B79"/>
    <w:rsid w:val="00A365E6"/>
    <w:rsid w:val="00A4748D"/>
    <w:rsid w:val="00A528BD"/>
    <w:rsid w:val="00A74AA5"/>
    <w:rsid w:val="00A94F76"/>
    <w:rsid w:val="00AB4841"/>
    <w:rsid w:val="00AE61AC"/>
    <w:rsid w:val="00AF763A"/>
    <w:rsid w:val="00B2170D"/>
    <w:rsid w:val="00B85E2C"/>
    <w:rsid w:val="00B87827"/>
    <w:rsid w:val="00C13DFC"/>
    <w:rsid w:val="00C462CA"/>
    <w:rsid w:val="00C50673"/>
    <w:rsid w:val="00C65E20"/>
    <w:rsid w:val="00C712DB"/>
    <w:rsid w:val="00CA49FB"/>
    <w:rsid w:val="00CD3CBE"/>
    <w:rsid w:val="00D54B35"/>
    <w:rsid w:val="00D611F9"/>
    <w:rsid w:val="00D627EF"/>
    <w:rsid w:val="00D85B85"/>
    <w:rsid w:val="00DD5278"/>
    <w:rsid w:val="00E25A83"/>
    <w:rsid w:val="00E50218"/>
    <w:rsid w:val="00E61D68"/>
    <w:rsid w:val="00E87573"/>
    <w:rsid w:val="00F6112C"/>
    <w:rsid w:val="00FA22AF"/>
    <w:rsid w:val="00FA46BD"/>
    <w:rsid w:val="00FB5EE1"/>
    <w:rsid w:val="00FD1C4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71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40" w:line="480" w:lineRule="auto"/>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3894"/>
  </w:style>
  <w:style w:type="paragraph" w:styleId="Heading1">
    <w:name w:val="heading 1"/>
    <w:basedOn w:val="Normal"/>
    <w:next w:val="Normal"/>
    <w:link w:val="Heading1Char"/>
    <w:uiPriority w:val="9"/>
    <w:qFormat/>
    <w:rsid w:val="00803894"/>
    <w:pPr>
      <w:spacing w:before="600" w:after="0" w:line="360" w:lineRule="auto"/>
      <w:ind w:firstLine="0"/>
      <w:outlineLvl w:val="0"/>
    </w:pPr>
    <w:rPr>
      <w:rFonts w:asciiTheme="majorHAnsi" w:eastAsiaTheme="majorEastAsia" w:hAnsiTheme="majorHAnsi" w:cstheme="majorBidi"/>
      <w:b/>
      <w:bCs/>
      <w:i/>
      <w:iCs/>
      <w:sz w:val="32"/>
      <w:szCs w:val="32"/>
    </w:rPr>
  </w:style>
  <w:style w:type="paragraph" w:styleId="Heading2">
    <w:name w:val="heading 2"/>
    <w:basedOn w:val="Normal"/>
    <w:next w:val="Normal"/>
    <w:link w:val="Heading2Char"/>
    <w:uiPriority w:val="9"/>
    <w:unhideWhenUsed/>
    <w:qFormat/>
    <w:rsid w:val="00803894"/>
    <w:pPr>
      <w:spacing w:before="320" w:after="0" w:line="360" w:lineRule="auto"/>
      <w:ind w:firstLine="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unhideWhenUsed/>
    <w:qFormat/>
    <w:rsid w:val="00803894"/>
    <w:pPr>
      <w:spacing w:before="320" w:after="0" w:line="360" w:lineRule="auto"/>
      <w:ind w:firstLine="0"/>
      <w:outlineLvl w:val="2"/>
    </w:pPr>
    <w:rPr>
      <w:rFonts w:asciiTheme="majorHAnsi" w:eastAsiaTheme="majorEastAsia" w:hAnsiTheme="majorHAnsi" w:cstheme="majorBidi"/>
      <w:b/>
      <w:bCs/>
      <w:i/>
      <w:iCs/>
      <w:sz w:val="26"/>
      <w:szCs w:val="26"/>
    </w:rPr>
  </w:style>
  <w:style w:type="paragraph" w:styleId="Heading4">
    <w:name w:val="heading 4"/>
    <w:basedOn w:val="Normal"/>
    <w:next w:val="Normal"/>
    <w:link w:val="Heading4Char"/>
    <w:uiPriority w:val="9"/>
    <w:unhideWhenUsed/>
    <w:qFormat/>
    <w:rsid w:val="00803894"/>
    <w:pPr>
      <w:spacing w:before="280" w:after="0" w:line="360" w:lineRule="auto"/>
      <w:ind w:firstLine="0"/>
      <w:outlineLvl w:val="3"/>
    </w:pPr>
    <w:rPr>
      <w:rFonts w:asciiTheme="majorHAnsi" w:eastAsiaTheme="majorEastAsia" w:hAnsiTheme="majorHAnsi" w:cstheme="majorBidi"/>
      <w:b/>
      <w:bCs/>
      <w:i/>
      <w:iCs/>
      <w:sz w:val="24"/>
      <w:szCs w:val="24"/>
    </w:rPr>
  </w:style>
  <w:style w:type="paragraph" w:styleId="Heading5">
    <w:name w:val="heading 5"/>
    <w:basedOn w:val="Normal"/>
    <w:next w:val="Normal"/>
    <w:link w:val="Heading5Char"/>
    <w:uiPriority w:val="9"/>
    <w:semiHidden/>
    <w:unhideWhenUsed/>
    <w:qFormat/>
    <w:rsid w:val="00803894"/>
    <w:pPr>
      <w:spacing w:before="280" w:after="0" w:line="360" w:lineRule="auto"/>
      <w:ind w:firstLine="0"/>
      <w:outlineLvl w:val="4"/>
    </w:pPr>
    <w:rPr>
      <w:rFonts w:asciiTheme="majorHAnsi" w:eastAsiaTheme="majorEastAsia" w:hAnsiTheme="majorHAnsi" w:cstheme="majorBidi"/>
      <w:b/>
      <w:bCs/>
      <w:i/>
      <w:iCs/>
    </w:rPr>
  </w:style>
  <w:style w:type="paragraph" w:styleId="Heading6">
    <w:name w:val="heading 6"/>
    <w:basedOn w:val="Normal"/>
    <w:next w:val="Normal"/>
    <w:link w:val="Heading6Char"/>
    <w:uiPriority w:val="9"/>
    <w:semiHidden/>
    <w:unhideWhenUsed/>
    <w:qFormat/>
    <w:rsid w:val="00803894"/>
    <w:pPr>
      <w:spacing w:before="280" w:after="80" w:line="360" w:lineRule="auto"/>
      <w:ind w:firstLine="0"/>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semiHidden/>
    <w:unhideWhenUsed/>
    <w:qFormat/>
    <w:rsid w:val="00803894"/>
    <w:pPr>
      <w:spacing w:before="280" w:after="0" w:line="360" w:lineRule="auto"/>
      <w:ind w:firstLine="0"/>
      <w:outlineLvl w:val="6"/>
    </w:pPr>
    <w:rPr>
      <w:rFonts w:asciiTheme="majorHAnsi" w:eastAsiaTheme="majorEastAsia" w:hAnsiTheme="majorHAnsi" w:cstheme="majorBidi"/>
      <w:b/>
      <w:bCs/>
      <w:i/>
      <w:iCs/>
      <w:sz w:val="20"/>
      <w:szCs w:val="20"/>
    </w:rPr>
  </w:style>
  <w:style w:type="paragraph" w:styleId="Heading8">
    <w:name w:val="heading 8"/>
    <w:basedOn w:val="Normal"/>
    <w:next w:val="Normal"/>
    <w:link w:val="Heading8Char"/>
    <w:uiPriority w:val="9"/>
    <w:semiHidden/>
    <w:unhideWhenUsed/>
    <w:qFormat/>
    <w:rsid w:val="00803894"/>
    <w:pPr>
      <w:spacing w:before="280" w:after="0" w:line="360" w:lineRule="auto"/>
      <w:ind w:firstLine="0"/>
      <w:outlineLvl w:val="7"/>
    </w:pPr>
    <w:rPr>
      <w:rFonts w:asciiTheme="majorHAnsi" w:eastAsiaTheme="majorEastAsia" w:hAnsiTheme="majorHAnsi" w:cstheme="majorBidi"/>
      <w:b/>
      <w:bCs/>
      <w:i/>
      <w:iCs/>
      <w:sz w:val="18"/>
      <w:szCs w:val="18"/>
    </w:rPr>
  </w:style>
  <w:style w:type="paragraph" w:styleId="Heading9">
    <w:name w:val="heading 9"/>
    <w:basedOn w:val="Normal"/>
    <w:next w:val="Normal"/>
    <w:link w:val="Heading9Char"/>
    <w:uiPriority w:val="9"/>
    <w:semiHidden/>
    <w:unhideWhenUsed/>
    <w:qFormat/>
    <w:rsid w:val="00803894"/>
    <w:pPr>
      <w:spacing w:before="280" w:after="0" w:line="360" w:lineRule="auto"/>
      <w:ind w:firstLine="0"/>
      <w:outlineLvl w:val="8"/>
    </w:pPr>
    <w:rPr>
      <w:rFonts w:asciiTheme="majorHAnsi" w:eastAsiaTheme="majorEastAsia" w:hAnsiTheme="majorHAnsi" w:cstheme="majorBidi"/>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03894"/>
    <w:rPr>
      <w:rFonts w:asciiTheme="majorHAnsi" w:eastAsiaTheme="majorEastAsia" w:hAnsiTheme="majorHAnsi" w:cstheme="majorBidi"/>
      <w:b/>
      <w:bCs/>
      <w:i/>
      <w:iCs/>
      <w:sz w:val="28"/>
      <w:szCs w:val="28"/>
    </w:rPr>
  </w:style>
  <w:style w:type="paragraph" w:styleId="ListParagraph">
    <w:name w:val="List Paragraph"/>
    <w:basedOn w:val="Normal"/>
    <w:uiPriority w:val="34"/>
    <w:qFormat/>
    <w:rsid w:val="00803894"/>
    <w:pPr>
      <w:ind w:left="720"/>
      <w:contextualSpacing/>
    </w:pPr>
  </w:style>
  <w:style w:type="paragraph" w:customStyle="1" w:styleId="PARRA3">
    <w:name w:val="PARRA3"/>
    <w:basedOn w:val="Normal"/>
    <w:rsid w:val="000558A3"/>
    <w:pPr>
      <w:spacing w:after="120" w:line="360" w:lineRule="auto"/>
      <w:ind w:left="550" w:firstLine="210"/>
    </w:pPr>
    <w:rPr>
      <w:rFonts w:ascii="Times New Roman" w:eastAsia="Times New Roman" w:hAnsi="Times New Roman"/>
      <w:sz w:val="24"/>
      <w:szCs w:val="20"/>
    </w:rPr>
  </w:style>
  <w:style w:type="paragraph" w:styleId="FootnoteText">
    <w:name w:val="footnote text"/>
    <w:basedOn w:val="Normal"/>
    <w:link w:val="FootnoteTextChar"/>
    <w:uiPriority w:val="99"/>
    <w:rsid w:val="000558A3"/>
    <w:pPr>
      <w:spacing w:after="0" w:line="240" w:lineRule="auto"/>
    </w:pPr>
    <w:rPr>
      <w:rFonts w:ascii="Times New Roman" w:eastAsia="Times New Roman" w:hAnsi="Times New Roman"/>
      <w:sz w:val="20"/>
      <w:szCs w:val="20"/>
    </w:rPr>
  </w:style>
  <w:style w:type="character" w:customStyle="1" w:styleId="FootnoteTextChar">
    <w:name w:val="Footnote Text Char"/>
    <w:basedOn w:val="DefaultParagraphFont"/>
    <w:link w:val="FootnoteText"/>
    <w:uiPriority w:val="99"/>
    <w:rsid w:val="000558A3"/>
    <w:rPr>
      <w:rFonts w:ascii="Times New Roman" w:eastAsia="Times New Roman" w:hAnsi="Times New Roman" w:cs="Times New Roman"/>
      <w:sz w:val="20"/>
      <w:szCs w:val="20"/>
    </w:rPr>
  </w:style>
  <w:style w:type="character" w:styleId="FootnoteReference">
    <w:name w:val="footnote reference"/>
    <w:basedOn w:val="DefaultParagraphFont"/>
    <w:uiPriority w:val="99"/>
    <w:rsid w:val="000558A3"/>
    <w:rPr>
      <w:vertAlign w:val="superscript"/>
    </w:rPr>
  </w:style>
  <w:style w:type="paragraph" w:customStyle="1" w:styleId="PARRA4">
    <w:name w:val="PARRA4"/>
    <w:basedOn w:val="NoSpacing"/>
    <w:rsid w:val="000558A3"/>
    <w:pPr>
      <w:spacing w:line="360" w:lineRule="auto"/>
      <w:ind w:left="770" w:firstLine="220"/>
    </w:pPr>
    <w:rPr>
      <w:rFonts w:ascii="Times New Roman" w:eastAsia="Times New Roman" w:hAnsi="Times New Roman"/>
      <w:sz w:val="24"/>
      <w:szCs w:val="20"/>
    </w:rPr>
  </w:style>
  <w:style w:type="paragraph" w:styleId="NoSpacing">
    <w:name w:val="No Spacing"/>
    <w:basedOn w:val="Normal"/>
    <w:link w:val="NoSpacingChar"/>
    <w:uiPriority w:val="1"/>
    <w:qFormat/>
    <w:rsid w:val="00803894"/>
    <w:pPr>
      <w:spacing w:after="0" w:line="240" w:lineRule="auto"/>
      <w:ind w:firstLine="0"/>
    </w:pPr>
  </w:style>
  <w:style w:type="character" w:styleId="Hyperlink">
    <w:name w:val="Hyperlink"/>
    <w:basedOn w:val="DefaultParagraphFont"/>
    <w:uiPriority w:val="99"/>
    <w:unhideWhenUsed/>
    <w:rsid w:val="000558A3"/>
    <w:rPr>
      <w:color w:val="0000FF" w:themeColor="hyperlink"/>
      <w:u w:val="single"/>
    </w:rPr>
  </w:style>
  <w:style w:type="paragraph" w:styleId="Caption">
    <w:name w:val="caption"/>
    <w:basedOn w:val="Normal"/>
    <w:next w:val="Normal"/>
    <w:unhideWhenUsed/>
    <w:qFormat/>
    <w:rsid w:val="00803894"/>
    <w:rPr>
      <w:b/>
      <w:bCs/>
      <w:sz w:val="18"/>
      <w:szCs w:val="18"/>
    </w:rPr>
  </w:style>
  <w:style w:type="character" w:styleId="SubtleEmphasis">
    <w:name w:val="Subtle Emphasis"/>
    <w:uiPriority w:val="19"/>
    <w:qFormat/>
    <w:rsid w:val="00803894"/>
    <w:rPr>
      <w:i/>
      <w:iCs/>
      <w:color w:val="5A5A5A" w:themeColor="text1" w:themeTint="A5"/>
    </w:rPr>
  </w:style>
  <w:style w:type="paragraph" w:customStyle="1" w:styleId="subheading">
    <w:name w:val="subheading"/>
    <w:basedOn w:val="Normal"/>
    <w:rsid w:val="000558A3"/>
    <w:pPr>
      <w:spacing w:before="100" w:beforeAutospacing="1" w:after="100" w:afterAutospacing="1" w:line="240" w:lineRule="auto"/>
    </w:pPr>
    <w:rPr>
      <w:rFonts w:ascii="Times New Roman" w:eastAsia="Times New Roman" w:hAnsi="Times New Roman"/>
      <w:sz w:val="24"/>
      <w:szCs w:val="24"/>
    </w:rPr>
  </w:style>
  <w:style w:type="character" w:customStyle="1" w:styleId="Heading3Char">
    <w:name w:val="Heading 3 Char"/>
    <w:basedOn w:val="DefaultParagraphFont"/>
    <w:link w:val="Heading3"/>
    <w:uiPriority w:val="9"/>
    <w:rsid w:val="00803894"/>
    <w:rPr>
      <w:rFonts w:asciiTheme="majorHAnsi" w:eastAsiaTheme="majorEastAsia" w:hAnsiTheme="majorHAnsi" w:cstheme="majorBidi"/>
      <w:b/>
      <w:bCs/>
      <w:i/>
      <w:iCs/>
      <w:sz w:val="26"/>
      <w:szCs w:val="26"/>
    </w:rPr>
  </w:style>
  <w:style w:type="table" w:styleId="TableGrid">
    <w:name w:val="Table Grid"/>
    <w:basedOn w:val="TableNormal"/>
    <w:uiPriority w:val="59"/>
    <w:rsid w:val="000B283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803894"/>
    <w:rPr>
      <w:rFonts w:asciiTheme="majorHAnsi" w:eastAsiaTheme="majorEastAsia" w:hAnsiTheme="majorHAnsi" w:cstheme="majorBidi"/>
      <w:b/>
      <w:bCs/>
      <w:i/>
      <w:iCs/>
      <w:sz w:val="32"/>
      <w:szCs w:val="32"/>
    </w:rPr>
  </w:style>
  <w:style w:type="paragraph" w:styleId="Title">
    <w:name w:val="Title"/>
    <w:basedOn w:val="Normal"/>
    <w:next w:val="Normal"/>
    <w:link w:val="TitleChar"/>
    <w:uiPriority w:val="10"/>
    <w:qFormat/>
    <w:rsid w:val="00803894"/>
    <w:pPr>
      <w:spacing w:line="240" w:lineRule="auto"/>
      <w:ind w:firstLine="0"/>
    </w:pPr>
    <w:rPr>
      <w:rFonts w:asciiTheme="majorHAnsi" w:eastAsiaTheme="majorEastAsia" w:hAnsiTheme="majorHAnsi" w:cstheme="majorBidi"/>
      <w:b/>
      <w:bCs/>
      <w:i/>
      <w:iCs/>
      <w:spacing w:val="10"/>
      <w:sz w:val="60"/>
      <w:szCs w:val="60"/>
    </w:rPr>
  </w:style>
  <w:style w:type="character" w:customStyle="1" w:styleId="TitleChar">
    <w:name w:val="Title Char"/>
    <w:basedOn w:val="DefaultParagraphFont"/>
    <w:link w:val="Title"/>
    <w:uiPriority w:val="10"/>
    <w:rsid w:val="00803894"/>
    <w:rPr>
      <w:rFonts w:asciiTheme="majorHAnsi" w:eastAsiaTheme="majorEastAsia" w:hAnsiTheme="majorHAnsi" w:cstheme="majorBidi"/>
      <w:b/>
      <w:bCs/>
      <w:i/>
      <w:iCs/>
      <w:spacing w:val="10"/>
      <w:sz w:val="60"/>
      <w:szCs w:val="60"/>
    </w:rPr>
  </w:style>
  <w:style w:type="character" w:styleId="Emphasis">
    <w:name w:val="Emphasis"/>
    <w:uiPriority w:val="20"/>
    <w:qFormat/>
    <w:rsid w:val="00803894"/>
    <w:rPr>
      <w:b/>
      <w:bCs/>
      <w:i/>
      <w:iCs/>
      <w:color w:val="auto"/>
    </w:rPr>
  </w:style>
  <w:style w:type="character" w:customStyle="1" w:styleId="Heading4Char">
    <w:name w:val="Heading 4 Char"/>
    <w:basedOn w:val="DefaultParagraphFont"/>
    <w:link w:val="Heading4"/>
    <w:uiPriority w:val="9"/>
    <w:rsid w:val="00803894"/>
    <w:rPr>
      <w:rFonts w:asciiTheme="majorHAnsi" w:eastAsiaTheme="majorEastAsia" w:hAnsiTheme="majorHAnsi" w:cstheme="majorBidi"/>
      <w:b/>
      <w:bCs/>
      <w:i/>
      <w:iCs/>
      <w:sz w:val="24"/>
      <w:szCs w:val="24"/>
    </w:rPr>
  </w:style>
  <w:style w:type="paragraph" w:customStyle="1" w:styleId="ENC3">
    <w:name w:val="ENC 3"/>
    <w:basedOn w:val="Heading3"/>
    <w:rsid w:val="00556DC3"/>
    <w:pPr>
      <w:ind w:left="550"/>
    </w:pPr>
    <w:rPr>
      <w:rFonts w:ascii="Times New Roman" w:eastAsia="Times New Roman" w:hAnsi="Times New Roman" w:cs="Times New Roman"/>
      <w:szCs w:val="20"/>
    </w:rPr>
  </w:style>
  <w:style w:type="paragraph" w:customStyle="1" w:styleId="ENC2">
    <w:name w:val="ENC 2"/>
    <w:basedOn w:val="Normal"/>
    <w:rsid w:val="00803894"/>
    <w:pPr>
      <w:spacing w:line="360" w:lineRule="auto"/>
      <w:jc w:val="both"/>
    </w:pPr>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556D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56DC3"/>
    <w:rPr>
      <w:rFonts w:ascii="Tahoma" w:eastAsia="Calibri" w:hAnsi="Tahoma" w:cs="Tahoma"/>
      <w:sz w:val="16"/>
      <w:szCs w:val="16"/>
    </w:rPr>
  </w:style>
  <w:style w:type="paragraph" w:customStyle="1" w:styleId="WARM1">
    <w:name w:val="WARM1"/>
    <w:basedOn w:val="Title"/>
    <w:link w:val="WARM1Char"/>
    <w:qFormat/>
    <w:rsid w:val="00397360"/>
    <w:rPr>
      <w:rFonts w:eastAsiaTheme="minorHAnsi"/>
      <w:sz w:val="36"/>
    </w:rPr>
  </w:style>
  <w:style w:type="paragraph" w:customStyle="1" w:styleId="WARM10">
    <w:name w:val="WARM 1"/>
    <w:basedOn w:val="WARM1"/>
    <w:link w:val="WARM1Char0"/>
    <w:qFormat/>
    <w:rsid w:val="0098688A"/>
  </w:style>
  <w:style w:type="character" w:customStyle="1" w:styleId="WARM1Char">
    <w:name w:val="WARM1 Char"/>
    <w:basedOn w:val="TitleChar"/>
    <w:link w:val="WARM1"/>
    <w:rsid w:val="00397360"/>
    <w:rPr>
      <w:i/>
      <w:sz w:val="36"/>
    </w:rPr>
  </w:style>
  <w:style w:type="paragraph" w:styleId="Header">
    <w:name w:val="header"/>
    <w:basedOn w:val="Normal"/>
    <w:link w:val="HeaderChar"/>
    <w:uiPriority w:val="99"/>
    <w:unhideWhenUsed/>
    <w:rsid w:val="0098688A"/>
    <w:pPr>
      <w:tabs>
        <w:tab w:val="center" w:pos="4680"/>
        <w:tab w:val="right" w:pos="9360"/>
      </w:tabs>
      <w:spacing w:after="0" w:line="240" w:lineRule="auto"/>
    </w:pPr>
  </w:style>
  <w:style w:type="character" w:customStyle="1" w:styleId="WARM1Char0">
    <w:name w:val="WARM 1 Char"/>
    <w:basedOn w:val="WARM1Char"/>
    <w:link w:val="WARM10"/>
    <w:rsid w:val="0098688A"/>
  </w:style>
  <w:style w:type="character" w:customStyle="1" w:styleId="HeaderChar">
    <w:name w:val="Header Char"/>
    <w:basedOn w:val="DefaultParagraphFont"/>
    <w:link w:val="Header"/>
    <w:uiPriority w:val="99"/>
    <w:rsid w:val="0098688A"/>
    <w:rPr>
      <w:rFonts w:ascii="Calibri" w:eastAsia="Calibri" w:hAnsi="Calibri" w:cs="Times New Roman"/>
    </w:rPr>
  </w:style>
  <w:style w:type="paragraph" w:styleId="Footer">
    <w:name w:val="footer"/>
    <w:basedOn w:val="Normal"/>
    <w:link w:val="FooterChar"/>
    <w:uiPriority w:val="99"/>
    <w:unhideWhenUsed/>
    <w:rsid w:val="0098688A"/>
    <w:pPr>
      <w:tabs>
        <w:tab w:val="center" w:pos="4680"/>
        <w:tab w:val="right" w:pos="9360"/>
      </w:tabs>
      <w:spacing w:after="0" w:line="240" w:lineRule="auto"/>
    </w:pPr>
  </w:style>
  <w:style w:type="character" w:customStyle="1" w:styleId="FooterChar">
    <w:name w:val="Footer Char"/>
    <w:basedOn w:val="DefaultParagraphFont"/>
    <w:link w:val="Footer"/>
    <w:uiPriority w:val="99"/>
    <w:rsid w:val="0098688A"/>
    <w:rPr>
      <w:rFonts w:ascii="Calibri" w:eastAsia="Calibri" w:hAnsi="Calibri" w:cs="Times New Roman"/>
    </w:rPr>
  </w:style>
  <w:style w:type="character" w:customStyle="1" w:styleId="Heading5Char">
    <w:name w:val="Heading 5 Char"/>
    <w:basedOn w:val="DefaultParagraphFont"/>
    <w:link w:val="Heading5"/>
    <w:uiPriority w:val="9"/>
    <w:semiHidden/>
    <w:rsid w:val="00803894"/>
    <w:rPr>
      <w:rFonts w:asciiTheme="majorHAnsi" w:eastAsiaTheme="majorEastAsia" w:hAnsiTheme="majorHAnsi" w:cstheme="majorBidi"/>
      <w:b/>
      <w:bCs/>
      <w:i/>
      <w:iCs/>
    </w:rPr>
  </w:style>
  <w:style w:type="character" w:customStyle="1" w:styleId="Heading6Char">
    <w:name w:val="Heading 6 Char"/>
    <w:basedOn w:val="DefaultParagraphFont"/>
    <w:link w:val="Heading6"/>
    <w:uiPriority w:val="9"/>
    <w:semiHidden/>
    <w:rsid w:val="00803894"/>
    <w:rPr>
      <w:rFonts w:asciiTheme="majorHAnsi" w:eastAsiaTheme="majorEastAsia" w:hAnsiTheme="majorHAnsi" w:cstheme="majorBidi"/>
      <w:b/>
      <w:bCs/>
      <w:i/>
      <w:iCs/>
    </w:rPr>
  </w:style>
  <w:style w:type="character" w:customStyle="1" w:styleId="Heading7Char">
    <w:name w:val="Heading 7 Char"/>
    <w:basedOn w:val="DefaultParagraphFont"/>
    <w:link w:val="Heading7"/>
    <w:uiPriority w:val="9"/>
    <w:semiHidden/>
    <w:rsid w:val="00803894"/>
    <w:rPr>
      <w:rFonts w:asciiTheme="majorHAnsi" w:eastAsiaTheme="majorEastAsia" w:hAnsiTheme="majorHAnsi" w:cstheme="majorBidi"/>
      <w:b/>
      <w:bCs/>
      <w:i/>
      <w:iCs/>
      <w:sz w:val="20"/>
      <w:szCs w:val="20"/>
    </w:rPr>
  </w:style>
  <w:style w:type="character" w:customStyle="1" w:styleId="Heading8Char">
    <w:name w:val="Heading 8 Char"/>
    <w:basedOn w:val="DefaultParagraphFont"/>
    <w:link w:val="Heading8"/>
    <w:uiPriority w:val="9"/>
    <w:semiHidden/>
    <w:rsid w:val="00803894"/>
    <w:rPr>
      <w:rFonts w:asciiTheme="majorHAnsi" w:eastAsiaTheme="majorEastAsia" w:hAnsiTheme="majorHAnsi" w:cstheme="majorBidi"/>
      <w:b/>
      <w:bCs/>
      <w:i/>
      <w:iCs/>
      <w:sz w:val="18"/>
      <w:szCs w:val="18"/>
    </w:rPr>
  </w:style>
  <w:style w:type="character" w:customStyle="1" w:styleId="Heading9Char">
    <w:name w:val="Heading 9 Char"/>
    <w:basedOn w:val="DefaultParagraphFont"/>
    <w:link w:val="Heading9"/>
    <w:uiPriority w:val="9"/>
    <w:semiHidden/>
    <w:rsid w:val="00803894"/>
    <w:rPr>
      <w:rFonts w:asciiTheme="majorHAnsi" w:eastAsiaTheme="majorEastAsia" w:hAnsiTheme="majorHAnsi" w:cstheme="majorBidi"/>
      <w:i/>
      <w:iCs/>
      <w:sz w:val="18"/>
      <w:szCs w:val="18"/>
    </w:rPr>
  </w:style>
  <w:style w:type="paragraph" w:styleId="Subtitle">
    <w:name w:val="Subtitle"/>
    <w:basedOn w:val="Normal"/>
    <w:next w:val="Normal"/>
    <w:link w:val="SubtitleChar"/>
    <w:uiPriority w:val="11"/>
    <w:qFormat/>
    <w:rsid w:val="00803894"/>
    <w:pPr>
      <w:spacing w:after="320"/>
      <w:jc w:val="right"/>
    </w:pPr>
    <w:rPr>
      <w:i/>
      <w:iCs/>
      <w:color w:val="808080" w:themeColor="text1" w:themeTint="7F"/>
      <w:spacing w:val="10"/>
      <w:sz w:val="24"/>
      <w:szCs w:val="24"/>
    </w:rPr>
  </w:style>
  <w:style w:type="character" w:customStyle="1" w:styleId="SubtitleChar">
    <w:name w:val="Subtitle Char"/>
    <w:basedOn w:val="DefaultParagraphFont"/>
    <w:link w:val="Subtitle"/>
    <w:uiPriority w:val="11"/>
    <w:rsid w:val="00803894"/>
    <w:rPr>
      <w:i/>
      <w:iCs/>
      <w:color w:val="808080" w:themeColor="text1" w:themeTint="7F"/>
      <w:spacing w:val="10"/>
      <w:sz w:val="24"/>
      <w:szCs w:val="24"/>
    </w:rPr>
  </w:style>
  <w:style w:type="character" w:styleId="Strong">
    <w:name w:val="Strong"/>
    <w:basedOn w:val="DefaultParagraphFont"/>
    <w:uiPriority w:val="22"/>
    <w:qFormat/>
    <w:rsid w:val="00803894"/>
    <w:rPr>
      <w:b/>
      <w:bCs/>
      <w:spacing w:val="0"/>
    </w:rPr>
  </w:style>
  <w:style w:type="paragraph" w:styleId="Quote">
    <w:name w:val="Quote"/>
    <w:basedOn w:val="Normal"/>
    <w:next w:val="Normal"/>
    <w:link w:val="QuoteChar"/>
    <w:uiPriority w:val="29"/>
    <w:qFormat/>
    <w:rsid w:val="00803894"/>
    <w:rPr>
      <w:color w:val="5A5A5A" w:themeColor="text1" w:themeTint="A5"/>
    </w:rPr>
  </w:style>
  <w:style w:type="character" w:customStyle="1" w:styleId="QuoteChar">
    <w:name w:val="Quote Char"/>
    <w:basedOn w:val="DefaultParagraphFont"/>
    <w:link w:val="Quote"/>
    <w:uiPriority w:val="29"/>
    <w:rsid w:val="00803894"/>
    <w:rPr>
      <w:rFonts w:asciiTheme="minorHAnsi"/>
      <w:color w:val="5A5A5A" w:themeColor="text1" w:themeTint="A5"/>
    </w:rPr>
  </w:style>
  <w:style w:type="paragraph" w:styleId="IntenseQuote">
    <w:name w:val="Intense Quote"/>
    <w:basedOn w:val="Normal"/>
    <w:next w:val="Normal"/>
    <w:link w:val="IntenseQuoteChar"/>
    <w:uiPriority w:val="30"/>
    <w:qFormat/>
    <w:rsid w:val="00803894"/>
    <w:pPr>
      <w:spacing w:before="320" w:after="480" w:line="240" w:lineRule="auto"/>
      <w:ind w:left="720" w:right="720" w:firstLine="0"/>
      <w:jc w:val="center"/>
    </w:pPr>
    <w:rPr>
      <w:rFonts w:asciiTheme="majorHAnsi" w:eastAsiaTheme="majorEastAsia" w:hAnsiTheme="majorHAnsi" w:cstheme="majorBidi"/>
      <w:i/>
      <w:iCs/>
      <w:sz w:val="20"/>
      <w:szCs w:val="20"/>
    </w:rPr>
  </w:style>
  <w:style w:type="character" w:customStyle="1" w:styleId="IntenseQuoteChar">
    <w:name w:val="Intense Quote Char"/>
    <w:basedOn w:val="DefaultParagraphFont"/>
    <w:link w:val="IntenseQuote"/>
    <w:uiPriority w:val="30"/>
    <w:rsid w:val="00803894"/>
    <w:rPr>
      <w:rFonts w:asciiTheme="majorHAnsi" w:eastAsiaTheme="majorEastAsia" w:hAnsiTheme="majorHAnsi" w:cstheme="majorBidi"/>
      <w:i/>
      <w:iCs/>
      <w:sz w:val="20"/>
      <w:szCs w:val="20"/>
    </w:rPr>
  </w:style>
  <w:style w:type="character" w:styleId="IntenseEmphasis">
    <w:name w:val="Intense Emphasis"/>
    <w:uiPriority w:val="21"/>
    <w:qFormat/>
    <w:rsid w:val="00803894"/>
    <w:rPr>
      <w:b/>
      <w:bCs/>
      <w:i/>
      <w:iCs/>
      <w:color w:val="auto"/>
      <w:u w:val="single"/>
    </w:rPr>
  </w:style>
  <w:style w:type="character" w:styleId="SubtleReference">
    <w:name w:val="Subtle Reference"/>
    <w:uiPriority w:val="31"/>
    <w:qFormat/>
    <w:rsid w:val="00803894"/>
    <w:rPr>
      <w:smallCaps/>
    </w:rPr>
  </w:style>
  <w:style w:type="character" w:styleId="IntenseReference">
    <w:name w:val="Intense Reference"/>
    <w:uiPriority w:val="32"/>
    <w:qFormat/>
    <w:rsid w:val="00803894"/>
    <w:rPr>
      <w:b/>
      <w:bCs/>
      <w:smallCaps/>
      <w:color w:val="auto"/>
    </w:rPr>
  </w:style>
  <w:style w:type="character" w:styleId="BookTitle">
    <w:name w:val="Book Title"/>
    <w:uiPriority w:val="33"/>
    <w:qFormat/>
    <w:rsid w:val="00803894"/>
    <w:rPr>
      <w:rFonts w:asciiTheme="majorHAnsi" w:eastAsiaTheme="majorEastAsia" w:hAnsiTheme="majorHAnsi" w:cstheme="majorBidi"/>
      <w:b/>
      <w:bCs/>
      <w:smallCaps/>
      <w:color w:val="auto"/>
      <w:u w:val="single"/>
    </w:rPr>
  </w:style>
  <w:style w:type="paragraph" w:styleId="TOCHeading">
    <w:name w:val="TOC Heading"/>
    <w:basedOn w:val="Heading1"/>
    <w:next w:val="Normal"/>
    <w:uiPriority w:val="39"/>
    <w:semiHidden/>
    <w:unhideWhenUsed/>
    <w:qFormat/>
    <w:rsid w:val="00803894"/>
    <w:pPr>
      <w:outlineLvl w:val="9"/>
    </w:pPr>
  </w:style>
  <w:style w:type="character" w:customStyle="1" w:styleId="NoSpacingChar">
    <w:name w:val="No Spacing Char"/>
    <w:basedOn w:val="DefaultParagraphFont"/>
    <w:link w:val="NoSpacing"/>
    <w:uiPriority w:val="1"/>
    <w:rsid w:val="00803894"/>
  </w:style>
  <w:style w:type="paragraph" w:styleId="NormalWeb">
    <w:name w:val="Normal (Web)"/>
    <w:basedOn w:val="Normal"/>
    <w:uiPriority w:val="99"/>
    <w:unhideWhenUsed/>
    <w:rsid w:val="00E50218"/>
    <w:pPr>
      <w:spacing w:before="100" w:beforeAutospacing="1" w:after="100" w:afterAutospacing="1" w:line="240" w:lineRule="auto"/>
      <w:ind w:firstLine="0"/>
    </w:pPr>
    <w:rPr>
      <w:rFonts w:ascii="Times New Roman" w:eastAsia="Times New Roman" w:hAnsi="Times New Roman" w:cs="Times New Roman"/>
      <w:sz w:val="24"/>
      <w:szCs w:val="24"/>
      <w:lang w:bidi="ar-SA"/>
    </w:rPr>
  </w:style>
  <w:style w:type="paragraph" w:styleId="TOC1">
    <w:name w:val="toc 1"/>
    <w:basedOn w:val="Normal"/>
    <w:next w:val="Normal"/>
    <w:autoRedefine/>
    <w:uiPriority w:val="39"/>
    <w:unhideWhenUsed/>
    <w:rsid w:val="00611ED1"/>
    <w:pPr>
      <w:spacing w:after="100"/>
    </w:pPr>
  </w:style>
  <w:style w:type="paragraph" w:styleId="TOC2">
    <w:name w:val="toc 2"/>
    <w:basedOn w:val="Normal"/>
    <w:next w:val="Normal"/>
    <w:autoRedefine/>
    <w:uiPriority w:val="39"/>
    <w:unhideWhenUsed/>
    <w:rsid w:val="00611ED1"/>
    <w:pPr>
      <w:spacing w:after="100"/>
      <w:ind w:left="220"/>
    </w:pPr>
  </w:style>
  <w:style w:type="paragraph" w:styleId="TOC3">
    <w:name w:val="toc 3"/>
    <w:basedOn w:val="Normal"/>
    <w:next w:val="Normal"/>
    <w:autoRedefine/>
    <w:uiPriority w:val="39"/>
    <w:unhideWhenUsed/>
    <w:rsid w:val="00611ED1"/>
    <w:pPr>
      <w:spacing w:after="100"/>
      <w:ind w:left="440"/>
    </w:pPr>
  </w:style>
  <w:style w:type="paragraph" w:styleId="TableofFigures">
    <w:name w:val="table of figures"/>
    <w:basedOn w:val="Normal"/>
    <w:next w:val="Normal"/>
    <w:uiPriority w:val="99"/>
    <w:unhideWhenUsed/>
    <w:rsid w:val="00611ED1"/>
    <w:pPr>
      <w:spacing w:after="0"/>
    </w:pPr>
  </w:style>
  <w:style w:type="character" w:styleId="FollowedHyperlink">
    <w:name w:val="FollowedHyperlink"/>
    <w:basedOn w:val="DefaultParagraphFont"/>
    <w:uiPriority w:val="99"/>
    <w:semiHidden/>
    <w:unhideWhenUsed/>
    <w:rsid w:val="00C462CA"/>
    <w:rPr>
      <w:color w:val="800080" w:themeColor="followedHyperlink"/>
      <w:u w:val="single"/>
    </w:rPr>
  </w:style>
  <w:style w:type="paragraph" w:customStyle="1" w:styleId="PARRA2">
    <w:name w:val="PARRA2"/>
    <w:basedOn w:val="Normal"/>
    <w:rsid w:val="00995D5E"/>
    <w:pPr>
      <w:spacing w:after="120" w:line="360" w:lineRule="auto"/>
      <w:ind w:left="330" w:firstLine="210"/>
      <w:jc w:val="both"/>
    </w:pPr>
    <w:rPr>
      <w:rFonts w:ascii="Times New Roman" w:eastAsia="Times New Roman" w:hAnsi="Times New Roman" w:cs="Times New Roman"/>
      <w:sz w:val="24"/>
      <w:szCs w:val="20"/>
      <w:lang w:bidi="ar-SA"/>
    </w:rPr>
  </w:style>
</w:styles>
</file>

<file path=word/webSettings.xml><?xml version="1.0" encoding="utf-8"?>
<w:webSettings xmlns:r="http://schemas.openxmlformats.org/officeDocument/2006/relationships" xmlns:w="http://schemas.openxmlformats.org/wordprocessingml/2006/main">
  <w:divs>
    <w:div w:id="49351971">
      <w:bodyDiv w:val="1"/>
      <w:marLeft w:val="0"/>
      <w:marRight w:val="0"/>
      <w:marTop w:val="0"/>
      <w:marBottom w:val="0"/>
      <w:divBdr>
        <w:top w:val="none" w:sz="0" w:space="0" w:color="auto"/>
        <w:left w:val="none" w:sz="0" w:space="0" w:color="auto"/>
        <w:bottom w:val="none" w:sz="0" w:space="0" w:color="auto"/>
        <w:right w:val="none" w:sz="0" w:space="0" w:color="auto"/>
      </w:divBdr>
      <w:divsChild>
        <w:div w:id="603198018">
          <w:marLeft w:val="1138"/>
          <w:marRight w:val="0"/>
          <w:marTop w:val="86"/>
          <w:marBottom w:val="0"/>
          <w:divBdr>
            <w:top w:val="none" w:sz="0" w:space="0" w:color="auto"/>
            <w:left w:val="none" w:sz="0" w:space="0" w:color="auto"/>
            <w:bottom w:val="none" w:sz="0" w:space="0" w:color="auto"/>
            <w:right w:val="none" w:sz="0" w:space="0" w:color="auto"/>
          </w:divBdr>
        </w:div>
      </w:divsChild>
    </w:div>
    <w:div w:id="1252619051">
      <w:bodyDiv w:val="1"/>
      <w:marLeft w:val="0"/>
      <w:marRight w:val="0"/>
      <w:marTop w:val="0"/>
      <w:marBottom w:val="0"/>
      <w:divBdr>
        <w:top w:val="none" w:sz="0" w:space="0" w:color="auto"/>
        <w:left w:val="none" w:sz="0" w:space="0" w:color="auto"/>
        <w:bottom w:val="none" w:sz="0" w:space="0" w:color="auto"/>
        <w:right w:val="none" w:sz="0" w:space="0" w:color="auto"/>
      </w:divBdr>
      <w:divsChild>
        <w:div w:id="1157305577">
          <w:marLeft w:val="1138"/>
          <w:marRight w:val="0"/>
          <w:marTop w:val="86"/>
          <w:marBottom w:val="0"/>
          <w:divBdr>
            <w:top w:val="none" w:sz="0" w:space="0" w:color="auto"/>
            <w:left w:val="none" w:sz="0" w:space="0" w:color="auto"/>
            <w:bottom w:val="none" w:sz="0" w:space="0" w:color="auto"/>
            <w:right w:val="none" w:sz="0" w:space="0" w:color="auto"/>
          </w:divBdr>
        </w:div>
      </w:divsChild>
    </w:div>
    <w:div w:id="1670399632">
      <w:bodyDiv w:val="1"/>
      <w:marLeft w:val="0"/>
      <w:marRight w:val="0"/>
      <w:marTop w:val="0"/>
      <w:marBottom w:val="0"/>
      <w:divBdr>
        <w:top w:val="none" w:sz="0" w:space="0" w:color="auto"/>
        <w:left w:val="none" w:sz="0" w:space="0" w:color="auto"/>
        <w:bottom w:val="none" w:sz="0" w:space="0" w:color="auto"/>
        <w:right w:val="none" w:sz="0" w:space="0" w:color="auto"/>
      </w:divBdr>
      <w:divsChild>
        <w:div w:id="5404563">
          <w:marLeft w:val="1138"/>
          <w:marRight w:val="0"/>
          <w:marTop w:val="8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package" Target="embeddings/Microsoft_Office_PowerPoint_Slide5.sldx"/><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hyperlink" Target="http://www.phonescoop.com/phones/phone.php?p=1297" TargetMode="External"/><Relationship Id="rId50"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package" Target="embeddings/Microsoft_Office_PowerPoint_Slide2.sldx"/><Relationship Id="rId38" Type="http://schemas.openxmlformats.org/officeDocument/2006/relationships/image" Target="media/image22.emf"/><Relationship Id="rId46" Type="http://schemas.openxmlformats.org/officeDocument/2006/relationships/hyperlink" Target="http://www.phonescoop.com/phones/phone.php?p=1041"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package" Target="embeddings/Microsoft_Office_PowerPoint_Slide6.sl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package" Target="embeddings/Microsoft_Office_PowerPoint_Slide4.sldx"/><Relationship Id="rId40" Type="http://schemas.openxmlformats.org/officeDocument/2006/relationships/image" Target="media/image23.emf"/><Relationship Id="rId45"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1.emf"/><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package" Target="embeddings/Microsoft_Office_PowerPoint_Presentation1.pptx"/><Relationship Id="rId44" Type="http://schemas.openxmlformats.org/officeDocument/2006/relationships/image" Target="media/image2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package" Target="embeddings/Microsoft_Office_PowerPoint_Slide3.sldx"/><Relationship Id="rId43" Type="http://schemas.openxmlformats.org/officeDocument/2006/relationships/package" Target="embeddings/Microsoft_Office_PowerPoint_Slide7.sldx"/><Relationship Id="rId48" Type="http://schemas.openxmlformats.org/officeDocument/2006/relationships/hyperlink" Target="http://www.phonescoop.com/phones/phone.php?p=954" TargetMode="External"/><Relationship Id="rId8" Type="http://schemas.openxmlformats.org/officeDocument/2006/relationships/endnotes" Target="endnotes.xml"/><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europa.eu.int/eur-lex/pri/en/oj/dat/2006/l_037/l_03720060213en00190023.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FC0F3E70A8D4E47ACC8F6BA68DB30A5"/>
        <w:category>
          <w:name w:val="General"/>
          <w:gallery w:val="placeholder"/>
        </w:category>
        <w:types>
          <w:type w:val="bbPlcHdr"/>
        </w:types>
        <w:behaviors>
          <w:behavior w:val="content"/>
        </w:behaviors>
        <w:guid w:val="{FEA976DF-FBDC-4BEB-B629-F45A328F15DF}"/>
      </w:docPartPr>
      <w:docPartBody>
        <w:p w:rsidR="00000000" w:rsidRDefault="0038040D" w:rsidP="0038040D">
          <w:pPr>
            <w:pStyle w:val="0FC0F3E70A8D4E47ACC8F6BA68DB30A5"/>
          </w:pPr>
          <w:r>
            <w:t>[Type the document title]</w:t>
          </w:r>
        </w:p>
      </w:docPartBody>
    </w:docPart>
    <w:docPart>
      <w:docPartPr>
        <w:name w:val="E571A1CF3227485FBDFEC1D88B6CCED4"/>
        <w:category>
          <w:name w:val="General"/>
          <w:gallery w:val="placeholder"/>
        </w:category>
        <w:types>
          <w:type w:val="bbPlcHdr"/>
        </w:types>
        <w:behaviors>
          <w:behavior w:val="content"/>
        </w:behaviors>
        <w:guid w:val="{8D023EF1-5816-41D0-A57D-AB521ED423DE}"/>
      </w:docPartPr>
      <w:docPartBody>
        <w:p w:rsidR="00000000" w:rsidRDefault="0038040D" w:rsidP="0038040D">
          <w:pPr>
            <w:pStyle w:val="E571A1CF3227485FBDFEC1D88B6CCED4"/>
          </w:pPr>
          <w:r>
            <w:t>[Pick the date]</w:t>
          </w:r>
        </w:p>
      </w:docPartBody>
    </w:docPart>
    <w:docPart>
      <w:docPartPr>
        <w:name w:val="16A36154CC21481DA3EA653BE050A3C7"/>
        <w:category>
          <w:name w:val="General"/>
          <w:gallery w:val="placeholder"/>
        </w:category>
        <w:types>
          <w:type w:val="bbPlcHdr"/>
        </w:types>
        <w:behaviors>
          <w:behavior w:val="content"/>
        </w:behaviors>
        <w:guid w:val="{A69B6236-7AA9-4E5C-ACC3-989328C89158}"/>
      </w:docPartPr>
      <w:docPartBody>
        <w:p w:rsidR="00000000" w:rsidRDefault="0038040D" w:rsidP="0038040D">
          <w:pPr>
            <w:pStyle w:val="16A36154CC21481DA3EA653BE050A3C7"/>
          </w:pPr>
          <w:r>
            <w:t>[Type the document title]</w:t>
          </w:r>
        </w:p>
      </w:docPartBody>
    </w:docPart>
    <w:docPart>
      <w:docPartPr>
        <w:name w:val="52FC77F806444B01BDED3D71CFD3CFB0"/>
        <w:category>
          <w:name w:val="General"/>
          <w:gallery w:val="placeholder"/>
        </w:category>
        <w:types>
          <w:type w:val="bbPlcHdr"/>
        </w:types>
        <w:behaviors>
          <w:behavior w:val="content"/>
        </w:behaviors>
        <w:guid w:val="{9750AC7C-B217-47A8-814E-360BA81E9CCC}"/>
      </w:docPartPr>
      <w:docPartBody>
        <w:p w:rsidR="00000000" w:rsidRDefault="0038040D" w:rsidP="0038040D">
          <w:pPr>
            <w:pStyle w:val="52FC77F806444B01BDED3D71CFD3CFB0"/>
          </w:pPr>
          <w:r>
            <w:t>[Pick the date]</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OENKGD+Arial">
    <w:altName w:val="Arial Unicode MS"/>
    <w:charset w:val="80"/>
    <w:family w:val="swiss"/>
    <w:pitch w:val="default"/>
    <w:sig w:usb0="00000000" w:usb1="00000000" w:usb2="00000000" w:usb3="00000000" w:csb0="00000000"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985A7E"/>
    <w:rsid w:val="0038040D"/>
    <w:rsid w:val="00985A7E"/>
    <w:rsid w:val="00B84AC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4AC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9F7AB589237B432CA7A9646F1CD1AF94">
    <w:name w:val="9F7AB589237B432CA7A9646F1CD1AF94"/>
    <w:rsid w:val="00985A7E"/>
  </w:style>
  <w:style w:type="paragraph" w:customStyle="1" w:styleId="DDE66FE3CF3B4889AF1988D7597DF7C0">
    <w:name w:val="DDE66FE3CF3B4889AF1988D7597DF7C0"/>
    <w:rsid w:val="00985A7E"/>
  </w:style>
  <w:style w:type="paragraph" w:customStyle="1" w:styleId="AAF499D1F06A4C33B2B977684E1839D7">
    <w:name w:val="AAF499D1F06A4C33B2B977684E1839D7"/>
    <w:rsid w:val="00985A7E"/>
  </w:style>
  <w:style w:type="paragraph" w:customStyle="1" w:styleId="EBECF6575DE1438F945D0698538C7929">
    <w:name w:val="EBECF6575DE1438F945D0698538C7929"/>
    <w:rsid w:val="00985A7E"/>
  </w:style>
  <w:style w:type="paragraph" w:customStyle="1" w:styleId="3790F95A9820423B974828FF59FB965D">
    <w:name w:val="3790F95A9820423B974828FF59FB965D"/>
    <w:rsid w:val="0038040D"/>
  </w:style>
  <w:style w:type="paragraph" w:customStyle="1" w:styleId="F35534278CAA460DA8468911060011EB">
    <w:name w:val="F35534278CAA460DA8468911060011EB"/>
    <w:rsid w:val="0038040D"/>
  </w:style>
  <w:style w:type="paragraph" w:customStyle="1" w:styleId="65244E5F62434E9A9340067A43425CFA">
    <w:name w:val="65244E5F62434E9A9340067A43425CFA"/>
    <w:rsid w:val="0038040D"/>
  </w:style>
  <w:style w:type="paragraph" w:customStyle="1" w:styleId="35C46144F31E47E6A34081ED151CFC47">
    <w:name w:val="35C46144F31E47E6A34081ED151CFC47"/>
    <w:rsid w:val="0038040D"/>
  </w:style>
  <w:style w:type="paragraph" w:customStyle="1" w:styleId="0FC0F3E70A8D4E47ACC8F6BA68DB30A5">
    <w:name w:val="0FC0F3E70A8D4E47ACC8F6BA68DB30A5"/>
    <w:rsid w:val="0038040D"/>
  </w:style>
  <w:style w:type="paragraph" w:customStyle="1" w:styleId="E571A1CF3227485FBDFEC1D88B6CCED4">
    <w:name w:val="E571A1CF3227485FBDFEC1D88B6CCED4"/>
    <w:rsid w:val="0038040D"/>
  </w:style>
  <w:style w:type="paragraph" w:customStyle="1" w:styleId="42ECBC15AC2842A6A9A2F3FE01ED9BAD">
    <w:name w:val="42ECBC15AC2842A6A9A2F3FE01ED9BAD"/>
    <w:rsid w:val="0038040D"/>
  </w:style>
  <w:style w:type="paragraph" w:customStyle="1" w:styleId="50E29FD4BBF0413DA73996585FAA263B">
    <w:name w:val="50E29FD4BBF0413DA73996585FAA263B"/>
    <w:rsid w:val="0038040D"/>
  </w:style>
  <w:style w:type="paragraph" w:customStyle="1" w:styleId="01D8089C9B0342CAA48A7AA5CA4CD102">
    <w:name w:val="01D8089C9B0342CAA48A7AA5CA4CD102"/>
    <w:rsid w:val="0038040D"/>
  </w:style>
  <w:style w:type="paragraph" w:customStyle="1" w:styleId="BBFD68526BEA4D46AB1009C7770B686E">
    <w:name w:val="BBFD68526BEA4D46AB1009C7770B686E"/>
    <w:rsid w:val="0038040D"/>
  </w:style>
  <w:style w:type="paragraph" w:customStyle="1" w:styleId="16A36154CC21481DA3EA653BE050A3C7">
    <w:name w:val="16A36154CC21481DA3EA653BE050A3C7"/>
    <w:rsid w:val="0038040D"/>
  </w:style>
  <w:style w:type="paragraph" w:customStyle="1" w:styleId="52FC77F806444B01BDED3D71CFD3CFB0">
    <w:name w:val="52FC77F806444B01BDED3D71CFD3CFB0"/>
    <w:rsid w:val="0038040D"/>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2008-12-10T00:00:00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7C7ACDA-6BBF-443A-901C-96FF416F84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241</TotalTime>
  <Pages>58</Pages>
  <Words>10592</Words>
  <Characters>60377</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WARM – Wireless ECG Monitor Final Report</vt:lpstr>
    </vt:vector>
  </TitlesOfParts>
  <Company> </Company>
  <LinksUpToDate>false</LinksUpToDate>
  <CharactersWithSpaces>70828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WARM – Wireless ECG Monitor Final Report</dc:title>
  <dc:subject/>
  <dc:creator> </dc:creator>
  <cp:keywords/>
  <dc:description/>
  <cp:lastModifiedBy>s802010753</cp:lastModifiedBy>
  <cp:revision>55</cp:revision>
  <cp:lastPrinted>2008-12-10T18:00:00Z</cp:lastPrinted>
  <dcterms:created xsi:type="dcterms:W3CDTF">2008-12-10T13:48:00Z</dcterms:created>
  <dcterms:modified xsi:type="dcterms:W3CDTF">2008-12-10T18:11:00Z</dcterms:modified>
</cp:coreProperties>
</file>